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10726" w:rsidRPr="00A10726" w:rsidRDefault="00A10726" w:rsidP="001175B5">
      <w:pPr>
        <w:suppressAutoHyphens w:val="0"/>
        <w:spacing w:after="0" w:line="240" w:lineRule="auto"/>
        <w:ind w:left="5812"/>
        <w:jc w:val="center"/>
        <w:rPr>
          <w:rFonts w:ascii="Times New Roman" w:hAnsi="Times New Roman"/>
          <w:kern w:val="0"/>
          <w:sz w:val="28"/>
          <w:szCs w:val="28"/>
        </w:rPr>
      </w:pPr>
      <w:r w:rsidRPr="00A10726">
        <w:rPr>
          <w:rFonts w:ascii="Times New Roman" w:hAnsi="Times New Roman"/>
          <w:kern w:val="0"/>
          <w:sz w:val="28"/>
          <w:szCs w:val="28"/>
        </w:rPr>
        <w:t>УТВЕРЖДЕН</w:t>
      </w:r>
    </w:p>
    <w:p w:rsidR="00A10726" w:rsidRPr="00A10726" w:rsidRDefault="00A10726" w:rsidP="001175B5">
      <w:pPr>
        <w:suppressAutoHyphens w:val="0"/>
        <w:spacing w:after="0" w:line="240" w:lineRule="auto"/>
        <w:ind w:left="5812"/>
        <w:jc w:val="center"/>
        <w:rPr>
          <w:rFonts w:ascii="Times New Roman" w:hAnsi="Times New Roman"/>
          <w:kern w:val="0"/>
          <w:sz w:val="28"/>
          <w:szCs w:val="28"/>
        </w:rPr>
      </w:pPr>
      <w:r w:rsidRPr="00A10726">
        <w:rPr>
          <w:rFonts w:ascii="Times New Roman" w:hAnsi="Times New Roman"/>
          <w:kern w:val="0"/>
          <w:sz w:val="28"/>
          <w:szCs w:val="28"/>
        </w:rPr>
        <w:t>приказом Министерства</w:t>
      </w:r>
    </w:p>
    <w:p w:rsidR="00A10726" w:rsidRPr="00A10726" w:rsidRDefault="00A10726" w:rsidP="001175B5">
      <w:pPr>
        <w:suppressAutoHyphens w:val="0"/>
        <w:spacing w:after="0" w:line="240" w:lineRule="auto"/>
        <w:ind w:left="5812"/>
        <w:jc w:val="center"/>
        <w:rPr>
          <w:rFonts w:ascii="Times New Roman" w:hAnsi="Times New Roman"/>
          <w:kern w:val="0"/>
          <w:sz w:val="28"/>
          <w:szCs w:val="28"/>
        </w:rPr>
      </w:pPr>
      <w:r w:rsidRPr="00A10726">
        <w:rPr>
          <w:rFonts w:ascii="Times New Roman" w:hAnsi="Times New Roman"/>
          <w:kern w:val="0"/>
          <w:sz w:val="28"/>
          <w:szCs w:val="28"/>
        </w:rPr>
        <w:t>труда и социальной защиты</w:t>
      </w:r>
    </w:p>
    <w:p w:rsidR="00A10726" w:rsidRPr="00A10726" w:rsidRDefault="00A10726" w:rsidP="001175B5">
      <w:pPr>
        <w:suppressAutoHyphens w:val="0"/>
        <w:spacing w:after="0" w:line="240" w:lineRule="auto"/>
        <w:ind w:left="5812"/>
        <w:jc w:val="center"/>
        <w:rPr>
          <w:rFonts w:ascii="Times New Roman" w:hAnsi="Times New Roman"/>
          <w:kern w:val="0"/>
          <w:sz w:val="28"/>
          <w:szCs w:val="28"/>
        </w:rPr>
      </w:pPr>
      <w:r w:rsidRPr="00A10726">
        <w:rPr>
          <w:rFonts w:ascii="Times New Roman" w:hAnsi="Times New Roman"/>
          <w:kern w:val="0"/>
          <w:sz w:val="28"/>
          <w:szCs w:val="28"/>
        </w:rPr>
        <w:t>Российской Федерации</w:t>
      </w:r>
    </w:p>
    <w:p w:rsidR="00A10726" w:rsidRPr="00A10726" w:rsidRDefault="00A10726" w:rsidP="001175B5">
      <w:pPr>
        <w:suppressAutoHyphens w:val="0"/>
        <w:spacing w:after="0" w:line="240" w:lineRule="auto"/>
        <w:ind w:left="5812"/>
        <w:jc w:val="center"/>
        <w:rPr>
          <w:rFonts w:ascii="Times New Roman" w:hAnsi="Times New Roman"/>
          <w:kern w:val="0"/>
          <w:sz w:val="28"/>
          <w:szCs w:val="28"/>
        </w:rPr>
      </w:pPr>
      <w:r w:rsidRPr="00A10726">
        <w:rPr>
          <w:rFonts w:ascii="Times New Roman" w:hAnsi="Times New Roman"/>
          <w:kern w:val="0"/>
          <w:sz w:val="28"/>
          <w:szCs w:val="28"/>
        </w:rPr>
        <w:t xml:space="preserve">от </w:t>
      </w:r>
      <w:r>
        <w:rPr>
          <w:rFonts w:ascii="Times New Roman" w:hAnsi="Times New Roman"/>
          <w:kern w:val="0"/>
          <w:sz w:val="28"/>
          <w:szCs w:val="28"/>
        </w:rPr>
        <w:t>___________</w:t>
      </w:r>
      <w:r w:rsidRPr="00A10726">
        <w:rPr>
          <w:rFonts w:ascii="Times New Roman" w:hAnsi="Times New Roman"/>
          <w:kern w:val="0"/>
          <w:sz w:val="28"/>
          <w:szCs w:val="28"/>
        </w:rPr>
        <w:t xml:space="preserve"> № </w:t>
      </w:r>
      <w:r>
        <w:rPr>
          <w:rFonts w:ascii="Times New Roman" w:hAnsi="Times New Roman"/>
          <w:kern w:val="0"/>
          <w:sz w:val="28"/>
          <w:szCs w:val="28"/>
        </w:rPr>
        <w:t>_____</w:t>
      </w:r>
    </w:p>
    <w:p w:rsidR="00BF0267" w:rsidRDefault="00BF0267" w:rsidP="001175B5">
      <w:pPr>
        <w:tabs>
          <w:tab w:val="left" w:pos="318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F0267" w:rsidRPr="00A10726" w:rsidRDefault="00157812" w:rsidP="001175B5">
      <w:pPr>
        <w:pStyle w:val="af1"/>
        <w:pBdr>
          <w:bottom w:val="none" w:sz="0" w:space="0" w:color="auto"/>
        </w:pBdr>
        <w:spacing w:after="240" w:line="240" w:lineRule="auto"/>
        <w:ind w:right="-143" w:hanging="426"/>
        <w:jc w:val="center"/>
      </w:pPr>
      <w:r w:rsidRPr="00A10726">
        <w:rPr>
          <w:rFonts w:ascii="Times New Roman" w:hAnsi="Times New Roman"/>
        </w:rPr>
        <w:t xml:space="preserve">ПРОФЕССИОНАЛЬНЫЙ </w:t>
      </w:r>
      <w:r w:rsidR="00BF0267" w:rsidRPr="00A10726">
        <w:rPr>
          <w:rFonts w:ascii="Times New Roman" w:hAnsi="Times New Roman"/>
        </w:rPr>
        <w:t>СТАНДАРТ</w:t>
      </w:r>
    </w:p>
    <w:p w:rsidR="00BF0267" w:rsidRDefault="00BF0267" w:rsidP="001175B5">
      <w:pPr>
        <w:spacing w:after="0" w:line="240" w:lineRule="auto"/>
      </w:pPr>
    </w:p>
    <w:p w:rsidR="00157812" w:rsidRPr="00157812" w:rsidRDefault="00157812" w:rsidP="001175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57812">
        <w:rPr>
          <w:rFonts w:ascii="Times New Roman" w:hAnsi="Times New Roman"/>
          <w:b/>
          <w:sz w:val="28"/>
          <w:szCs w:val="28"/>
        </w:rPr>
        <w:t xml:space="preserve">Работник по техническому обслуживанию </w:t>
      </w:r>
      <w:r w:rsidR="00406995" w:rsidRPr="00406995">
        <w:rPr>
          <w:rFonts w:ascii="Times New Roman" w:hAnsi="Times New Roman"/>
          <w:b/>
          <w:sz w:val="28"/>
          <w:szCs w:val="28"/>
        </w:rPr>
        <w:t xml:space="preserve">(эксплуатации) систем учета и регулирования потребления </w:t>
      </w:r>
      <w:r w:rsidR="005D4D5A" w:rsidRPr="005D4D5A">
        <w:rPr>
          <w:rFonts w:ascii="Times New Roman" w:hAnsi="Times New Roman"/>
          <w:b/>
          <w:sz w:val="28"/>
          <w:szCs w:val="28"/>
        </w:rPr>
        <w:t>энергоресурсов</w:t>
      </w:r>
      <w:r w:rsidR="00406995" w:rsidRPr="00406995">
        <w:rPr>
          <w:rFonts w:ascii="Times New Roman" w:hAnsi="Times New Roman"/>
          <w:b/>
          <w:sz w:val="28"/>
          <w:szCs w:val="28"/>
        </w:rPr>
        <w:t xml:space="preserve"> в жилищно-коммунальном хозяйстве</w:t>
      </w:r>
    </w:p>
    <w:p w:rsidR="00BF0267" w:rsidRDefault="00BF0267" w:rsidP="001175B5">
      <w:pPr>
        <w:spacing w:after="0" w:line="240" w:lineRule="auto"/>
      </w:pPr>
    </w:p>
    <w:tbl>
      <w:tblPr>
        <w:tblW w:w="0" w:type="auto"/>
        <w:tblInd w:w="7763" w:type="dxa"/>
        <w:tblLayout w:type="fixed"/>
        <w:tblLook w:val="0000"/>
      </w:tblPr>
      <w:tblGrid>
        <w:gridCol w:w="2410"/>
      </w:tblGrid>
      <w:tr w:rsidR="00BF0267" w:rsidTr="00432B0B">
        <w:trPr>
          <w:trHeight w:val="399"/>
        </w:trPr>
        <w:tc>
          <w:tcPr>
            <w:tcW w:w="241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:rsidR="00BF0267" w:rsidRDefault="00BF0267" w:rsidP="001175B5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BF0267" w:rsidTr="00432B0B">
        <w:trPr>
          <w:trHeight w:val="399"/>
        </w:trPr>
        <w:tc>
          <w:tcPr>
            <w:tcW w:w="2410" w:type="dxa"/>
            <w:tcBorders>
              <w:top w:val="single" w:sz="2" w:space="0" w:color="808080"/>
            </w:tcBorders>
            <w:shd w:val="clear" w:color="auto" w:fill="auto"/>
            <w:vAlign w:val="center"/>
          </w:tcPr>
          <w:p w:rsidR="00BF0267" w:rsidRPr="009E3733" w:rsidRDefault="00BF0267" w:rsidP="001175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3733">
              <w:rPr>
                <w:rFonts w:ascii="Times New Roman" w:hAnsi="Times New Roman"/>
                <w:sz w:val="20"/>
                <w:szCs w:val="20"/>
              </w:rPr>
              <w:t>Регистрационный номер</w:t>
            </w:r>
          </w:p>
        </w:tc>
      </w:tr>
    </w:tbl>
    <w:p w:rsidR="00BF0267" w:rsidRDefault="00BF0267" w:rsidP="001175B5">
      <w:pPr>
        <w:pStyle w:val="1c"/>
        <w:spacing w:after="0" w:line="240" w:lineRule="auto"/>
        <w:ind w:left="1080"/>
        <w:jc w:val="center"/>
        <w:rPr>
          <w:rFonts w:ascii="Times New Roman" w:hAnsi="Times New Roman"/>
          <w:b/>
          <w:sz w:val="28"/>
        </w:rPr>
      </w:pPr>
    </w:p>
    <w:p w:rsidR="00BF0267" w:rsidRPr="0081401A" w:rsidRDefault="00BF0267" w:rsidP="001175B5">
      <w:pPr>
        <w:pStyle w:val="1c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81401A">
        <w:rPr>
          <w:rFonts w:ascii="Times New Roman" w:hAnsi="Times New Roman"/>
          <w:b/>
          <w:sz w:val="24"/>
          <w:szCs w:val="24"/>
        </w:rPr>
        <w:t>Содержание</w:t>
      </w:r>
    </w:p>
    <w:p w:rsidR="00BF0267" w:rsidRPr="00D1657A" w:rsidRDefault="00BF0267" w:rsidP="001175B5">
      <w:pPr>
        <w:pStyle w:val="1c"/>
        <w:spacing w:after="0" w:line="240" w:lineRule="auto"/>
        <w:ind w:left="1080"/>
        <w:rPr>
          <w:rFonts w:ascii="Times New Roman" w:hAnsi="Times New Roman"/>
          <w:b/>
          <w:sz w:val="28"/>
        </w:rPr>
      </w:pPr>
    </w:p>
    <w:p w:rsidR="00BF0267" w:rsidRPr="00913708" w:rsidRDefault="008B5F73" w:rsidP="001175B5">
      <w:pPr>
        <w:pStyle w:val="1c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hyperlink w:anchor="стр2" w:history="1">
        <w:r w:rsidR="00BF0267" w:rsidRPr="00913708">
          <w:rPr>
            <w:rStyle w:val="af8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I</w:t>
        </w:r>
        <w:r w:rsidR="00BF0267" w:rsidRPr="00913708">
          <w:rPr>
            <w:rStyle w:val="af8"/>
            <w:rFonts w:ascii="Times New Roman" w:hAnsi="Times New Roman"/>
            <w:color w:val="auto"/>
            <w:sz w:val="24"/>
            <w:szCs w:val="24"/>
            <w:u w:val="none"/>
          </w:rPr>
          <w:t>. Общие сведения</w:t>
        </w:r>
        <w:r w:rsidR="00D1657A" w:rsidRPr="00913708">
          <w:rPr>
            <w:rStyle w:val="af8"/>
            <w:rFonts w:ascii="Times New Roman" w:hAnsi="Times New Roman"/>
            <w:color w:val="auto"/>
            <w:sz w:val="24"/>
            <w:szCs w:val="24"/>
            <w:u w:val="none"/>
          </w:rPr>
          <w:t>…………………………………………………………………</w:t>
        </w:r>
        <w:r w:rsidR="0081401A" w:rsidRPr="00913708">
          <w:rPr>
            <w:rStyle w:val="af8"/>
            <w:rFonts w:ascii="Times New Roman" w:hAnsi="Times New Roman"/>
            <w:color w:val="auto"/>
            <w:sz w:val="24"/>
            <w:szCs w:val="24"/>
            <w:u w:val="none"/>
          </w:rPr>
          <w:t>………………</w:t>
        </w:r>
        <w:r w:rsidR="00D1657A" w:rsidRPr="00913708">
          <w:rPr>
            <w:rStyle w:val="af8"/>
            <w:rFonts w:ascii="Times New Roman" w:hAnsi="Times New Roman"/>
            <w:color w:val="auto"/>
            <w:sz w:val="24"/>
            <w:szCs w:val="24"/>
            <w:u w:val="none"/>
          </w:rPr>
          <w:t>2</w:t>
        </w:r>
      </w:hyperlink>
    </w:p>
    <w:p w:rsidR="0081401A" w:rsidRPr="00913708" w:rsidRDefault="008B5F73" w:rsidP="001175B5">
      <w:pPr>
        <w:pStyle w:val="1c"/>
        <w:spacing w:after="0" w:line="240" w:lineRule="auto"/>
        <w:ind w:left="0" w:firstLine="709"/>
        <w:rPr>
          <w:rStyle w:val="af8"/>
          <w:rFonts w:ascii="Times New Roman" w:hAnsi="Times New Roman"/>
          <w:color w:val="auto"/>
          <w:sz w:val="24"/>
          <w:szCs w:val="24"/>
          <w:u w:val="none"/>
        </w:rPr>
      </w:pPr>
      <w:r w:rsidRPr="00913708">
        <w:rPr>
          <w:rFonts w:ascii="Times New Roman" w:hAnsi="Times New Roman"/>
          <w:sz w:val="24"/>
          <w:szCs w:val="24"/>
          <w:lang w:val="en-US"/>
        </w:rPr>
        <w:fldChar w:fldCharType="begin"/>
      </w:r>
      <w:r w:rsidR="00913708" w:rsidRPr="00913708">
        <w:rPr>
          <w:rFonts w:ascii="Times New Roman" w:hAnsi="Times New Roman"/>
          <w:sz w:val="24"/>
          <w:szCs w:val="24"/>
        </w:rPr>
        <w:instrText xml:space="preserve"> </w:instrText>
      </w:r>
      <w:r w:rsidR="00913708" w:rsidRPr="00913708">
        <w:rPr>
          <w:rFonts w:ascii="Times New Roman" w:hAnsi="Times New Roman"/>
          <w:sz w:val="24"/>
          <w:szCs w:val="24"/>
          <w:lang w:val="en-US"/>
        </w:rPr>
        <w:instrText>HYPERLINK</w:instrText>
      </w:r>
      <w:r w:rsidR="00913708" w:rsidRPr="00913708">
        <w:rPr>
          <w:rFonts w:ascii="Times New Roman" w:hAnsi="Times New Roman"/>
          <w:sz w:val="24"/>
          <w:szCs w:val="24"/>
        </w:rPr>
        <w:instrText xml:space="preserve">  \</w:instrText>
      </w:r>
      <w:r w:rsidR="00913708" w:rsidRPr="00913708">
        <w:rPr>
          <w:rFonts w:ascii="Times New Roman" w:hAnsi="Times New Roman"/>
          <w:sz w:val="24"/>
          <w:szCs w:val="24"/>
          <w:lang w:val="en-US"/>
        </w:rPr>
        <w:instrText>l</w:instrText>
      </w:r>
      <w:r w:rsidR="00913708" w:rsidRPr="00913708">
        <w:rPr>
          <w:rFonts w:ascii="Times New Roman" w:hAnsi="Times New Roman"/>
          <w:sz w:val="24"/>
          <w:szCs w:val="24"/>
        </w:rPr>
        <w:instrText xml:space="preserve"> "стр3" </w:instrText>
      </w:r>
      <w:r w:rsidRPr="00913708">
        <w:rPr>
          <w:rFonts w:ascii="Times New Roman" w:hAnsi="Times New Roman"/>
          <w:sz w:val="24"/>
          <w:szCs w:val="24"/>
          <w:lang w:val="en-US"/>
        </w:rPr>
        <w:fldChar w:fldCharType="separate"/>
      </w:r>
      <w:r w:rsidR="00BF0267" w:rsidRPr="00913708">
        <w:rPr>
          <w:rStyle w:val="af8"/>
          <w:rFonts w:ascii="Times New Roman" w:hAnsi="Times New Roman"/>
          <w:color w:val="auto"/>
          <w:sz w:val="24"/>
          <w:szCs w:val="24"/>
          <w:u w:val="none"/>
          <w:lang w:val="en-US"/>
        </w:rPr>
        <w:t>II</w:t>
      </w:r>
      <w:r w:rsidR="000D5B25" w:rsidRPr="00913708">
        <w:rPr>
          <w:rStyle w:val="af8"/>
          <w:rFonts w:ascii="Times New Roman" w:hAnsi="Times New Roman"/>
          <w:color w:val="auto"/>
          <w:sz w:val="24"/>
          <w:szCs w:val="24"/>
          <w:u w:val="none"/>
        </w:rPr>
        <w:t xml:space="preserve">. Описание трудовых функций, </w:t>
      </w:r>
      <w:r w:rsidR="00BF0267" w:rsidRPr="00913708">
        <w:rPr>
          <w:rStyle w:val="af8"/>
          <w:rFonts w:ascii="Times New Roman" w:hAnsi="Times New Roman"/>
          <w:color w:val="auto"/>
          <w:sz w:val="24"/>
          <w:szCs w:val="24"/>
          <w:u w:val="none"/>
        </w:rPr>
        <w:t>входящ</w:t>
      </w:r>
      <w:r w:rsidR="0081401A" w:rsidRPr="00913708">
        <w:rPr>
          <w:rStyle w:val="af8"/>
          <w:rFonts w:ascii="Times New Roman" w:hAnsi="Times New Roman"/>
          <w:color w:val="auto"/>
          <w:sz w:val="24"/>
          <w:szCs w:val="24"/>
          <w:u w:val="none"/>
        </w:rPr>
        <w:t xml:space="preserve">их в профессиональный стандарт </w:t>
      </w:r>
      <w:r w:rsidR="00BF0267" w:rsidRPr="00913708">
        <w:rPr>
          <w:rStyle w:val="af8"/>
          <w:rFonts w:ascii="Times New Roman" w:hAnsi="Times New Roman"/>
          <w:color w:val="auto"/>
          <w:sz w:val="24"/>
          <w:szCs w:val="24"/>
          <w:u w:val="none"/>
        </w:rPr>
        <w:t xml:space="preserve">(функциональная </w:t>
      </w:r>
    </w:p>
    <w:p w:rsidR="00BF0267" w:rsidRPr="00913708" w:rsidRDefault="00BF0267" w:rsidP="001175B5">
      <w:pPr>
        <w:pStyle w:val="1c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913708">
        <w:rPr>
          <w:rStyle w:val="af8"/>
          <w:rFonts w:ascii="Times New Roman" w:hAnsi="Times New Roman"/>
          <w:color w:val="auto"/>
          <w:sz w:val="24"/>
          <w:szCs w:val="24"/>
          <w:u w:val="none"/>
        </w:rPr>
        <w:t>карта вида профессиональной деятельности)</w:t>
      </w:r>
      <w:r w:rsidR="00D1657A" w:rsidRPr="00913708">
        <w:rPr>
          <w:rStyle w:val="af8"/>
          <w:rFonts w:ascii="Times New Roman" w:hAnsi="Times New Roman"/>
          <w:color w:val="auto"/>
          <w:sz w:val="24"/>
          <w:szCs w:val="24"/>
          <w:u w:val="none"/>
        </w:rPr>
        <w:t>………………………</w:t>
      </w:r>
      <w:r w:rsidR="0081401A" w:rsidRPr="00913708">
        <w:rPr>
          <w:rStyle w:val="af8"/>
          <w:rFonts w:ascii="Times New Roman" w:hAnsi="Times New Roman"/>
          <w:color w:val="auto"/>
          <w:sz w:val="24"/>
          <w:szCs w:val="24"/>
          <w:u w:val="none"/>
        </w:rPr>
        <w:t>…………………………...</w:t>
      </w:r>
      <w:r w:rsidR="00D1657A" w:rsidRPr="00913708">
        <w:rPr>
          <w:rStyle w:val="af8"/>
          <w:rFonts w:ascii="Times New Roman" w:hAnsi="Times New Roman"/>
          <w:color w:val="auto"/>
          <w:sz w:val="24"/>
          <w:szCs w:val="24"/>
          <w:u w:val="none"/>
        </w:rPr>
        <w:t>3</w:t>
      </w:r>
      <w:r w:rsidR="008B5F73" w:rsidRPr="00913708">
        <w:rPr>
          <w:rFonts w:ascii="Times New Roman" w:hAnsi="Times New Roman"/>
          <w:sz w:val="24"/>
          <w:szCs w:val="24"/>
          <w:lang w:val="en-US"/>
        </w:rPr>
        <w:fldChar w:fldCharType="end"/>
      </w:r>
    </w:p>
    <w:p w:rsidR="00BF0267" w:rsidRPr="00913708" w:rsidRDefault="008B5F73" w:rsidP="001175B5">
      <w:pPr>
        <w:pStyle w:val="1c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hyperlink w:anchor="стр4" w:history="1">
        <w:r w:rsidR="00BF0267" w:rsidRPr="00913708">
          <w:rPr>
            <w:rStyle w:val="af8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III</w:t>
        </w:r>
        <w:r w:rsidR="00BF0267" w:rsidRPr="00913708">
          <w:rPr>
            <w:rStyle w:val="af8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r w:rsidR="00BF0267" w:rsidRPr="00913708">
          <w:rPr>
            <w:rStyle w:val="af8"/>
            <w:color w:val="auto"/>
            <w:sz w:val="24"/>
            <w:szCs w:val="24"/>
            <w:u w:val="none"/>
          </w:rPr>
          <w:t xml:space="preserve"> </w:t>
        </w:r>
        <w:r w:rsidR="00BF0267" w:rsidRPr="00913708">
          <w:rPr>
            <w:rStyle w:val="af8"/>
            <w:rFonts w:ascii="Times New Roman" w:hAnsi="Times New Roman"/>
            <w:color w:val="auto"/>
            <w:sz w:val="24"/>
            <w:szCs w:val="24"/>
            <w:u w:val="none"/>
          </w:rPr>
          <w:t>Характеристика обобщенных трудовых функций</w:t>
        </w:r>
        <w:r w:rsidR="00D1657A" w:rsidRPr="00913708">
          <w:rPr>
            <w:rStyle w:val="af8"/>
            <w:rFonts w:ascii="Times New Roman" w:hAnsi="Times New Roman"/>
            <w:color w:val="auto"/>
            <w:sz w:val="24"/>
            <w:szCs w:val="24"/>
            <w:u w:val="none"/>
          </w:rPr>
          <w:t>……………………………</w:t>
        </w:r>
        <w:r w:rsidR="0081401A" w:rsidRPr="00913708">
          <w:rPr>
            <w:rStyle w:val="af8"/>
            <w:rFonts w:ascii="Times New Roman" w:hAnsi="Times New Roman"/>
            <w:color w:val="auto"/>
            <w:sz w:val="24"/>
            <w:szCs w:val="24"/>
            <w:u w:val="none"/>
          </w:rPr>
          <w:t>……………...</w:t>
        </w:r>
        <w:r w:rsidR="00D1657A" w:rsidRPr="00913708">
          <w:rPr>
            <w:rStyle w:val="af8"/>
            <w:rFonts w:ascii="Times New Roman" w:hAnsi="Times New Roman"/>
            <w:color w:val="auto"/>
            <w:sz w:val="24"/>
            <w:szCs w:val="24"/>
            <w:u w:val="none"/>
          </w:rPr>
          <w:t>4</w:t>
        </w:r>
      </w:hyperlink>
    </w:p>
    <w:p w:rsidR="00BF0267" w:rsidRPr="00913708" w:rsidRDefault="008B5F73" w:rsidP="004D74A8">
      <w:pPr>
        <w:suppressAutoHyphens w:val="0"/>
        <w:spacing w:after="0" w:line="240" w:lineRule="auto"/>
        <w:ind w:left="851"/>
        <w:contextualSpacing/>
        <w:rPr>
          <w:rFonts w:ascii="Times New Roman" w:hAnsi="Times New Roman"/>
          <w:kern w:val="0"/>
          <w:sz w:val="24"/>
          <w:szCs w:val="24"/>
        </w:rPr>
      </w:pPr>
      <w:hyperlink w:anchor="стр4" w:history="1">
        <w:r w:rsidR="00BF0267" w:rsidRPr="00913708">
          <w:rPr>
            <w:rStyle w:val="af8"/>
            <w:rFonts w:ascii="Times New Roman" w:hAnsi="Times New Roman"/>
            <w:color w:val="auto"/>
            <w:sz w:val="24"/>
            <w:szCs w:val="24"/>
            <w:u w:val="none"/>
          </w:rPr>
          <w:t>3.1. Обобщенная трудовая функция «</w:t>
        </w:r>
        <w:r w:rsidR="008F4232" w:rsidRPr="00913708">
          <w:rPr>
            <w:rStyle w:val="af8"/>
            <w:rFonts w:ascii="Times New Roman" w:hAnsi="Times New Roman"/>
            <w:color w:val="auto"/>
            <w:sz w:val="24"/>
            <w:szCs w:val="24"/>
            <w:u w:val="none"/>
          </w:rPr>
          <w:t xml:space="preserve">Выполнение технической эксплуатации </w:t>
        </w:r>
        <w:r w:rsidR="008F4232" w:rsidRPr="00913708">
          <w:rPr>
            <w:rStyle w:val="af8"/>
            <w:rFonts w:ascii="Times New Roman" w:hAnsi="Times New Roman"/>
            <w:color w:val="auto"/>
            <w:kern w:val="0"/>
            <w:sz w:val="24"/>
            <w:szCs w:val="24"/>
            <w:u w:val="none"/>
          </w:rPr>
          <w:t xml:space="preserve">систем </w:t>
        </w:r>
        <w:r w:rsidR="008F4232" w:rsidRPr="00913708">
          <w:rPr>
            <w:rStyle w:val="af8"/>
            <w:rFonts w:ascii="Times New Roman" w:hAnsi="Times New Roman"/>
            <w:color w:val="auto"/>
            <w:sz w:val="24"/>
            <w:szCs w:val="24"/>
            <w:u w:val="none"/>
          </w:rPr>
          <w:t>учета и регулирования потребления энергоресурсов в жилищно-коммунальном хозяйстве</w:t>
        </w:r>
        <w:r w:rsidR="00BF0267" w:rsidRPr="00913708">
          <w:rPr>
            <w:rStyle w:val="af8"/>
            <w:rFonts w:ascii="Times New Roman" w:hAnsi="Times New Roman"/>
            <w:color w:val="auto"/>
            <w:sz w:val="24"/>
            <w:szCs w:val="24"/>
            <w:u w:val="none"/>
          </w:rPr>
          <w:t>»</w:t>
        </w:r>
        <w:r w:rsidR="008F4232" w:rsidRPr="00913708">
          <w:rPr>
            <w:rStyle w:val="af8"/>
            <w:rFonts w:ascii="Times New Roman" w:hAnsi="Times New Roman"/>
            <w:color w:val="auto"/>
            <w:sz w:val="24"/>
            <w:szCs w:val="24"/>
            <w:u w:val="none"/>
          </w:rPr>
          <w:t>….</w:t>
        </w:r>
        <w:r w:rsidR="0081401A" w:rsidRPr="00913708">
          <w:rPr>
            <w:rStyle w:val="af8"/>
            <w:rFonts w:ascii="Times New Roman" w:hAnsi="Times New Roman"/>
            <w:color w:val="auto"/>
            <w:sz w:val="24"/>
            <w:szCs w:val="24"/>
            <w:u w:val="none"/>
          </w:rPr>
          <w:t>…</w:t>
        </w:r>
        <w:r w:rsidR="00D1657A" w:rsidRPr="00913708">
          <w:rPr>
            <w:rStyle w:val="af8"/>
            <w:rFonts w:ascii="Times New Roman" w:hAnsi="Times New Roman"/>
            <w:color w:val="auto"/>
            <w:sz w:val="24"/>
            <w:szCs w:val="24"/>
            <w:u w:val="none"/>
          </w:rPr>
          <w:t>4</w:t>
        </w:r>
      </w:hyperlink>
    </w:p>
    <w:p w:rsidR="00BF0267" w:rsidRPr="00913708" w:rsidRDefault="008B5F73" w:rsidP="004D74A8">
      <w:pPr>
        <w:pStyle w:val="1c"/>
        <w:spacing w:after="0" w:line="240" w:lineRule="auto"/>
        <w:ind w:left="851"/>
        <w:rPr>
          <w:rFonts w:ascii="Times New Roman" w:hAnsi="Times New Roman"/>
          <w:sz w:val="24"/>
          <w:szCs w:val="24"/>
        </w:rPr>
      </w:pPr>
      <w:hyperlink w:anchor="стр8" w:history="1">
        <w:r w:rsidR="00BF0267" w:rsidRPr="00913708">
          <w:rPr>
            <w:rStyle w:val="af8"/>
            <w:rFonts w:ascii="Times New Roman" w:hAnsi="Times New Roman"/>
            <w:color w:val="auto"/>
            <w:sz w:val="24"/>
            <w:szCs w:val="24"/>
            <w:u w:val="none"/>
          </w:rPr>
          <w:t>3.2. Обобщенная трудовая функция «</w:t>
        </w:r>
        <w:r w:rsidR="008F4232" w:rsidRPr="00913708">
          <w:rPr>
            <w:rStyle w:val="af8"/>
            <w:rFonts w:ascii="Times New Roman" w:hAnsi="Times New Roman"/>
            <w:color w:val="auto"/>
            <w:sz w:val="24"/>
            <w:szCs w:val="24"/>
            <w:u w:val="none"/>
          </w:rPr>
          <w:t>Ведение учета и регулирования потребления энергоресурсов в жилищно-коммунальном хозяйстве</w:t>
        </w:r>
        <w:r w:rsidR="00BF0267" w:rsidRPr="00913708">
          <w:rPr>
            <w:rStyle w:val="af8"/>
            <w:rFonts w:ascii="Times New Roman" w:hAnsi="Times New Roman"/>
            <w:color w:val="auto"/>
            <w:sz w:val="24"/>
            <w:szCs w:val="24"/>
            <w:u w:val="none"/>
          </w:rPr>
          <w:t>»</w:t>
        </w:r>
        <w:r w:rsidR="008F4232" w:rsidRPr="00913708">
          <w:rPr>
            <w:rStyle w:val="af8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r w:rsidR="00D1657A" w:rsidRPr="00913708">
          <w:rPr>
            <w:rStyle w:val="af8"/>
            <w:rFonts w:ascii="Times New Roman" w:hAnsi="Times New Roman"/>
            <w:color w:val="auto"/>
            <w:sz w:val="24"/>
            <w:szCs w:val="24"/>
            <w:u w:val="none"/>
          </w:rPr>
          <w:t>…………………………………</w:t>
        </w:r>
        <w:r w:rsidR="004D74A8" w:rsidRPr="00913708">
          <w:rPr>
            <w:rStyle w:val="af8"/>
            <w:rFonts w:ascii="Times New Roman" w:hAnsi="Times New Roman"/>
            <w:color w:val="auto"/>
            <w:sz w:val="24"/>
            <w:szCs w:val="24"/>
            <w:u w:val="none"/>
          </w:rPr>
          <w:t>…</w:t>
        </w:r>
        <w:r w:rsidR="00913708" w:rsidRPr="00913708">
          <w:rPr>
            <w:rStyle w:val="af8"/>
            <w:rFonts w:ascii="Times New Roman" w:hAnsi="Times New Roman"/>
            <w:color w:val="auto"/>
            <w:sz w:val="24"/>
            <w:szCs w:val="24"/>
            <w:u w:val="none"/>
          </w:rPr>
          <w:t>…9</w:t>
        </w:r>
      </w:hyperlink>
    </w:p>
    <w:p w:rsidR="00BF0267" w:rsidRPr="00913708" w:rsidRDefault="008B5F73" w:rsidP="001175B5">
      <w:pPr>
        <w:pStyle w:val="af4"/>
        <w:spacing w:line="240" w:lineRule="auto"/>
        <w:ind w:firstLine="709"/>
        <w:rPr>
          <w:rFonts w:ascii="Times New Roman" w:hAnsi="Times New Roman"/>
          <w:sz w:val="28"/>
        </w:rPr>
      </w:pPr>
      <w:hyperlink w:anchor="стр12" w:history="1">
        <w:r w:rsidR="00BF0267" w:rsidRPr="00913708">
          <w:rPr>
            <w:rStyle w:val="af8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IV</w:t>
        </w:r>
        <w:r w:rsidR="00BF0267" w:rsidRPr="00913708">
          <w:rPr>
            <w:rStyle w:val="af8"/>
            <w:rFonts w:ascii="Times New Roman" w:hAnsi="Times New Roman"/>
            <w:color w:val="auto"/>
            <w:sz w:val="24"/>
            <w:szCs w:val="24"/>
            <w:u w:val="none"/>
          </w:rPr>
          <w:t>. Сведения об организациях-разработчиках профессионального стандарта</w:t>
        </w:r>
        <w:r w:rsidR="0081401A" w:rsidRPr="00913708">
          <w:rPr>
            <w:rStyle w:val="af8"/>
            <w:rFonts w:ascii="Times New Roman" w:hAnsi="Times New Roman"/>
            <w:color w:val="auto"/>
            <w:sz w:val="24"/>
            <w:szCs w:val="24"/>
            <w:u w:val="none"/>
          </w:rPr>
          <w:t>……………....</w:t>
        </w:r>
        <w:r w:rsidR="00D1657A" w:rsidRPr="00913708">
          <w:rPr>
            <w:rStyle w:val="af8"/>
            <w:rFonts w:ascii="Times New Roman" w:hAnsi="Times New Roman"/>
            <w:color w:val="auto"/>
            <w:sz w:val="24"/>
            <w:szCs w:val="24"/>
            <w:u w:val="none"/>
          </w:rPr>
          <w:t>1</w:t>
        </w:r>
        <w:r w:rsidR="00913708" w:rsidRPr="00913708">
          <w:rPr>
            <w:rStyle w:val="af8"/>
            <w:rFonts w:ascii="Times New Roman" w:hAnsi="Times New Roman"/>
            <w:color w:val="auto"/>
            <w:sz w:val="24"/>
            <w:szCs w:val="24"/>
            <w:u w:val="none"/>
          </w:rPr>
          <w:t>4</w:t>
        </w:r>
      </w:hyperlink>
    </w:p>
    <w:p w:rsidR="00D1657A" w:rsidRPr="00913708" w:rsidRDefault="00D1657A" w:rsidP="001175B5">
      <w:pPr>
        <w:pStyle w:val="af4"/>
        <w:spacing w:line="240" w:lineRule="auto"/>
        <w:jc w:val="center"/>
        <w:rPr>
          <w:rFonts w:ascii="Times New Roman" w:hAnsi="Times New Roman"/>
          <w:sz w:val="28"/>
        </w:rPr>
      </w:pPr>
    </w:p>
    <w:p w:rsidR="00D1657A" w:rsidRPr="00913708" w:rsidRDefault="00D1657A" w:rsidP="001175B5">
      <w:pPr>
        <w:pStyle w:val="af4"/>
        <w:spacing w:line="240" w:lineRule="auto"/>
        <w:jc w:val="center"/>
        <w:rPr>
          <w:rFonts w:ascii="Times New Roman" w:hAnsi="Times New Roman"/>
          <w:b/>
          <w:sz w:val="28"/>
        </w:rPr>
        <w:sectPr w:rsidR="00D1657A" w:rsidRPr="00913708" w:rsidSect="00A0008E">
          <w:headerReference w:type="first" r:id="rId8"/>
          <w:pgSz w:w="11906" w:h="16838"/>
          <w:pgMar w:top="1134" w:right="567" w:bottom="1134" w:left="1134" w:header="708" w:footer="720" w:gutter="0"/>
          <w:pgNumType w:start="1"/>
          <w:cols w:space="720"/>
          <w:titlePg/>
          <w:docGrid w:linePitch="360" w:charSpace="4096"/>
        </w:sectPr>
      </w:pPr>
    </w:p>
    <w:p w:rsidR="00BF0267" w:rsidRDefault="00BF0267" w:rsidP="001175B5">
      <w:pPr>
        <w:pStyle w:val="1c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</w:rPr>
      </w:pPr>
      <w:bookmarkStart w:id="0" w:name="стр2"/>
      <w:r>
        <w:rPr>
          <w:rFonts w:ascii="Times New Roman" w:hAnsi="Times New Roman"/>
          <w:b/>
          <w:sz w:val="28"/>
        </w:rPr>
        <w:lastRenderedPageBreak/>
        <w:t>Общие сведения</w:t>
      </w:r>
    </w:p>
    <w:tbl>
      <w:tblPr>
        <w:tblW w:w="10309" w:type="dxa"/>
        <w:tblLayout w:type="fixed"/>
        <w:tblLook w:val="0000"/>
      </w:tblPr>
      <w:tblGrid>
        <w:gridCol w:w="1477"/>
        <w:gridCol w:w="156"/>
        <w:gridCol w:w="3385"/>
        <w:gridCol w:w="1239"/>
        <w:gridCol w:w="2012"/>
        <w:gridCol w:w="604"/>
        <w:gridCol w:w="1436"/>
      </w:tblGrid>
      <w:tr w:rsidR="00BF0267" w:rsidRPr="009E3733" w:rsidTr="003F0ECF">
        <w:trPr>
          <w:trHeight w:val="453"/>
        </w:trPr>
        <w:tc>
          <w:tcPr>
            <w:tcW w:w="8269" w:type="dxa"/>
            <w:gridSpan w:val="5"/>
            <w:tcBorders>
              <w:bottom w:val="single" w:sz="4" w:space="0" w:color="000000"/>
            </w:tcBorders>
            <w:shd w:val="clear" w:color="auto" w:fill="auto"/>
          </w:tcPr>
          <w:bookmarkEnd w:id="0"/>
          <w:p w:rsidR="00BF0267" w:rsidRPr="009E3733" w:rsidRDefault="006255B4" w:rsidP="006F2D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5B4">
              <w:rPr>
                <w:rFonts w:ascii="Times New Roman" w:hAnsi="Times New Roman"/>
                <w:sz w:val="24"/>
                <w:szCs w:val="24"/>
              </w:rPr>
              <w:t xml:space="preserve">Деятельность по обеспечению </w:t>
            </w:r>
            <w:r w:rsidR="006F2D4D" w:rsidRPr="006F2D4D">
              <w:rPr>
                <w:rFonts w:ascii="Times New Roman" w:hAnsi="Times New Roman"/>
                <w:sz w:val="24"/>
                <w:szCs w:val="24"/>
              </w:rPr>
              <w:t>учета и регулирования потребления энергоресурсов</w:t>
            </w:r>
            <w:r w:rsidR="006F2D4D">
              <w:t xml:space="preserve"> </w:t>
            </w:r>
            <w:r w:rsidR="006F2D4D" w:rsidRPr="006F2D4D">
              <w:rPr>
                <w:rFonts w:ascii="Times New Roman" w:hAnsi="Times New Roman"/>
                <w:sz w:val="24"/>
                <w:szCs w:val="24"/>
              </w:rPr>
              <w:t>в жилищно-коммунальном хозяйстве</w:t>
            </w:r>
          </w:p>
        </w:tc>
        <w:tc>
          <w:tcPr>
            <w:tcW w:w="604" w:type="dxa"/>
            <w:tcBorders>
              <w:right w:val="single" w:sz="4" w:space="0" w:color="808080"/>
            </w:tcBorders>
            <w:shd w:val="clear" w:color="auto" w:fill="auto"/>
          </w:tcPr>
          <w:p w:rsidR="00BF0267" w:rsidRPr="009E3733" w:rsidRDefault="00BF0267" w:rsidP="001175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BF0267" w:rsidRPr="009E3733" w:rsidRDefault="00BF0267" w:rsidP="001175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0267" w:rsidRPr="009E3733" w:rsidTr="003F0ECF">
        <w:trPr>
          <w:trHeight w:val="242"/>
        </w:trPr>
        <w:tc>
          <w:tcPr>
            <w:tcW w:w="8873" w:type="dxa"/>
            <w:gridSpan w:val="6"/>
            <w:shd w:val="clear" w:color="auto" w:fill="auto"/>
          </w:tcPr>
          <w:p w:rsidR="00BF0267" w:rsidRPr="009E3733" w:rsidRDefault="00BF0267" w:rsidP="001175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733">
              <w:rPr>
                <w:rFonts w:ascii="Times New Roman" w:hAnsi="Times New Roman"/>
                <w:sz w:val="20"/>
                <w:szCs w:val="20"/>
              </w:rPr>
              <w:t>(наименование вида профессиональной деятельности)</w:t>
            </w:r>
          </w:p>
        </w:tc>
        <w:tc>
          <w:tcPr>
            <w:tcW w:w="1436" w:type="dxa"/>
            <w:tcBorders>
              <w:top w:val="single" w:sz="4" w:space="0" w:color="808080"/>
            </w:tcBorders>
            <w:shd w:val="clear" w:color="auto" w:fill="auto"/>
          </w:tcPr>
          <w:p w:rsidR="00BF0267" w:rsidRPr="009E3733" w:rsidRDefault="00BF0267" w:rsidP="001175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733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</w:tr>
      <w:tr w:rsidR="00BF0267" w:rsidTr="003F0ECF">
        <w:trPr>
          <w:trHeight w:val="1049"/>
        </w:trPr>
        <w:tc>
          <w:tcPr>
            <w:tcW w:w="10309" w:type="dxa"/>
            <w:gridSpan w:val="7"/>
            <w:tcBorders>
              <w:bottom w:val="single" w:sz="2" w:space="0" w:color="808080"/>
            </w:tcBorders>
            <w:shd w:val="clear" w:color="auto" w:fill="auto"/>
            <w:vAlign w:val="center"/>
          </w:tcPr>
          <w:p w:rsidR="00BF0267" w:rsidRDefault="00BF0267" w:rsidP="001175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Основная цель вида профессиональной деятельности:</w:t>
            </w:r>
          </w:p>
        </w:tc>
      </w:tr>
      <w:tr w:rsidR="00BF0267" w:rsidTr="00CC5DDD">
        <w:trPr>
          <w:trHeight w:val="692"/>
        </w:trPr>
        <w:tc>
          <w:tcPr>
            <w:tcW w:w="10309" w:type="dxa"/>
            <w:gridSpan w:val="7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BF0267" w:rsidRDefault="00E36BFD" w:rsidP="00406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BFD">
              <w:rPr>
                <w:rFonts w:ascii="Times New Roman" w:hAnsi="Times New Roman"/>
                <w:sz w:val="24"/>
                <w:szCs w:val="24"/>
              </w:rPr>
              <w:t>Обеспе</w:t>
            </w:r>
            <w:r w:rsidR="006F2D4D">
              <w:rPr>
                <w:rFonts w:ascii="Times New Roman" w:hAnsi="Times New Roman"/>
                <w:sz w:val="24"/>
                <w:szCs w:val="24"/>
              </w:rPr>
              <w:t xml:space="preserve">чивать технологический </w:t>
            </w:r>
            <w:r w:rsidR="00406995">
              <w:rPr>
                <w:rFonts w:ascii="Times New Roman" w:hAnsi="Times New Roman"/>
                <w:sz w:val="24"/>
                <w:szCs w:val="24"/>
              </w:rPr>
              <w:t>процесс</w:t>
            </w:r>
            <w:r w:rsidR="00406995" w:rsidRPr="00406995">
              <w:rPr>
                <w:rFonts w:ascii="Times New Roman" w:hAnsi="Times New Roman"/>
                <w:sz w:val="24"/>
                <w:szCs w:val="24"/>
              </w:rPr>
              <w:t xml:space="preserve"> учета и регулирования потребления </w:t>
            </w:r>
            <w:r w:rsidR="005D4D5A" w:rsidRPr="005D4D5A">
              <w:rPr>
                <w:rFonts w:ascii="Times New Roman" w:hAnsi="Times New Roman"/>
                <w:sz w:val="24"/>
                <w:szCs w:val="24"/>
              </w:rPr>
              <w:t>энергоресурсов</w:t>
            </w:r>
            <w:r w:rsidR="00406995" w:rsidRPr="004069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D4D5A" w:rsidRPr="005D4D5A">
              <w:rPr>
                <w:rFonts w:ascii="Times New Roman" w:hAnsi="Times New Roman"/>
                <w:sz w:val="24"/>
                <w:szCs w:val="24"/>
              </w:rPr>
              <w:t>для повышения эффективности, эксплуатационной надежности и безопасной эксплуатации инженерной инфраструктуры жилищно-коммунального хозяйства</w:t>
            </w:r>
          </w:p>
        </w:tc>
      </w:tr>
      <w:tr w:rsidR="00BF0267" w:rsidTr="003F0ECF">
        <w:trPr>
          <w:trHeight w:val="717"/>
        </w:trPr>
        <w:tc>
          <w:tcPr>
            <w:tcW w:w="10309" w:type="dxa"/>
            <w:gridSpan w:val="7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:rsidR="00BF0267" w:rsidRDefault="00BF0267" w:rsidP="001175B5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sz w:val="24"/>
              </w:rPr>
              <w:t>Группа занятий:</w:t>
            </w:r>
          </w:p>
        </w:tc>
      </w:tr>
      <w:tr w:rsidR="009B6771" w:rsidTr="006F2D4D">
        <w:trPr>
          <w:trHeight w:val="413"/>
        </w:trPr>
        <w:tc>
          <w:tcPr>
            <w:tcW w:w="147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9B6771" w:rsidRPr="00D1013A" w:rsidRDefault="00F94DD7" w:rsidP="006F2D4D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sz w:val="24"/>
              </w:rPr>
              <w:t>3146</w:t>
            </w:r>
          </w:p>
        </w:tc>
        <w:tc>
          <w:tcPr>
            <w:tcW w:w="3541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9B6771" w:rsidRPr="00C21534" w:rsidRDefault="00F94DD7" w:rsidP="006F2D4D">
            <w:pPr>
              <w:spacing w:after="0" w:line="240" w:lineRule="auto"/>
              <w:rPr>
                <w:rFonts w:ascii="Times New Roman" w:hAnsi="Times New Roman"/>
              </w:rPr>
            </w:pPr>
            <w:r w:rsidRPr="00C21534">
              <w:rPr>
                <w:rFonts w:ascii="Times New Roman" w:hAnsi="Times New Roman"/>
                <w:sz w:val="24"/>
              </w:rPr>
              <w:t xml:space="preserve">Диспетчеры (кроме </w:t>
            </w:r>
            <w:proofErr w:type="gramStart"/>
            <w:r w:rsidRPr="00C21534">
              <w:rPr>
                <w:rFonts w:ascii="Times New Roman" w:hAnsi="Times New Roman"/>
                <w:sz w:val="24"/>
              </w:rPr>
              <w:t>авиационных</w:t>
            </w:r>
            <w:proofErr w:type="gramEnd"/>
            <w:r w:rsidRPr="00C21534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9B6771" w:rsidRPr="00D1013A" w:rsidRDefault="00C21534" w:rsidP="006F2D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4190</w:t>
            </w:r>
          </w:p>
        </w:tc>
        <w:tc>
          <w:tcPr>
            <w:tcW w:w="4052" w:type="dxa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9B6771" w:rsidRDefault="00C21534" w:rsidP="006F2D4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служащие, занятые подготовкой информации, оформлением документации и учетом</w:t>
            </w:r>
          </w:p>
        </w:tc>
      </w:tr>
      <w:tr w:rsidR="009B6771" w:rsidTr="006F2D4D">
        <w:trPr>
          <w:trHeight w:val="413"/>
        </w:trPr>
        <w:tc>
          <w:tcPr>
            <w:tcW w:w="147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9B6771" w:rsidRPr="00D1013A" w:rsidRDefault="00F94DD7" w:rsidP="006F2D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80E">
              <w:rPr>
                <w:rFonts w:ascii="Times New Roman" w:hAnsi="Times New Roman"/>
                <w:sz w:val="24"/>
                <w:szCs w:val="24"/>
              </w:rPr>
              <w:t>8281</w:t>
            </w:r>
          </w:p>
        </w:tc>
        <w:tc>
          <w:tcPr>
            <w:tcW w:w="3541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9B6771" w:rsidRPr="00C21534" w:rsidRDefault="00F94DD7" w:rsidP="00C2153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534">
              <w:rPr>
                <w:rFonts w:ascii="Times New Roman" w:hAnsi="Times New Roman"/>
                <w:sz w:val="24"/>
              </w:rPr>
              <w:t>Слесари механосборочных работ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9B6771" w:rsidRDefault="00C21534" w:rsidP="006F2D4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7137</w:t>
            </w:r>
          </w:p>
        </w:tc>
        <w:tc>
          <w:tcPr>
            <w:tcW w:w="4052" w:type="dxa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9B6771" w:rsidRPr="00C21534" w:rsidRDefault="00C21534" w:rsidP="006F2D4D">
            <w:pPr>
              <w:spacing w:after="0" w:line="240" w:lineRule="auto"/>
              <w:rPr>
                <w:rFonts w:ascii="Times New Roman" w:hAnsi="Times New Roman"/>
              </w:rPr>
            </w:pPr>
            <w:r w:rsidRPr="00C21534">
              <w:rPr>
                <w:rFonts w:ascii="Times New Roman" w:hAnsi="Times New Roman"/>
                <w:sz w:val="24"/>
                <w:szCs w:val="24"/>
              </w:rPr>
              <w:t>Слесари и электрослесари строительные, электромонтажники и родственные профессии</w:t>
            </w:r>
          </w:p>
        </w:tc>
      </w:tr>
      <w:tr w:rsidR="002F2FC9" w:rsidTr="006F2D4D">
        <w:trPr>
          <w:trHeight w:val="413"/>
        </w:trPr>
        <w:tc>
          <w:tcPr>
            <w:tcW w:w="147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2F2FC9" w:rsidRDefault="00BE31B7" w:rsidP="006F2D4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E31B7">
              <w:rPr>
                <w:rFonts w:ascii="Times New Roman" w:hAnsi="Times New Roman"/>
                <w:sz w:val="24"/>
                <w:szCs w:val="24"/>
              </w:rPr>
              <w:t>8290</w:t>
            </w:r>
          </w:p>
        </w:tc>
        <w:tc>
          <w:tcPr>
            <w:tcW w:w="3541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2F2FC9" w:rsidRPr="00C21534" w:rsidRDefault="00BE31B7" w:rsidP="00565A4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21534">
              <w:rPr>
                <w:rFonts w:ascii="Times New Roman" w:hAnsi="Times New Roman"/>
                <w:sz w:val="24"/>
                <w:szCs w:val="24"/>
              </w:rPr>
              <w:t>Операторы, аппаратчики, машинисты и слесар</w:t>
            </w:r>
            <w:proofErr w:type="gramStart"/>
            <w:r w:rsidRPr="00C21534">
              <w:rPr>
                <w:rFonts w:ascii="Times New Roman" w:hAnsi="Times New Roman"/>
                <w:sz w:val="24"/>
                <w:szCs w:val="24"/>
              </w:rPr>
              <w:t>и-</w:t>
            </w:r>
            <w:proofErr w:type="gramEnd"/>
            <w:r w:rsidRPr="00C21534">
              <w:rPr>
                <w:rFonts w:ascii="Times New Roman" w:hAnsi="Times New Roman"/>
                <w:sz w:val="24"/>
                <w:szCs w:val="24"/>
              </w:rPr>
              <w:t xml:space="preserve"> сборщики стационарного оборудования, не вошедшие в другие группы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2F2FC9" w:rsidRDefault="00565A40" w:rsidP="006F2D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7136</w:t>
            </w:r>
          </w:p>
        </w:tc>
        <w:tc>
          <w:tcPr>
            <w:tcW w:w="4052" w:type="dxa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2F2FC9" w:rsidRPr="00C21534" w:rsidRDefault="00565A40" w:rsidP="006F2D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534">
              <w:rPr>
                <w:rFonts w:ascii="Times New Roman" w:hAnsi="Times New Roman"/>
                <w:sz w:val="24"/>
                <w:szCs w:val="24"/>
              </w:rPr>
              <w:t>Монтажники и слесари санитарно – технического оборудования и слесари - трубопроводчики</w:t>
            </w:r>
          </w:p>
        </w:tc>
      </w:tr>
      <w:tr w:rsidR="009B6771" w:rsidRPr="009E3733" w:rsidTr="003F0ECF">
        <w:trPr>
          <w:trHeight w:val="413"/>
        </w:trPr>
        <w:tc>
          <w:tcPr>
            <w:tcW w:w="1477" w:type="dxa"/>
            <w:tcBorders>
              <w:top w:val="single" w:sz="2" w:space="0" w:color="808080"/>
            </w:tcBorders>
            <w:shd w:val="clear" w:color="auto" w:fill="auto"/>
          </w:tcPr>
          <w:p w:rsidR="009B6771" w:rsidRPr="009E3733" w:rsidRDefault="009B6771" w:rsidP="001051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733">
              <w:rPr>
                <w:rFonts w:ascii="Times New Roman" w:hAnsi="Times New Roman"/>
                <w:sz w:val="20"/>
                <w:szCs w:val="20"/>
              </w:rPr>
              <w:t>(код ОКЗ</w:t>
            </w:r>
            <w:r w:rsidR="00105194">
              <w:rPr>
                <w:rStyle w:val="ac"/>
                <w:rFonts w:ascii="Times New Roman" w:hAnsi="Times New Roman"/>
                <w:sz w:val="20"/>
                <w:szCs w:val="20"/>
              </w:rPr>
              <w:t>1</w:t>
            </w:r>
            <w:r w:rsidRPr="009E373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541" w:type="dxa"/>
            <w:gridSpan w:val="2"/>
            <w:tcBorders>
              <w:top w:val="single" w:sz="2" w:space="0" w:color="808080"/>
            </w:tcBorders>
            <w:shd w:val="clear" w:color="auto" w:fill="auto"/>
          </w:tcPr>
          <w:p w:rsidR="009B6771" w:rsidRPr="009E3733" w:rsidRDefault="009B6771" w:rsidP="001175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733">
              <w:rPr>
                <w:rFonts w:ascii="Times New Roman" w:hAnsi="Times New Roman"/>
                <w:sz w:val="20"/>
                <w:szCs w:val="20"/>
              </w:rPr>
              <w:t>(наименование)</w:t>
            </w:r>
          </w:p>
        </w:tc>
        <w:tc>
          <w:tcPr>
            <w:tcW w:w="1239" w:type="dxa"/>
            <w:tcBorders>
              <w:top w:val="single" w:sz="2" w:space="0" w:color="808080"/>
            </w:tcBorders>
            <w:shd w:val="clear" w:color="auto" w:fill="auto"/>
          </w:tcPr>
          <w:p w:rsidR="009B6771" w:rsidRPr="009E3733" w:rsidRDefault="009B6771" w:rsidP="001175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733">
              <w:rPr>
                <w:rFonts w:ascii="Times New Roman" w:hAnsi="Times New Roman"/>
                <w:sz w:val="20"/>
                <w:szCs w:val="20"/>
              </w:rPr>
              <w:t>(код ОКЗ)</w:t>
            </w:r>
          </w:p>
        </w:tc>
        <w:tc>
          <w:tcPr>
            <w:tcW w:w="4052" w:type="dxa"/>
            <w:gridSpan w:val="3"/>
            <w:tcBorders>
              <w:top w:val="single" w:sz="2" w:space="0" w:color="808080"/>
            </w:tcBorders>
            <w:shd w:val="clear" w:color="auto" w:fill="auto"/>
          </w:tcPr>
          <w:p w:rsidR="009B6771" w:rsidRPr="009E3733" w:rsidRDefault="009B6771" w:rsidP="001175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733">
              <w:rPr>
                <w:rFonts w:ascii="Times New Roman" w:hAnsi="Times New Roman"/>
                <w:sz w:val="20"/>
                <w:szCs w:val="20"/>
              </w:rPr>
              <w:t>(наименование)</w:t>
            </w:r>
          </w:p>
        </w:tc>
      </w:tr>
      <w:tr w:rsidR="009B6771" w:rsidTr="003F0ECF">
        <w:trPr>
          <w:trHeight w:val="799"/>
        </w:trPr>
        <w:tc>
          <w:tcPr>
            <w:tcW w:w="10309" w:type="dxa"/>
            <w:gridSpan w:val="7"/>
            <w:tcBorders>
              <w:bottom w:val="single" w:sz="2" w:space="0" w:color="808080"/>
            </w:tcBorders>
            <w:shd w:val="clear" w:color="auto" w:fill="auto"/>
            <w:vAlign w:val="center"/>
          </w:tcPr>
          <w:p w:rsidR="009B6771" w:rsidRDefault="009B6771" w:rsidP="001175B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Отнесение к видам экономической деятельности:</w:t>
            </w:r>
          </w:p>
        </w:tc>
      </w:tr>
      <w:tr w:rsidR="009B6771" w:rsidTr="00F9601A">
        <w:trPr>
          <w:trHeight w:val="413"/>
        </w:trPr>
        <w:tc>
          <w:tcPr>
            <w:tcW w:w="1633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9B6771" w:rsidRPr="00F9601A" w:rsidRDefault="00FC5130" w:rsidP="001175B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5130">
              <w:rPr>
                <w:rFonts w:ascii="Times New Roman" w:hAnsi="Times New Roman"/>
                <w:sz w:val="24"/>
                <w:szCs w:val="24"/>
              </w:rPr>
              <w:t>35.13</w:t>
            </w:r>
          </w:p>
        </w:tc>
        <w:tc>
          <w:tcPr>
            <w:tcW w:w="8676" w:type="dxa"/>
            <w:gridSpan w:val="5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9B6771" w:rsidRPr="00F9601A" w:rsidRDefault="00FC5130" w:rsidP="001175B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5130">
              <w:rPr>
                <w:rFonts w:ascii="Times New Roman" w:hAnsi="Times New Roman"/>
                <w:sz w:val="24"/>
                <w:szCs w:val="24"/>
              </w:rPr>
              <w:t>Распределение электроэнергии</w:t>
            </w:r>
          </w:p>
        </w:tc>
      </w:tr>
      <w:tr w:rsidR="006255B4" w:rsidTr="00F9601A">
        <w:trPr>
          <w:trHeight w:val="413"/>
        </w:trPr>
        <w:tc>
          <w:tcPr>
            <w:tcW w:w="1633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6255B4" w:rsidRPr="00283203" w:rsidRDefault="00FC5130" w:rsidP="001175B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5130">
              <w:rPr>
                <w:rFonts w:ascii="Times New Roman" w:hAnsi="Times New Roman"/>
                <w:sz w:val="24"/>
                <w:szCs w:val="24"/>
              </w:rPr>
              <w:t>35.30</w:t>
            </w:r>
          </w:p>
        </w:tc>
        <w:tc>
          <w:tcPr>
            <w:tcW w:w="8676" w:type="dxa"/>
            <w:gridSpan w:val="5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6255B4" w:rsidRPr="00283203" w:rsidRDefault="00FC5130" w:rsidP="001175B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5130">
              <w:rPr>
                <w:rFonts w:ascii="Times New Roman" w:hAnsi="Times New Roman"/>
                <w:sz w:val="24"/>
                <w:szCs w:val="24"/>
              </w:rPr>
              <w:t>Производство, передача и распределение пара и горячей воды; кондиционирование воздуха</w:t>
            </w:r>
          </w:p>
        </w:tc>
      </w:tr>
      <w:tr w:rsidR="00743ACD" w:rsidTr="00283203">
        <w:trPr>
          <w:trHeight w:val="413"/>
        </w:trPr>
        <w:tc>
          <w:tcPr>
            <w:tcW w:w="1633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43ACD" w:rsidRPr="00E85046" w:rsidRDefault="00743ACD" w:rsidP="002832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45.31</w:t>
            </w:r>
          </w:p>
        </w:tc>
        <w:tc>
          <w:tcPr>
            <w:tcW w:w="8676" w:type="dxa"/>
            <w:gridSpan w:val="5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43ACD" w:rsidRDefault="00743ACD" w:rsidP="001B7C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Производство электромонтажных работ</w:t>
            </w:r>
          </w:p>
        </w:tc>
      </w:tr>
      <w:tr w:rsidR="002D3144" w:rsidTr="00283203">
        <w:trPr>
          <w:trHeight w:val="413"/>
        </w:trPr>
        <w:tc>
          <w:tcPr>
            <w:tcW w:w="1633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2D3144" w:rsidRDefault="002D3144" w:rsidP="002832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45.33</w:t>
            </w:r>
          </w:p>
        </w:tc>
        <w:tc>
          <w:tcPr>
            <w:tcW w:w="8676" w:type="dxa"/>
            <w:gridSpan w:val="5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2D3144" w:rsidRDefault="002D3144" w:rsidP="001B7C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3144">
              <w:rPr>
                <w:rFonts w:ascii="Times New Roman" w:hAnsi="Times New Roman"/>
                <w:sz w:val="24"/>
                <w:szCs w:val="24"/>
              </w:rPr>
              <w:t>Производство санитарно-технических работ</w:t>
            </w:r>
          </w:p>
        </w:tc>
      </w:tr>
      <w:tr w:rsidR="009B6771" w:rsidRPr="009E3733" w:rsidTr="003F0ECF">
        <w:trPr>
          <w:trHeight w:val="253"/>
        </w:trPr>
        <w:tc>
          <w:tcPr>
            <w:tcW w:w="1633" w:type="dxa"/>
            <w:gridSpan w:val="2"/>
            <w:tcBorders>
              <w:top w:val="single" w:sz="2" w:space="0" w:color="808080"/>
            </w:tcBorders>
            <w:shd w:val="clear" w:color="auto" w:fill="auto"/>
            <w:vAlign w:val="center"/>
          </w:tcPr>
          <w:p w:rsidR="009B6771" w:rsidRPr="009E3733" w:rsidRDefault="009B6771" w:rsidP="001051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733">
              <w:rPr>
                <w:rFonts w:ascii="Times New Roman" w:hAnsi="Times New Roman"/>
                <w:sz w:val="20"/>
                <w:szCs w:val="20"/>
              </w:rPr>
              <w:t>(код ОКВЭД</w:t>
            </w:r>
            <w:r w:rsidR="00105194">
              <w:rPr>
                <w:rStyle w:val="ac"/>
                <w:rFonts w:ascii="Times New Roman" w:hAnsi="Times New Roman"/>
                <w:sz w:val="20"/>
                <w:szCs w:val="20"/>
              </w:rPr>
              <w:t>2</w:t>
            </w:r>
            <w:r w:rsidRPr="009E373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8676" w:type="dxa"/>
            <w:gridSpan w:val="5"/>
            <w:tcBorders>
              <w:top w:val="single" w:sz="2" w:space="0" w:color="808080"/>
            </w:tcBorders>
            <w:shd w:val="clear" w:color="auto" w:fill="auto"/>
            <w:vAlign w:val="center"/>
          </w:tcPr>
          <w:p w:rsidR="009B6771" w:rsidRPr="009E3733" w:rsidRDefault="009B6771" w:rsidP="001175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E3733">
              <w:rPr>
                <w:rFonts w:ascii="Times New Roman" w:hAnsi="Times New Roman"/>
                <w:sz w:val="20"/>
                <w:szCs w:val="20"/>
              </w:rPr>
              <w:t>(наименование вида экономической деятельности)</w:t>
            </w:r>
          </w:p>
        </w:tc>
      </w:tr>
    </w:tbl>
    <w:p w:rsidR="0072043C" w:rsidRDefault="0072043C" w:rsidP="001175B5">
      <w:pPr>
        <w:spacing w:line="240" w:lineRule="auto"/>
      </w:pPr>
    </w:p>
    <w:p w:rsidR="0072043C" w:rsidRDefault="0072043C" w:rsidP="001175B5">
      <w:pPr>
        <w:pStyle w:val="1c"/>
        <w:tabs>
          <w:tab w:val="left" w:pos="567"/>
        </w:tabs>
        <w:spacing w:after="0" w:line="240" w:lineRule="auto"/>
        <w:ind w:left="0" w:firstLine="709"/>
        <w:jc w:val="center"/>
        <w:sectPr w:rsidR="0072043C" w:rsidSect="00A0008E">
          <w:headerReference w:type="even" r:id="rId9"/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7" w:bottom="1134" w:left="1134" w:header="709" w:footer="709" w:gutter="0"/>
          <w:cols w:space="720"/>
          <w:docGrid w:linePitch="360" w:charSpace="4096"/>
        </w:sectPr>
      </w:pPr>
    </w:p>
    <w:tbl>
      <w:tblPr>
        <w:tblW w:w="14709" w:type="dxa"/>
        <w:tblLayout w:type="fixed"/>
        <w:tblLook w:val="0000"/>
      </w:tblPr>
      <w:tblGrid>
        <w:gridCol w:w="959"/>
        <w:gridCol w:w="3969"/>
        <w:gridCol w:w="1701"/>
        <w:gridCol w:w="5103"/>
        <w:gridCol w:w="1276"/>
        <w:gridCol w:w="1701"/>
      </w:tblGrid>
      <w:tr w:rsidR="00BF0267" w:rsidTr="0072043C">
        <w:trPr>
          <w:trHeight w:val="930"/>
        </w:trPr>
        <w:tc>
          <w:tcPr>
            <w:tcW w:w="14709" w:type="dxa"/>
            <w:gridSpan w:val="6"/>
            <w:shd w:val="clear" w:color="auto" w:fill="auto"/>
            <w:vAlign w:val="center"/>
          </w:tcPr>
          <w:p w:rsidR="00BF0267" w:rsidRDefault="00BF0267" w:rsidP="001175B5">
            <w:pPr>
              <w:pStyle w:val="1c"/>
              <w:tabs>
                <w:tab w:val="left" w:pos="567"/>
              </w:tabs>
              <w:spacing w:after="0" w:line="240" w:lineRule="auto"/>
              <w:ind w:left="0" w:firstLine="709"/>
              <w:jc w:val="center"/>
            </w:pPr>
          </w:p>
          <w:p w:rsidR="00BF0267" w:rsidRDefault="00BF0267" w:rsidP="001175B5">
            <w:pPr>
              <w:pStyle w:val="1c"/>
              <w:tabs>
                <w:tab w:val="left" w:pos="567"/>
              </w:tabs>
              <w:spacing w:line="240" w:lineRule="auto"/>
              <w:ind w:left="0" w:firstLine="709"/>
              <w:jc w:val="center"/>
              <w:rPr>
                <w:rFonts w:ascii="Times New Roman" w:hAnsi="Times New Roman"/>
                <w:sz w:val="24"/>
              </w:rPr>
            </w:pPr>
            <w:bookmarkStart w:id="1" w:name="стр3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 Описание</w:t>
            </w:r>
            <w:r>
              <w:rPr>
                <w:rFonts w:ascii="Times New Roman" w:hAnsi="Times New Roman"/>
                <w:b/>
                <w:sz w:val="28"/>
              </w:rPr>
              <w:t xml:space="preserve"> трудовых функ</w:t>
            </w:r>
            <w:r w:rsidR="00743ACD">
              <w:rPr>
                <w:rFonts w:ascii="Times New Roman" w:hAnsi="Times New Roman"/>
                <w:b/>
                <w:sz w:val="28"/>
              </w:rPr>
              <w:t xml:space="preserve">ций, </w:t>
            </w:r>
            <w:r>
              <w:rPr>
                <w:rFonts w:ascii="Times New Roman" w:hAnsi="Times New Roman"/>
                <w:b/>
                <w:sz w:val="28"/>
              </w:rPr>
              <w:t>входящ</w:t>
            </w:r>
            <w:r w:rsidR="00743ACD">
              <w:rPr>
                <w:rFonts w:ascii="Times New Roman" w:hAnsi="Times New Roman"/>
                <w:b/>
                <w:sz w:val="28"/>
              </w:rPr>
              <w:t xml:space="preserve">их в профессиональный стандарт </w:t>
            </w:r>
            <w:r>
              <w:rPr>
                <w:rFonts w:ascii="Times New Roman" w:hAnsi="Times New Roman"/>
                <w:b/>
                <w:sz w:val="28"/>
              </w:rPr>
              <w:t>(функциональная карта вида профессиональной деятельности)</w:t>
            </w:r>
            <w:bookmarkEnd w:id="1"/>
          </w:p>
        </w:tc>
      </w:tr>
      <w:tr w:rsidR="00BF0267" w:rsidRPr="00CC5DDD" w:rsidTr="001B7C68">
        <w:trPr>
          <w:trHeight w:val="347"/>
        </w:trPr>
        <w:tc>
          <w:tcPr>
            <w:tcW w:w="6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67" w:rsidRPr="00CC5DDD" w:rsidRDefault="00BF0267" w:rsidP="00117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C5DDD">
              <w:rPr>
                <w:rFonts w:ascii="Times New Roman" w:hAnsi="Times New Roman"/>
                <w:sz w:val="24"/>
              </w:rPr>
              <w:t>Обобщенные трудовые функции</w:t>
            </w:r>
          </w:p>
        </w:tc>
        <w:tc>
          <w:tcPr>
            <w:tcW w:w="8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67" w:rsidRPr="00CC5DDD" w:rsidRDefault="00BF0267" w:rsidP="001175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DDD">
              <w:rPr>
                <w:rFonts w:ascii="Times New Roman" w:hAnsi="Times New Roman"/>
                <w:sz w:val="24"/>
              </w:rPr>
              <w:t>Трудовые функции</w:t>
            </w:r>
          </w:p>
        </w:tc>
      </w:tr>
      <w:tr w:rsidR="00BF0267" w:rsidRPr="00CC5DDD" w:rsidTr="001B7C68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67" w:rsidRPr="00CC5DDD" w:rsidRDefault="00BF0267" w:rsidP="00117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DDD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67" w:rsidRPr="00CC5DDD" w:rsidRDefault="00BF0267" w:rsidP="00117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DDD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67" w:rsidRPr="00CC5DDD" w:rsidRDefault="00BF0267" w:rsidP="00117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DDD">
              <w:rPr>
                <w:rFonts w:ascii="Times New Roman" w:hAnsi="Times New Roman"/>
                <w:sz w:val="24"/>
                <w:szCs w:val="24"/>
              </w:rPr>
              <w:t>уровень квалификации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67" w:rsidRPr="00CC5DDD" w:rsidRDefault="00BF0267" w:rsidP="00117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DDD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67" w:rsidRPr="00CC5DDD" w:rsidRDefault="00BF0267" w:rsidP="00117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DDD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67" w:rsidRPr="00CC5DDD" w:rsidRDefault="00BF0267" w:rsidP="00117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DDD">
              <w:rPr>
                <w:rFonts w:ascii="Times New Roman" w:hAnsi="Times New Roman"/>
                <w:sz w:val="24"/>
                <w:szCs w:val="24"/>
              </w:rPr>
              <w:t>уровень (подуровень) квалификации</w:t>
            </w:r>
          </w:p>
        </w:tc>
      </w:tr>
      <w:tr w:rsidR="007B1E52" w:rsidRPr="00CC5DDD" w:rsidTr="007B1E52">
        <w:trPr>
          <w:trHeight w:val="367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1E52" w:rsidRPr="00CC5DDD" w:rsidRDefault="007B1E52" w:rsidP="001175B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CC5DDD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1E52" w:rsidRPr="00CC5DDD" w:rsidRDefault="007B1E52" w:rsidP="008F4232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C5DDD">
              <w:rPr>
                <w:rFonts w:ascii="Times New Roman" w:hAnsi="Times New Roman"/>
                <w:sz w:val="24"/>
                <w:szCs w:val="24"/>
              </w:rPr>
              <w:t xml:space="preserve">Выполнение технической эксплуатации </w:t>
            </w:r>
            <w:r w:rsidRPr="00CC5DDD">
              <w:rPr>
                <w:rFonts w:ascii="Times New Roman" w:hAnsi="Times New Roman"/>
                <w:kern w:val="0"/>
                <w:sz w:val="24"/>
                <w:szCs w:val="24"/>
              </w:rPr>
              <w:t xml:space="preserve">систем </w:t>
            </w:r>
            <w:r w:rsidRPr="00CC5DDD">
              <w:rPr>
                <w:rFonts w:ascii="Times New Roman" w:hAnsi="Times New Roman"/>
                <w:sz w:val="24"/>
                <w:szCs w:val="24"/>
              </w:rPr>
              <w:t xml:space="preserve">учета и регулирования потребления </w:t>
            </w:r>
            <w:r w:rsidR="005D4D5A" w:rsidRPr="00CC5DDD">
              <w:rPr>
                <w:rFonts w:ascii="Times New Roman" w:hAnsi="Times New Roman"/>
                <w:sz w:val="24"/>
                <w:szCs w:val="24"/>
              </w:rPr>
              <w:t>энергоресурсов</w:t>
            </w:r>
            <w:r w:rsidRPr="00CC5DDD">
              <w:rPr>
                <w:rFonts w:ascii="Times New Roman" w:hAnsi="Times New Roman"/>
                <w:sz w:val="24"/>
                <w:szCs w:val="24"/>
              </w:rPr>
              <w:t xml:space="preserve"> в жилищно-коммунальном хозяйстве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1E52" w:rsidRPr="00CC5DDD" w:rsidRDefault="007B1E52" w:rsidP="001B7C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CC5DD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E52" w:rsidRPr="00CC5DDD" w:rsidRDefault="007B1E52" w:rsidP="008F4232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C5DDD">
              <w:rPr>
                <w:rFonts w:ascii="Times New Roman" w:hAnsi="Times New Roman"/>
                <w:sz w:val="24"/>
                <w:szCs w:val="24"/>
              </w:rPr>
              <w:t xml:space="preserve">Выполнение осмотра </w:t>
            </w:r>
            <w:r w:rsidRPr="00CC5DDD">
              <w:rPr>
                <w:rFonts w:ascii="Times New Roman" w:hAnsi="Times New Roman"/>
                <w:kern w:val="0"/>
                <w:sz w:val="24"/>
                <w:szCs w:val="24"/>
              </w:rPr>
              <w:t xml:space="preserve">систем </w:t>
            </w:r>
            <w:r w:rsidRPr="00CC5DDD">
              <w:rPr>
                <w:rFonts w:ascii="Times New Roman" w:hAnsi="Times New Roman"/>
                <w:sz w:val="24"/>
                <w:szCs w:val="24"/>
              </w:rPr>
              <w:t xml:space="preserve">учета и регулирования потребления </w:t>
            </w:r>
            <w:r w:rsidR="00AA01F6" w:rsidRPr="00CC5DDD">
              <w:rPr>
                <w:rFonts w:ascii="Times New Roman" w:hAnsi="Times New Roman"/>
                <w:sz w:val="24"/>
                <w:szCs w:val="24"/>
              </w:rPr>
              <w:t>энергоресурсов</w:t>
            </w:r>
            <w:r w:rsidRPr="00CC5DDD">
              <w:rPr>
                <w:rFonts w:ascii="Times New Roman" w:hAnsi="Times New Roman"/>
                <w:sz w:val="24"/>
                <w:szCs w:val="24"/>
              </w:rPr>
              <w:t xml:space="preserve"> в жилищно-коммунальном хозяйстве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B1E52" w:rsidRPr="00CC5DDD" w:rsidRDefault="007B1E52" w:rsidP="001175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 w:rsidRPr="00CC5DDD">
              <w:rPr>
                <w:rFonts w:ascii="Times New Roman" w:hAnsi="Times New Roman"/>
                <w:sz w:val="24"/>
                <w:szCs w:val="24"/>
              </w:rPr>
              <w:t>А/01.3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B1E52" w:rsidRPr="00CC5DDD" w:rsidRDefault="007B1E52" w:rsidP="001175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 w:rsidRPr="00CC5DD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B1E52" w:rsidRPr="00CC5DDD" w:rsidTr="007B1E52">
        <w:trPr>
          <w:trHeight w:val="920"/>
        </w:trPr>
        <w:tc>
          <w:tcPr>
            <w:tcW w:w="9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E52" w:rsidRPr="00CC5DDD" w:rsidRDefault="007B1E52" w:rsidP="001175B5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1E52" w:rsidRPr="00CC5DDD" w:rsidRDefault="007B1E52" w:rsidP="001B7C68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E52" w:rsidRPr="00CC5DDD" w:rsidRDefault="007B1E52" w:rsidP="001B7C68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B1E52" w:rsidRPr="00CC5DDD" w:rsidRDefault="007B1E52" w:rsidP="008F4232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C5DDD">
              <w:rPr>
                <w:rFonts w:ascii="Times New Roman" w:hAnsi="Times New Roman"/>
                <w:sz w:val="24"/>
                <w:szCs w:val="24"/>
              </w:rPr>
              <w:t>Выполнение текущего технического обслуживания</w:t>
            </w:r>
            <w:r w:rsidRPr="00CC5DDD">
              <w:rPr>
                <w:rFonts w:ascii="Times New Roman" w:hAnsi="Times New Roman"/>
                <w:kern w:val="0"/>
                <w:sz w:val="24"/>
                <w:szCs w:val="24"/>
              </w:rPr>
              <w:t xml:space="preserve"> систем </w:t>
            </w:r>
            <w:r w:rsidRPr="00CC5DDD">
              <w:rPr>
                <w:rFonts w:ascii="Times New Roman" w:hAnsi="Times New Roman"/>
                <w:sz w:val="24"/>
                <w:szCs w:val="24"/>
              </w:rPr>
              <w:t xml:space="preserve">учета и регулирования потребления </w:t>
            </w:r>
            <w:r w:rsidR="00AA01F6" w:rsidRPr="00CC5DDD">
              <w:rPr>
                <w:rFonts w:ascii="Times New Roman" w:hAnsi="Times New Roman"/>
                <w:sz w:val="24"/>
                <w:szCs w:val="24"/>
              </w:rPr>
              <w:t>энергоресурсов</w:t>
            </w:r>
            <w:r w:rsidRPr="00CC5DDD">
              <w:rPr>
                <w:rFonts w:ascii="Times New Roman" w:hAnsi="Times New Roman"/>
                <w:sz w:val="24"/>
                <w:szCs w:val="24"/>
              </w:rPr>
              <w:t xml:space="preserve"> в жилищно-коммунальном хозяйстве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52" w:rsidRPr="00CC5DDD" w:rsidRDefault="007B1E52" w:rsidP="001175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 w:rsidRPr="00CC5DDD">
              <w:rPr>
                <w:rFonts w:ascii="Times New Roman" w:hAnsi="Times New Roman"/>
                <w:sz w:val="24"/>
                <w:szCs w:val="24"/>
              </w:rPr>
              <w:t>А/02.3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52" w:rsidRPr="00CC5DDD" w:rsidRDefault="007B1E52" w:rsidP="001175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 w:rsidRPr="00CC5DD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B1E52" w:rsidRPr="00CC5DDD" w:rsidTr="007B1E52">
        <w:trPr>
          <w:trHeight w:val="919"/>
        </w:trPr>
        <w:tc>
          <w:tcPr>
            <w:tcW w:w="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E52" w:rsidRPr="00CC5DDD" w:rsidRDefault="007B1E52" w:rsidP="001175B5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E52" w:rsidRPr="00CC5DDD" w:rsidRDefault="007B1E52" w:rsidP="001B7C68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E52" w:rsidRPr="00CC5DDD" w:rsidRDefault="007B1E52" w:rsidP="001B7C68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B1E52" w:rsidRPr="00CC5DDD" w:rsidRDefault="00C55B79" w:rsidP="00C55B79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C5DDD">
              <w:rPr>
                <w:rFonts w:ascii="Times New Roman" w:hAnsi="Times New Roman"/>
                <w:sz w:val="24"/>
                <w:szCs w:val="24"/>
              </w:rPr>
              <w:t xml:space="preserve">Выполнение текущего ремонта </w:t>
            </w:r>
            <w:r w:rsidRPr="00CC5DDD">
              <w:rPr>
                <w:rFonts w:ascii="Times New Roman" w:hAnsi="Times New Roman"/>
                <w:kern w:val="0"/>
                <w:sz w:val="24"/>
                <w:szCs w:val="24"/>
              </w:rPr>
              <w:t xml:space="preserve">систем </w:t>
            </w:r>
            <w:r w:rsidRPr="00CC5DDD">
              <w:rPr>
                <w:rFonts w:ascii="Times New Roman" w:hAnsi="Times New Roman"/>
                <w:sz w:val="24"/>
                <w:szCs w:val="24"/>
              </w:rPr>
              <w:t xml:space="preserve">учета и регулирования потребления </w:t>
            </w:r>
            <w:r w:rsidR="00AA01F6" w:rsidRPr="00CC5DDD">
              <w:rPr>
                <w:rFonts w:ascii="Times New Roman" w:hAnsi="Times New Roman"/>
                <w:sz w:val="24"/>
                <w:szCs w:val="24"/>
              </w:rPr>
              <w:t>энергоресурсов</w:t>
            </w:r>
            <w:r w:rsidRPr="00CC5DDD">
              <w:rPr>
                <w:rFonts w:ascii="Times New Roman" w:hAnsi="Times New Roman"/>
                <w:sz w:val="24"/>
                <w:szCs w:val="24"/>
              </w:rPr>
              <w:t xml:space="preserve"> в жилищно-коммунальном хозяйстве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52" w:rsidRPr="00CC5DDD" w:rsidRDefault="007B1E52" w:rsidP="00117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DDD">
              <w:rPr>
                <w:rFonts w:ascii="Times New Roman" w:hAnsi="Times New Roman"/>
                <w:sz w:val="24"/>
                <w:szCs w:val="24"/>
              </w:rPr>
              <w:t>А/03.3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52" w:rsidRPr="00CC5DDD" w:rsidRDefault="007B1E52" w:rsidP="00117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DD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F0267" w:rsidRPr="00CC5DDD" w:rsidTr="007B1E52">
        <w:trPr>
          <w:trHeight w:val="367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67" w:rsidRPr="00CC5DDD" w:rsidRDefault="00E36BFD" w:rsidP="001175B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CC5D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67" w:rsidRPr="00CC5DDD" w:rsidRDefault="00E36BFD" w:rsidP="008F42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DDD">
              <w:rPr>
                <w:rFonts w:ascii="Times New Roman" w:hAnsi="Times New Roman"/>
                <w:sz w:val="24"/>
                <w:szCs w:val="24"/>
              </w:rPr>
              <w:t>Ве</w:t>
            </w:r>
            <w:r w:rsidR="0030194C" w:rsidRPr="00CC5DDD">
              <w:rPr>
                <w:rFonts w:ascii="Times New Roman" w:hAnsi="Times New Roman"/>
                <w:sz w:val="24"/>
                <w:szCs w:val="24"/>
              </w:rPr>
              <w:t xml:space="preserve">дение учета и регулирования потребления </w:t>
            </w:r>
            <w:r w:rsidR="005D4D5A" w:rsidRPr="00CC5DDD">
              <w:rPr>
                <w:rFonts w:ascii="Times New Roman" w:hAnsi="Times New Roman"/>
                <w:sz w:val="24"/>
                <w:szCs w:val="24"/>
              </w:rPr>
              <w:t>энергоресурсов</w:t>
            </w:r>
            <w:r w:rsidR="0030194C" w:rsidRPr="00CC5DDD">
              <w:rPr>
                <w:rFonts w:ascii="Times New Roman" w:hAnsi="Times New Roman"/>
                <w:sz w:val="24"/>
                <w:szCs w:val="24"/>
              </w:rPr>
              <w:t xml:space="preserve"> в жилищно-коммунальном хозяйстве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67" w:rsidRPr="00CC5DDD" w:rsidRDefault="00E36BFD" w:rsidP="001B7C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CC5DD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F0267" w:rsidRPr="00CC5DDD" w:rsidRDefault="005D4D5A" w:rsidP="006907D3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 w:rsidRPr="00CC5DDD">
              <w:rPr>
                <w:rFonts w:ascii="Times New Roman" w:hAnsi="Times New Roman"/>
                <w:sz w:val="24"/>
                <w:szCs w:val="24"/>
              </w:rPr>
              <w:t>Контроль и регулиров</w:t>
            </w:r>
            <w:r w:rsidR="006907D3" w:rsidRPr="00CC5DDD">
              <w:rPr>
                <w:rFonts w:ascii="Times New Roman" w:hAnsi="Times New Roman"/>
                <w:sz w:val="24"/>
                <w:szCs w:val="24"/>
              </w:rPr>
              <w:t>ание</w:t>
            </w:r>
            <w:r w:rsidRPr="00CC5DDD">
              <w:rPr>
                <w:rFonts w:ascii="Times New Roman" w:hAnsi="Times New Roman"/>
                <w:sz w:val="24"/>
                <w:szCs w:val="24"/>
              </w:rPr>
              <w:t xml:space="preserve"> потребления энергоресурсов </w:t>
            </w:r>
            <w:r w:rsidR="00996F37" w:rsidRPr="00CC5DDD">
              <w:rPr>
                <w:rFonts w:ascii="Times New Roman" w:hAnsi="Times New Roman"/>
                <w:sz w:val="24"/>
                <w:szCs w:val="24"/>
              </w:rPr>
              <w:t>в жилищно-коммунальном хозяйстве</w:t>
            </w:r>
            <w:r w:rsidR="00996F37" w:rsidRPr="00CC5DDD">
              <w:rPr>
                <w:rFonts w:ascii="Times New Roman" w:hAnsi="Times New Roman"/>
                <w:i/>
                <w:sz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F0267" w:rsidRPr="00CC5DDD" w:rsidRDefault="00E36BFD" w:rsidP="001175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 w:rsidRPr="00CC5DDD">
              <w:rPr>
                <w:rFonts w:ascii="Times New Roman" w:hAnsi="Times New Roman"/>
                <w:sz w:val="24"/>
                <w:szCs w:val="24"/>
              </w:rPr>
              <w:t>В/01.4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F0267" w:rsidRPr="00CC5DDD" w:rsidRDefault="00E36BFD" w:rsidP="001175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 w:rsidRPr="00CC5DD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36BFD" w:rsidTr="008F4232">
        <w:trPr>
          <w:trHeight w:val="826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6BFD" w:rsidRPr="00CC5DDD" w:rsidRDefault="00E36BFD" w:rsidP="001175B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18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6BFD" w:rsidRPr="00CC5DDD" w:rsidRDefault="00E36BFD" w:rsidP="001B7C68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36BFD" w:rsidRPr="00CC5DDD" w:rsidRDefault="00E36BFD" w:rsidP="001B7C68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36BFD" w:rsidRPr="00CC5DDD" w:rsidRDefault="006907D3" w:rsidP="00615890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18"/>
              </w:rPr>
            </w:pPr>
            <w:r w:rsidRPr="00CC5DDD">
              <w:rPr>
                <w:rFonts w:ascii="Times New Roman" w:hAnsi="Times New Roman"/>
                <w:sz w:val="24"/>
                <w:szCs w:val="24"/>
              </w:rPr>
              <w:t>Учет</w:t>
            </w:r>
            <w:r w:rsidR="0099745B" w:rsidRPr="00CC5DDD">
              <w:rPr>
                <w:rFonts w:ascii="Times New Roman" w:hAnsi="Times New Roman"/>
                <w:sz w:val="24"/>
                <w:szCs w:val="24"/>
              </w:rPr>
              <w:t>, анализ</w:t>
            </w:r>
            <w:r w:rsidRPr="00CC5DDD">
              <w:rPr>
                <w:rFonts w:ascii="Times New Roman" w:hAnsi="Times New Roman"/>
                <w:sz w:val="24"/>
                <w:szCs w:val="24"/>
              </w:rPr>
              <w:t xml:space="preserve"> и хранение показателей</w:t>
            </w:r>
            <w:r w:rsidR="00E36BFD" w:rsidRPr="00CC5D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5DDD">
              <w:rPr>
                <w:rFonts w:ascii="Times New Roman" w:hAnsi="Times New Roman"/>
                <w:sz w:val="24"/>
                <w:szCs w:val="24"/>
              </w:rPr>
              <w:t xml:space="preserve">потребления энергоресурсов в жилищно-коммунальном хозяйстве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36BFD" w:rsidRPr="00CC5DDD" w:rsidRDefault="00E36BFD" w:rsidP="001175B5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18"/>
              </w:rPr>
            </w:pPr>
            <w:r w:rsidRPr="00CC5DDD">
              <w:rPr>
                <w:rFonts w:ascii="Times New Roman" w:hAnsi="Times New Roman"/>
                <w:sz w:val="24"/>
                <w:szCs w:val="24"/>
              </w:rPr>
              <w:t>В/02.4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BFD" w:rsidRDefault="00E36BFD" w:rsidP="001175B5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18"/>
              </w:rPr>
            </w:pPr>
            <w:r w:rsidRPr="00CC5DD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72043C" w:rsidRDefault="0072043C" w:rsidP="001175B5">
      <w:pPr>
        <w:spacing w:line="240" w:lineRule="auto"/>
        <w:sectPr w:rsidR="0072043C" w:rsidSect="00A0008E">
          <w:pgSz w:w="16838" w:h="11906" w:orient="landscape" w:code="9"/>
          <w:pgMar w:top="1134" w:right="1134" w:bottom="567" w:left="1134" w:header="709" w:footer="709" w:gutter="0"/>
          <w:cols w:space="720"/>
          <w:docGrid w:linePitch="360" w:charSpace="4096"/>
        </w:sectPr>
      </w:pPr>
    </w:p>
    <w:tbl>
      <w:tblPr>
        <w:tblW w:w="10456" w:type="dxa"/>
        <w:tblLayout w:type="fixed"/>
        <w:tblLook w:val="0000"/>
      </w:tblPr>
      <w:tblGrid>
        <w:gridCol w:w="1526"/>
        <w:gridCol w:w="4536"/>
        <w:gridCol w:w="709"/>
        <w:gridCol w:w="1134"/>
        <w:gridCol w:w="1559"/>
        <w:gridCol w:w="167"/>
        <w:gridCol w:w="825"/>
      </w:tblGrid>
      <w:tr w:rsidR="00BF0267" w:rsidTr="003F0ECF">
        <w:trPr>
          <w:gridAfter w:val="1"/>
          <w:wAfter w:w="825" w:type="dxa"/>
          <w:trHeight w:val="463"/>
        </w:trPr>
        <w:tc>
          <w:tcPr>
            <w:tcW w:w="9631" w:type="dxa"/>
            <w:gridSpan w:val="6"/>
            <w:shd w:val="clear" w:color="auto" w:fill="auto"/>
            <w:vAlign w:val="center"/>
          </w:tcPr>
          <w:p w:rsidR="00BF0267" w:rsidRDefault="00BF0267" w:rsidP="001175B5">
            <w:pPr>
              <w:pStyle w:val="1c"/>
              <w:spacing w:after="0" w:line="240" w:lineRule="auto"/>
              <w:ind w:left="360"/>
              <w:rPr>
                <w:rFonts w:ascii="Times New Roman" w:hAnsi="Times New Roman"/>
                <w:b/>
                <w:sz w:val="28"/>
              </w:rPr>
            </w:pPr>
          </w:p>
          <w:p w:rsidR="00BF0267" w:rsidRDefault="00BF0267" w:rsidP="001175B5">
            <w:pPr>
              <w:pStyle w:val="1c"/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2" w:name="стр4"/>
            <w:r>
              <w:rPr>
                <w:rFonts w:ascii="Times New Roman" w:hAnsi="Times New Roman"/>
                <w:b/>
                <w:sz w:val="28"/>
                <w:lang w:val="en-US"/>
              </w:rPr>
              <w:t>III</w:t>
            </w:r>
            <w:r>
              <w:rPr>
                <w:rFonts w:ascii="Times New Roman" w:hAnsi="Times New Roman"/>
                <w:b/>
                <w:sz w:val="28"/>
              </w:rPr>
              <w:t>.Характеристика обобщенных трудовых функций</w:t>
            </w:r>
            <w:bookmarkEnd w:id="2"/>
          </w:p>
        </w:tc>
      </w:tr>
      <w:tr w:rsidR="00BF0267" w:rsidTr="003F0ECF">
        <w:trPr>
          <w:gridAfter w:val="1"/>
          <w:wAfter w:w="825" w:type="dxa"/>
          <w:trHeight w:val="805"/>
        </w:trPr>
        <w:tc>
          <w:tcPr>
            <w:tcW w:w="9631" w:type="dxa"/>
            <w:gridSpan w:val="6"/>
            <w:shd w:val="clear" w:color="auto" w:fill="auto"/>
            <w:vAlign w:val="center"/>
          </w:tcPr>
          <w:p w:rsidR="00BF0267" w:rsidRDefault="00BF0267" w:rsidP="001175B5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3.1. Обобщенная трудовая функция</w:t>
            </w:r>
          </w:p>
        </w:tc>
      </w:tr>
      <w:tr w:rsidR="00BF0267" w:rsidRPr="009E3733" w:rsidTr="003F0ECF">
        <w:trPr>
          <w:trHeight w:val="278"/>
        </w:trPr>
        <w:tc>
          <w:tcPr>
            <w:tcW w:w="1526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:rsidR="00BF0267" w:rsidRPr="009E3733" w:rsidRDefault="00BF0267" w:rsidP="001175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373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BF0267" w:rsidRPr="002B3DA5" w:rsidRDefault="008F4232" w:rsidP="002B3DA5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Выполнение технической эксплуатации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систем </w:t>
            </w:r>
            <w:r>
              <w:rPr>
                <w:rFonts w:ascii="Times New Roman" w:hAnsi="Times New Roman"/>
                <w:sz w:val="24"/>
                <w:szCs w:val="24"/>
              </w:rPr>
              <w:t>учета и регулирования потребления энергоресурсов в жилищно-коммунальном хозяйстве</w:t>
            </w:r>
          </w:p>
        </w:tc>
        <w:tc>
          <w:tcPr>
            <w:tcW w:w="709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BF0267" w:rsidRPr="009E3733" w:rsidRDefault="00BF0267" w:rsidP="001175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3733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shd w:val="clear" w:color="auto" w:fill="auto"/>
            <w:vAlign w:val="center"/>
          </w:tcPr>
          <w:p w:rsidR="00BF0267" w:rsidRPr="009E3733" w:rsidRDefault="00183B83" w:rsidP="001175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733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1559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BF0267" w:rsidRPr="009E3733" w:rsidRDefault="00BF0267" w:rsidP="001175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3733">
              <w:rPr>
                <w:rFonts w:ascii="Times New Roman" w:hAnsi="Times New Roman"/>
                <w:sz w:val="20"/>
                <w:szCs w:val="20"/>
              </w:rPr>
              <w:t>Уровень квалификации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BF0267" w:rsidRPr="009E3733" w:rsidRDefault="00183B83" w:rsidP="001175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73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</w:tbl>
    <w:p w:rsidR="000B5C0F" w:rsidRDefault="000B5C0F" w:rsidP="001175B5">
      <w:pPr>
        <w:spacing w:line="240" w:lineRule="auto"/>
      </w:pPr>
    </w:p>
    <w:tbl>
      <w:tblPr>
        <w:tblW w:w="10456" w:type="dxa"/>
        <w:tblLayout w:type="fixed"/>
        <w:tblLook w:val="0000"/>
      </w:tblPr>
      <w:tblGrid>
        <w:gridCol w:w="2802"/>
        <w:gridCol w:w="1134"/>
        <w:gridCol w:w="283"/>
        <w:gridCol w:w="142"/>
        <w:gridCol w:w="1417"/>
        <w:gridCol w:w="142"/>
        <w:gridCol w:w="1276"/>
        <w:gridCol w:w="3260"/>
      </w:tblGrid>
      <w:tr w:rsidR="00BF0267" w:rsidRPr="009E3733" w:rsidTr="000D5B25">
        <w:trPr>
          <w:trHeight w:val="283"/>
        </w:trPr>
        <w:tc>
          <w:tcPr>
            <w:tcW w:w="2802" w:type="dxa"/>
            <w:tcBorders>
              <w:right w:val="single" w:sz="2" w:space="0" w:color="808080"/>
            </w:tcBorders>
            <w:shd w:val="clear" w:color="auto" w:fill="auto"/>
            <w:vAlign w:val="center"/>
          </w:tcPr>
          <w:p w:rsidR="00BF0267" w:rsidRPr="009E3733" w:rsidRDefault="00BF0267" w:rsidP="001175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3733">
              <w:rPr>
                <w:rFonts w:ascii="Times New Roman" w:hAnsi="Times New Roman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:rsidR="00BF0267" w:rsidRPr="009E3733" w:rsidRDefault="00BF0267" w:rsidP="001175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3733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425" w:type="dxa"/>
            <w:gridSpan w:val="2"/>
            <w:tcBorders>
              <w:top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:rsidR="00BF0267" w:rsidRPr="009E3733" w:rsidRDefault="00183B83" w:rsidP="001175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3733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:rsidR="00BF0267" w:rsidRPr="009E3733" w:rsidRDefault="00BF0267" w:rsidP="001175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3733">
              <w:rPr>
                <w:rFonts w:ascii="Times New Roman" w:hAnsi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:rsidR="00BF0267" w:rsidRPr="009E3733" w:rsidRDefault="00BF0267" w:rsidP="001175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:rsidR="00BF0267" w:rsidRPr="009E3733" w:rsidRDefault="00BF0267" w:rsidP="001175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0267" w:rsidRPr="009E3733" w:rsidTr="000D5B25">
        <w:trPr>
          <w:trHeight w:val="479"/>
        </w:trPr>
        <w:tc>
          <w:tcPr>
            <w:tcW w:w="2802" w:type="dxa"/>
            <w:shd w:val="clear" w:color="auto" w:fill="auto"/>
            <w:vAlign w:val="center"/>
          </w:tcPr>
          <w:p w:rsidR="00BF0267" w:rsidRPr="009E3733" w:rsidRDefault="00BF0267" w:rsidP="001175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gridSpan w:val="4"/>
            <w:shd w:val="clear" w:color="auto" w:fill="auto"/>
            <w:vAlign w:val="center"/>
          </w:tcPr>
          <w:p w:rsidR="00BF0267" w:rsidRPr="009E3733" w:rsidRDefault="00BF0267" w:rsidP="001175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BF0267" w:rsidRPr="009E3733" w:rsidRDefault="00BF0267" w:rsidP="001175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733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3260" w:type="dxa"/>
            <w:shd w:val="clear" w:color="auto" w:fill="auto"/>
          </w:tcPr>
          <w:p w:rsidR="00BF0267" w:rsidRPr="009E3733" w:rsidRDefault="00BF0267" w:rsidP="001175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733">
              <w:rPr>
                <w:rFonts w:ascii="Times New Roman" w:hAnsi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  <w:tr w:rsidR="00BF0267" w:rsidRPr="00183B83" w:rsidTr="003F0ECF">
        <w:trPr>
          <w:trHeight w:val="215"/>
        </w:trPr>
        <w:tc>
          <w:tcPr>
            <w:tcW w:w="10456" w:type="dxa"/>
            <w:gridSpan w:val="8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F0267" w:rsidRPr="00183B83" w:rsidRDefault="00BF0267" w:rsidP="001175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0267" w:rsidRPr="00183B83" w:rsidTr="00CC5DDD">
        <w:trPr>
          <w:trHeight w:val="525"/>
        </w:trPr>
        <w:tc>
          <w:tcPr>
            <w:tcW w:w="2802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67" w:rsidRPr="001B7C68" w:rsidRDefault="00BF0267" w:rsidP="001175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C68">
              <w:rPr>
                <w:rFonts w:ascii="Times New Roman" w:hAnsi="Times New Roman"/>
                <w:sz w:val="24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76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808080"/>
            </w:tcBorders>
            <w:shd w:val="clear" w:color="auto" w:fill="auto"/>
          </w:tcPr>
          <w:p w:rsidR="00BF0267" w:rsidRPr="00183B83" w:rsidRDefault="00477CB8" w:rsidP="001B7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7CB8">
              <w:rPr>
                <w:rFonts w:ascii="Times New Roman" w:hAnsi="Times New Roman"/>
                <w:sz w:val="24"/>
                <w:szCs w:val="24"/>
              </w:rPr>
              <w:t>Оператор</w:t>
            </w:r>
            <w:r w:rsidR="0014658D" w:rsidRPr="006C0E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B3DA5" w:rsidRPr="002B3DA5">
              <w:rPr>
                <w:rFonts w:ascii="Times New Roman" w:hAnsi="Times New Roman"/>
                <w:sz w:val="24"/>
                <w:szCs w:val="24"/>
              </w:rPr>
              <w:t>систем учета и регулирования потребления энергоресурсов</w:t>
            </w:r>
          </w:p>
        </w:tc>
      </w:tr>
      <w:tr w:rsidR="00BF0267" w:rsidRPr="00183B83" w:rsidTr="00CC5DDD">
        <w:trPr>
          <w:trHeight w:val="408"/>
        </w:trPr>
        <w:tc>
          <w:tcPr>
            <w:tcW w:w="10456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F0267" w:rsidRPr="001B7C68" w:rsidRDefault="00BF0267" w:rsidP="001175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267" w:rsidRPr="00183B83" w:rsidTr="001B7C68">
        <w:trPr>
          <w:trHeight w:val="408"/>
        </w:trPr>
        <w:tc>
          <w:tcPr>
            <w:tcW w:w="2802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67" w:rsidRPr="001B7C68" w:rsidRDefault="00BF0267" w:rsidP="001175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C68">
              <w:rPr>
                <w:rFonts w:ascii="Times New Roman" w:hAnsi="Times New Roman"/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76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808080"/>
            </w:tcBorders>
            <w:shd w:val="clear" w:color="auto" w:fill="auto"/>
          </w:tcPr>
          <w:p w:rsidR="00BF0267" w:rsidRPr="00183B83" w:rsidRDefault="0014658D" w:rsidP="001B7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0EF9">
              <w:rPr>
                <w:rFonts w:ascii="Times New Roman" w:hAnsi="Times New Roman"/>
                <w:sz w:val="24"/>
                <w:szCs w:val="24"/>
              </w:rPr>
              <w:t>Среднее профессиональное образование по программам подготовки квалифицированных рабочих</w:t>
            </w:r>
          </w:p>
        </w:tc>
      </w:tr>
      <w:tr w:rsidR="00BF0267" w:rsidRPr="00183B83" w:rsidTr="001B7C68">
        <w:trPr>
          <w:trHeight w:val="408"/>
        </w:trPr>
        <w:tc>
          <w:tcPr>
            <w:tcW w:w="2802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67" w:rsidRPr="001B7C68" w:rsidRDefault="00BF0267" w:rsidP="001175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C68">
              <w:rPr>
                <w:rFonts w:ascii="Times New Roman" w:hAnsi="Times New Roman"/>
                <w:sz w:val="24"/>
                <w:szCs w:val="24"/>
              </w:rPr>
              <w:t>Т</w:t>
            </w:r>
            <w:r w:rsidR="005A7CC3">
              <w:rPr>
                <w:rFonts w:ascii="Times New Roman" w:hAnsi="Times New Roman"/>
                <w:sz w:val="24"/>
                <w:szCs w:val="24"/>
              </w:rPr>
              <w:t xml:space="preserve">ребования к опыту практической </w:t>
            </w:r>
            <w:r w:rsidRPr="001B7C68"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</w:tc>
        <w:tc>
          <w:tcPr>
            <w:tcW w:w="76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808080"/>
            </w:tcBorders>
            <w:shd w:val="clear" w:color="auto" w:fill="auto"/>
          </w:tcPr>
          <w:p w:rsidR="00BF0267" w:rsidRPr="00183B83" w:rsidRDefault="0014658D" w:rsidP="001B7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3971">
              <w:rPr>
                <w:rFonts w:ascii="Times New Roman" w:hAnsi="Times New Roman"/>
                <w:sz w:val="24"/>
                <w:szCs w:val="24"/>
              </w:rPr>
              <w:t>Без предъявления требований</w:t>
            </w:r>
          </w:p>
        </w:tc>
      </w:tr>
      <w:tr w:rsidR="00BF0267" w:rsidRPr="00183B83" w:rsidTr="00283A06">
        <w:trPr>
          <w:trHeight w:val="408"/>
        </w:trPr>
        <w:tc>
          <w:tcPr>
            <w:tcW w:w="2802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67" w:rsidRPr="001B7C68" w:rsidRDefault="00BF0267" w:rsidP="001175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C68">
              <w:rPr>
                <w:rFonts w:ascii="Times New Roman" w:hAnsi="Times New Roman"/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76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808080"/>
            </w:tcBorders>
            <w:shd w:val="clear" w:color="auto" w:fill="auto"/>
            <w:vAlign w:val="center"/>
          </w:tcPr>
          <w:p w:rsidR="0014658D" w:rsidRPr="0014658D" w:rsidRDefault="00C642DB" w:rsidP="001175B5">
            <w:pPr>
              <w:suppressAutoHyphens w:val="0"/>
              <w:spacing w:after="0" w:line="240" w:lineRule="auto"/>
              <w:contextualSpacing/>
              <w:rPr>
                <w:rFonts w:ascii="Times New Roman" w:hAnsi="Times New Roman" w:cs="Calibri"/>
                <w:kern w:val="0"/>
                <w:sz w:val="24"/>
                <w:szCs w:val="24"/>
              </w:rPr>
            </w:pPr>
            <w:r w:rsidRPr="00C642DB">
              <w:rPr>
                <w:rFonts w:ascii="Times New Roman" w:hAnsi="Times New Roman"/>
                <w:kern w:val="0"/>
                <w:sz w:val="24"/>
                <w:szCs w:val="24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  <w:r w:rsidR="00105194">
              <w:rPr>
                <w:rFonts w:ascii="Times New Roman" w:hAnsi="Times New Roman"/>
                <w:kern w:val="0"/>
                <w:sz w:val="24"/>
                <w:vertAlign w:val="superscript"/>
              </w:rPr>
              <w:t>3</w:t>
            </w:r>
          </w:p>
          <w:p w:rsidR="00BF0267" w:rsidRDefault="0014658D" w:rsidP="001175B5">
            <w:pPr>
              <w:spacing w:after="0" w:line="240" w:lineRule="auto"/>
              <w:rPr>
                <w:rFonts w:ascii="Times New Roman" w:hAnsi="Times New Roman" w:cs="Calibri"/>
                <w:kern w:val="0"/>
                <w:sz w:val="24"/>
                <w:szCs w:val="24"/>
              </w:rPr>
            </w:pPr>
            <w:r w:rsidRPr="0014658D">
              <w:rPr>
                <w:rFonts w:ascii="Times New Roman" w:hAnsi="Times New Roman" w:cs="Calibri"/>
                <w:kern w:val="0"/>
                <w:sz w:val="24"/>
                <w:szCs w:val="24"/>
              </w:rPr>
              <w:t>Прохождение работником инструктажа по технике безопасности на рабочем месте</w:t>
            </w:r>
          </w:p>
          <w:p w:rsidR="002B3DA5" w:rsidRPr="00183B83" w:rsidRDefault="002B3DA5" w:rsidP="001175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Наличие группы допуска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электробезопасности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уровень которой зависит от класса обслуживаемого оборудования</w:t>
            </w:r>
          </w:p>
        </w:tc>
      </w:tr>
      <w:tr w:rsidR="00BF0267" w:rsidRPr="00183B83" w:rsidTr="000D5B25">
        <w:trPr>
          <w:trHeight w:val="408"/>
        </w:trPr>
        <w:tc>
          <w:tcPr>
            <w:tcW w:w="2802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67" w:rsidRPr="001B7C68" w:rsidRDefault="00BF0267" w:rsidP="001175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C68">
              <w:rPr>
                <w:rFonts w:ascii="Times New Roman" w:hAnsi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76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808080"/>
            </w:tcBorders>
            <w:shd w:val="clear" w:color="auto" w:fill="auto"/>
            <w:vAlign w:val="center"/>
          </w:tcPr>
          <w:p w:rsidR="00BF0267" w:rsidRPr="00183B83" w:rsidRDefault="001B7C68" w:rsidP="001175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F0267" w:rsidRPr="001B7C68" w:rsidTr="003F0ECF">
        <w:trPr>
          <w:trHeight w:val="611"/>
        </w:trPr>
        <w:tc>
          <w:tcPr>
            <w:tcW w:w="10456" w:type="dxa"/>
            <w:gridSpan w:val="8"/>
            <w:tcBorders>
              <w:top w:val="single" w:sz="4" w:space="0" w:color="000000"/>
              <w:bottom w:val="single" w:sz="2" w:space="0" w:color="808080"/>
            </w:tcBorders>
            <w:shd w:val="clear" w:color="auto" w:fill="auto"/>
            <w:vAlign w:val="center"/>
          </w:tcPr>
          <w:p w:rsidR="00BF0267" w:rsidRPr="001B7C68" w:rsidRDefault="00BF0267" w:rsidP="001175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C68">
              <w:rPr>
                <w:rFonts w:ascii="Times New Roman" w:hAnsi="Times New Roman"/>
                <w:sz w:val="24"/>
                <w:szCs w:val="24"/>
              </w:rPr>
              <w:t>Дополнительные характеристики</w:t>
            </w:r>
          </w:p>
        </w:tc>
      </w:tr>
      <w:tr w:rsidR="00BF0267" w:rsidRPr="00455D4D" w:rsidTr="00C16636">
        <w:trPr>
          <w:trHeight w:val="283"/>
        </w:trPr>
        <w:tc>
          <w:tcPr>
            <w:tcW w:w="2802" w:type="dxa"/>
            <w:tcBorders>
              <w:top w:val="single" w:sz="4" w:space="0" w:color="000000"/>
              <w:left w:val="single" w:sz="4" w:space="0" w:color="808080"/>
              <w:bottom w:val="single" w:sz="2" w:space="0" w:color="808080"/>
              <w:right w:val="single" w:sz="4" w:space="0" w:color="000000"/>
            </w:tcBorders>
            <w:shd w:val="clear" w:color="auto" w:fill="auto"/>
          </w:tcPr>
          <w:p w:rsidR="00BF0267" w:rsidRPr="00455D4D" w:rsidRDefault="00BF0267" w:rsidP="001967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D4D">
              <w:rPr>
                <w:rFonts w:ascii="Times New Roman" w:hAnsi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67" w:rsidRPr="00455D4D" w:rsidRDefault="00BF0267" w:rsidP="001967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D4D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6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808080"/>
            </w:tcBorders>
            <w:shd w:val="clear" w:color="auto" w:fill="auto"/>
          </w:tcPr>
          <w:p w:rsidR="00BF0267" w:rsidRPr="00455D4D" w:rsidRDefault="00BF0267" w:rsidP="001967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455D4D">
              <w:rPr>
                <w:rFonts w:ascii="Times New Roman" w:hAnsi="Times New Roman"/>
                <w:sz w:val="24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C16636" w:rsidRPr="00455D4D" w:rsidTr="00455D4D">
        <w:trPr>
          <w:trHeight w:val="317"/>
        </w:trPr>
        <w:tc>
          <w:tcPr>
            <w:tcW w:w="2802" w:type="dxa"/>
            <w:vMerge w:val="restart"/>
            <w:tcBorders>
              <w:top w:val="single" w:sz="4" w:space="0" w:color="000000"/>
              <w:left w:val="single" w:sz="4" w:space="0" w:color="808080"/>
              <w:right w:val="single" w:sz="4" w:space="0" w:color="000000"/>
            </w:tcBorders>
            <w:shd w:val="clear" w:color="auto" w:fill="auto"/>
          </w:tcPr>
          <w:p w:rsidR="00C16636" w:rsidRPr="00455D4D" w:rsidRDefault="00C16636" w:rsidP="00455D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5D4D">
              <w:rPr>
                <w:rFonts w:ascii="Times New Roman" w:hAnsi="Times New Roman"/>
                <w:sz w:val="24"/>
                <w:szCs w:val="24"/>
              </w:rPr>
              <w:t>ОКЗ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C16636" w:rsidRPr="00455D4D" w:rsidRDefault="00C27600" w:rsidP="00455D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5D4D">
              <w:rPr>
                <w:rFonts w:ascii="Times New Roman" w:hAnsi="Times New Roman"/>
                <w:sz w:val="24"/>
                <w:szCs w:val="24"/>
              </w:rPr>
              <w:t>8281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636" w:rsidRPr="00455D4D" w:rsidRDefault="00C27600" w:rsidP="00455D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5D4D">
              <w:rPr>
                <w:rFonts w:ascii="Times New Roman" w:hAnsi="Times New Roman"/>
                <w:sz w:val="24"/>
                <w:szCs w:val="24"/>
              </w:rPr>
              <w:t>Слесари механосборочных работ</w:t>
            </w:r>
          </w:p>
        </w:tc>
      </w:tr>
      <w:tr w:rsidR="00BE31B7" w:rsidRPr="00455D4D" w:rsidTr="00455D4D">
        <w:trPr>
          <w:trHeight w:val="799"/>
        </w:trPr>
        <w:tc>
          <w:tcPr>
            <w:tcW w:w="2802" w:type="dxa"/>
            <w:vMerge/>
            <w:tcBorders>
              <w:left w:val="single" w:sz="4" w:space="0" w:color="808080"/>
              <w:right w:val="single" w:sz="4" w:space="0" w:color="000000"/>
            </w:tcBorders>
            <w:shd w:val="clear" w:color="auto" w:fill="auto"/>
          </w:tcPr>
          <w:p w:rsidR="00BE31B7" w:rsidRPr="00455D4D" w:rsidRDefault="00BE31B7" w:rsidP="00455D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E31B7" w:rsidRPr="00455D4D" w:rsidRDefault="00BE31B7" w:rsidP="00455D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5D4D">
              <w:rPr>
                <w:rFonts w:ascii="Times New Roman" w:hAnsi="Times New Roman"/>
                <w:sz w:val="24"/>
                <w:szCs w:val="24"/>
              </w:rPr>
              <w:t>8290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31B7" w:rsidRPr="00455D4D" w:rsidRDefault="00BE31B7" w:rsidP="00455D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5D4D">
              <w:rPr>
                <w:rFonts w:ascii="Times New Roman" w:hAnsi="Times New Roman"/>
                <w:sz w:val="24"/>
                <w:szCs w:val="24"/>
              </w:rPr>
              <w:t>Операторы, аппаратчики, машинисты и слесар</w:t>
            </w:r>
            <w:proofErr w:type="gramStart"/>
            <w:r w:rsidRPr="00455D4D">
              <w:rPr>
                <w:rFonts w:ascii="Times New Roman" w:hAnsi="Times New Roman"/>
                <w:sz w:val="24"/>
                <w:szCs w:val="24"/>
              </w:rPr>
              <w:t>и-</w:t>
            </w:r>
            <w:proofErr w:type="gramEnd"/>
            <w:r w:rsidRPr="00455D4D">
              <w:rPr>
                <w:rFonts w:ascii="Times New Roman" w:hAnsi="Times New Roman"/>
                <w:sz w:val="24"/>
                <w:szCs w:val="24"/>
              </w:rPr>
              <w:t xml:space="preserve"> сборщики стационарного оборудования, не вошедшие в другие группы</w:t>
            </w:r>
          </w:p>
        </w:tc>
      </w:tr>
      <w:tr w:rsidR="00C16636" w:rsidRPr="00455D4D" w:rsidTr="00455D4D">
        <w:trPr>
          <w:trHeight w:val="142"/>
        </w:trPr>
        <w:tc>
          <w:tcPr>
            <w:tcW w:w="2802" w:type="dxa"/>
            <w:vMerge/>
            <w:tcBorders>
              <w:left w:val="single" w:sz="4" w:space="0" w:color="808080"/>
              <w:right w:val="single" w:sz="4" w:space="0" w:color="000000"/>
            </w:tcBorders>
            <w:shd w:val="clear" w:color="auto" w:fill="auto"/>
          </w:tcPr>
          <w:p w:rsidR="00C16636" w:rsidRPr="00455D4D" w:rsidRDefault="00C16636" w:rsidP="00455D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C16636" w:rsidRPr="00455D4D" w:rsidRDefault="00C16636" w:rsidP="00455D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5D4D">
              <w:rPr>
                <w:rFonts w:ascii="Times New Roman" w:hAnsi="Times New Roman"/>
                <w:sz w:val="24"/>
                <w:szCs w:val="24"/>
              </w:rPr>
              <w:t>7137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636" w:rsidRPr="00455D4D" w:rsidRDefault="00C16636" w:rsidP="00455D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5D4D">
              <w:rPr>
                <w:rFonts w:ascii="Times New Roman" w:hAnsi="Times New Roman"/>
                <w:sz w:val="24"/>
                <w:szCs w:val="24"/>
              </w:rPr>
              <w:t>Слесари и электрослесари строительные, электромонтажники и родственные профессии</w:t>
            </w:r>
          </w:p>
        </w:tc>
      </w:tr>
      <w:tr w:rsidR="00C16636" w:rsidRPr="00455D4D" w:rsidTr="00455D4D">
        <w:trPr>
          <w:trHeight w:val="142"/>
        </w:trPr>
        <w:tc>
          <w:tcPr>
            <w:tcW w:w="2802" w:type="dxa"/>
            <w:vMerge/>
            <w:tcBorders>
              <w:left w:val="single" w:sz="4" w:space="0" w:color="80808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636" w:rsidRPr="00455D4D" w:rsidRDefault="00C16636" w:rsidP="00455D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C16636" w:rsidRPr="00455D4D" w:rsidRDefault="00C16636" w:rsidP="00455D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5D4D">
              <w:rPr>
                <w:rFonts w:ascii="Times New Roman" w:hAnsi="Times New Roman"/>
                <w:sz w:val="24"/>
                <w:szCs w:val="24"/>
              </w:rPr>
              <w:t>7136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636" w:rsidRPr="00455D4D" w:rsidRDefault="00C16636" w:rsidP="00455D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5D4D">
              <w:rPr>
                <w:rFonts w:ascii="Times New Roman" w:hAnsi="Times New Roman"/>
                <w:sz w:val="24"/>
                <w:szCs w:val="24"/>
              </w:rPr>
              <w:t>Монтажники и слесари санитарно – технического оборудования и слесари - трубопроводчики</w:t>
            </w:r>
          </w:p>
        </w:tc>
      </w:tr>
      <w:tr w:rsidR="002F2FC9" w:rsidRPr="00455D4D" w:rsidTr="00455D4D">
        <w:trPr>
          <w:trHeight w:val="73"/>
        </w:trPr>
        <w:tc>
          <w:tcPr>
            <w:tcW w:w="2802" w:type="dxa"/>
            <w:vMerge w:val="restart"/>
            <w:tcBorders>
              <w:top w:val="single" w:sz="4" w:space="0" w:color="000000"/>
              <w:left w:val="single" w:sz="4" w:space="0" w:color="808080"/>
              <w:right w:val="single" w:sz="4" w:space="0" w:color="000000"/>
            </w:tcBorders>
            <w:shd w:val="clear" w:color="auto" w:fill="auto"/>
          </w:tcPr>
          <w:p w:rsidR="002F2FC9" w:rsidRPr="00455D4D" w:rsidRDefault="002F2FC9" w:rsidP="00105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5D4D">
              <w:rPr>
                <w:rFonts w:ascii="Times New Roman" w:hAnsi="Times New Roman"/>
                <w:sz w:val="24"/>
                <w:szCs w:val="24"/>
              </w:rPr>
              <w:t>ЕТКС</w:t>
            </w:r>
            <w:r w:rsidR="00105194">
              <w:rPr>
                <w:rStyle w:val="ac"/>
                <w:rFonts w:ascii="Times New Roman" w:hAnsi="Times New Roman"/>
                <w:sz w:val="24"/>
                <w:szCs w:val="24"/>
              </w:rPr>
              <w:t>4</w:t>
            </w:r>
            <w:r w:rsidRPr="00455D4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F2FC9" w:rsidRPr="00455D4D" w:rsidRDefault="00865A73" w:rsidP="00455D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FC9" w:rsidRPr="00455D4D" w:rsidRDefault="002F2FC9" w:rsidP="00455D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5D4D">
              <w:rPr>
                <w:rFonts w:ascii="Times New Roman" w:hAnsi="Times New Roman"/>
                <w:sz w:val="24"/>
                <w:szCs w:val="24"/>
              </w:rPr>
              <w:t>Слесарь по контрольно-измерительным приборам и автоматике</w:t>
            </w:r>
          </w:p>
        </w:tc>
      </w:tr>
      <w:tr w:rsidR="002F2FC9" w:rsidRPr="00455D4D" w:rsidTr="00455D4D">
        <w:trPr>
          <w:trHeight w:val="73"/>
        </w:trPr>
        <w:tc>
          <w:tcPr>
            <w:tcW w:w="2802" w:type="dxa"/>
            <w:vMerge/>
            <w:tcBorders>
              <w:left w:val="single" w:sz="4" w:space="0" w:color="808080"/>
              <w:right w:val="single" w:sz="4" w:space="0" w:color="000000"/>
            </w:tcBorders>
            <w:shd w:val="clear" w:color="auto" w:fill="auto"/>
          </w:tcPr>
          <w:p w:rsidR="002F2FC9" w:rsidRPr="00455D4D" w:rsidRDefault="002F2FC9" w:rsidP="00455D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FC9" w:rsidRPr="00455D4D" w:rsidRDefault="00865A73" w:rsidP="00455D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357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FC9" w:rsidRPr="00455D4D" w:rsidRDefault="000E2A5C" w:rsidP="00455D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5D4D">
              <w:rPr>
                <w:rFonts w:ascii="Times New Roman" w:hAnsi="Times New Roman"/>
                <w:sz w:val="24"/>
                <w:szCs w:val="24"/>
              </w:rPr>
              <w:t>Слесарь по изготовлению узлов и деталей санитарно-технических систем</w:t>
            </w:r>
          </w:p>
        </w:tc>
      </w:tr>
      <w:tr w:rsidR="002F2FC9" w:rsidRPr="00455D4D" w:rsidTr="00455D4D">
        <w:trPr>
          <w:trHeight w:val="213"/>
        </w:trPr>
        <w:tc>
          <w:tcPr>
            <w:tcW w:w="2802" w:type="dxa"/>
            <w:vMerge/>
            <w:tcBorders>
              <w:left w:val="single" w:sz="4" w:space="0" w:color="808080"/>
              <w:right w:val="single" w:sz="4" w:space="0" w:color="auto"/>
            </w:tcBorders>
            <w:shd w:val="clear" w:color="auto" w:fill="auto"/>
          </w:tcPr>
          <w:p w:rsidR="002F2FC9" w:rsidRPr="00455D4D" w:rsidRDefault="002F2FC9" w:rsidP="00455D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FC9" w:rsidRPr="00455D4D" w:rsidRDefault="00865A73" w:rsidP="00455D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FC9" w:rsidRPr="00455D4D" w:rsidRDefault="002F2FC9" w:rsidP="00455D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5D4D">
              <w:rPr>
                <w:rFonts w:ascii="Times New Roman" w:hAnsi="Times New Roman"/>
                <w:sz w:val="24"/>
                <w:szCs w:val="24"/>
              </w:rPr>
              <w:t>Электромонтажник по силовым сетям и электрооборудованию</w:t>
            </w:r>
          </w:p>
        </w:tc>
      </w:tr>
      <w:tr w:rsidR="002F2FC9" w:rsidRPr="00455D4D" w:rsidTr="00455D4D">
        <w:trPr>
          <w:trHeight w:val="213"/>
        </w:trPr>
        <w:tc>
          <w:tcPr>
            <w:tcW w:w="2802" w:type="dxa"/>
            <w:vMerge/>
            <w:tcBorders>
              <w:left w:val="single" w:sz="4" w:space="0" w:color="80808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F2FC9" w:rsidRPr="00455D4D" w:rsidRDefault="002F2FC9" w:rsidP="00455D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A73" w:rsidRPr="00865A73" w:rsidRDefault="00865A73" w:rsidP="00865A7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65A73">
              <w:rPr>
                <w:rFonts w:ascii="Times New Roman" w:hAnsi="Times New Roman"/>
                <w:bCs/>
                <w:sz w:val="24"/>
                <w:szCs w:val="24"/>
              </w:rPr>
              <w:t>47а (45а)</w:t>
            </w:r>
          </w:p>
          <w:p w:rsidR="002F2FC9" w:rsidRPr="00865A73" w:rsidRDefault="002F2FC9" w:rsidP="00455D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FC9" w:rsidRPr="00455D4D" w:rsidRDefault="002F2FC9" w:rsidP="00455D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5D4D">
              <w:rPr>
                <w:rFonts w:ascii="Times New Roman" w:hAnsi="Times New Roman"/>
                <w:sz w:val="24"/>
                <w:szCs w:val="24"/>
              </w:rPr>
              <w:t>Оператор пульта управления оборудованием жилых и общественных зданий</w:t>
            </w:r>
          </w:p>
        </w:tc>
      </w:tr>
      <w:tr w:rsidR="00565A40" w:rsidRPr="00455D4D" w:rsidTr="00455D4D">
        <w:trPr>
          <w:trHeight w:val="57"/>
        </w:trPr>
        <w:tc>
          <w:tcPr>
            <w:tcW w:w="2802" w:type="dxa"/>
            <w:vMerge w:val="restart"/>
            <w:tcBorders>
              <w:top w:val="single" w:sz="4" w:space="0" w:color="000000"/>
              <w:left w:val="single" w:sz="4" w:space="0" w:color="808080"/>
              <w:right w:val="single" w:sz="4" w:space="0" w:color="000000"/>
            </w:tcBorders>
            <w:shd w:val="clear" w:color="auto" w:fill="auto"/>
          </w:tcPr>
          <w:p w:rsidR="00565A40" w:rsidRPr="00455D4D" w:rsidRDefault="00565A40" w:rsidP="00105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5D4D">
              <w:rPr>
                <w:rFonts w:ascii="Times New Roman" w:hAnsi="Times New Roman"/>
                <w:sz w:val="24"/>
                <w:szCs w:val="24"/>
              </w:rPr>
              <w:t>ОКПДТР</w:t>
            </w:r>
            <w:r w:rsidR="00105194">
              <w:rPr>
                <w:rStyle w:val="ac"/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5A40" w:rsidRPr="00455D4D" w:rsidRDefault="00C16636" w:rsidP="00455D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55D4D">
              <w:rPr>
                <w:rFonts w:ascii="Times New Roman" w:hAnsi="Times New Roman"/>
                <w:sz w:val="24"/>
                <w:szCs w:val="24"/>
              </w:rPr>
              <w:t>18494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A40" w:rsidRPr="001D6784" w:rsidRDefault="008B2E23" w:rsidP="00455D4D">
            <w:pPr>
              <w:pStyle w:val="HTML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D6784">
              <w:rPr>
                <w:rFonts w:ascii="Times New Roman" w:hAnsi="Times New Roman"/>
                <w:sz w:val="24"/>
                <w:szCs w:val="24"/>
              </w:rPr>
              <w:t>Слесарь по контрольно-измерительным приборам и автоматике</w:t>
            </w:r>
          </w:p>
        </w:tc>
      </w:tr>
      <w:tr w:rsidR="00565A40" w:rsidRPr="00455D4D" w:rsidTr="00455D4D">
        <w:trPr>
          <w:trHeight w:val="54"/>
        </w:trPr>
        <w:tc>
          <w:tcPr>
            <w:tcW w:w="2802" w:type="dxa"/>
            <w:vMerge/>
            <w:tcBorders>
              <w:left w:val="single" w:sz="4" w:space="0" w:color="808080"/>
              <w:right w:val="single" w:sz="4" w:space="0" w:color="000000"/>
            </w:tcBorders>
            <w:shd w:val="clear" w:color="auto" w:fill="auto"/>
          </w:tcPr>
          <w:p w:rsidR="00565A40" w:rsidRPr="00455D4D" w:rsidRDefault="00565A40" w:rsidP="00455D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5A40" w:rsidRPr="00455D4D" w:rsidRDefault="000E2A5C" w:rsidP="00455D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5D4D">
              <w:rPr>
                <w:rFonts w:ascii="Times New Roman" w:hAnsi="Times New Roman"/>
                <w:kern w:val="0"/>
                <w:sz w:val="24"/>
                <w:szCs w:val="24"/>
              </w:rPr>
              <w:t>18489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A40" w:rsidRPr="001D6784" w:rsidRDefault="000E2A5C" w:rsidP="00455D4D">
            <w:pPr>
              <w:pStyle w:val="HTML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D6784">
              <w:rPr>
                <w:rFonts w:ascii="Times New Roman" w:hAnsi="Times New Roman"/>
                <w:sz w:val="24"/>
                <w:szCs w:val="24"/>
              </w:rPr>
              <w:t>Слесарь по изготовлению узлов и деталей санитарно-технических систем</w:t>
            </w:r>
          </w:p>
        </w:tc>
      </w:tr>
      <w:tr w:rsidR="00565A40" w:rsidRPr="00455D4D" w:rsidTr="00455D4D">
        <w:trPr>
          <w:trHeight w:val="54"/>
        </w:trPr>
        <w:tc>
          <w:tcPr>
            <w:tcW w:w="2802" w:type="dxa"/>
            <w:vMerge/>
            <w:tcBorders>
              <w:left w:val="single" w:sz="4" w:space="0" w:color="808080"/>
              <w:right w:val="single" w:sz="4" w:space="0" w:color="000000"/>
            </w:tcBorders>
            <w:shd w:val="clear" w:color="auto" w:fill="auto"/>
          </w:tcPr>
          <w:p w:rsidR="00565A40" w:rsidRPr="00455D4D" w:rsidRDefault="00565A40" w:rsidP="00455D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5A40" w:rsidRPr="00455D4D" w:rsidRDefault="008B2E23" w:rsidP="00455D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5D4D">
              <w:rPr>
                <w:rFonts w:ascii="Times New Roman" w:hAnsi="Times New Roman"/>
                <w:sz w:val="24"/>
                <w:szCs w:val="24"/>
              </w:rPr>
              <w:t>19812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A40" w:rsidRPr="001D6784" w:rsidRDefault="008B2E23" w:rsidP="00455D4D">
            <w:pPr>
              <w:pStyle w:val="HTML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D6784">
              <w:rPr>
                <w:rFonts w:ascii="Times New Roman" w:hAnsi="Times New Roman"/>
                <w:sz w:val="24"/>
                <w:szCs w:val="24"/>
              </w:rPr>
              <w:t>Электромонтажник по силовым сетям и электрооборудованию</w:t>
            </w:r>
          </w:p>
        </w:tc>
      </w:tr>
      <w:tr w:rsidR="00565A40" w:rsidRPr="00455D4D" w:rsidTr="00455D4D">
        <w:trPr>
          <w:trHeight w:val="54"/>
        </w:trPr>
        <w:tc>
          <w:tcPr>
            <w:tcW w:w="2802" w:type="dxa"/>
            <w:vMerge/>
            <w:tcBorders>
              <w:left w:val="single" w:sz="4" w:space="0" w:color="80808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A40" w:rsidRPr="00455D4D" w:rsidRDefault="00565A40" w:rsidP="00455D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5A40" w:rsidRPr="00455D4D" w:rsidRDefault="00BE31B7" w:rsidP="00455D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5D4D">
              <w:rPr>
                <w:rFonts w:ascii="Times New Roman" w:hAnsi="Times New Roman"/>
                <w:sz w:val="24"/>
                <w:szCs w:val="24"/>
              </w:rPr>
              <w:t>15957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A40" w:rsidRPr="001D6784" w:rsidRDefault="008B2E23" w:rsidP="00455D4D">
            <w:pPr>
              <w:pStyle w:val="HTML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D6784">
              <w:rPr>
                <w:rFonts w:ascii="Times New Roman" w:hAnsi="Times New Roman"/>
                <w:sz w:val="24"/>
                <w:szCs w:val="24"/>
              </w:rPr>
              <w:t>Оператор пульта управления оборудованием жилых и общественных зданий</w:t>
            </w:r>
          </w:p>
        </w:tc>
      </w:tr>
      <w:tr w:rsidR="00BF0267" w:rsidRPr="00455D4D" w:rsidTr="00455D4D">
        <w:trPr>
          <w:trHeight w:val="283"/>
        </w:trPr>
        <w:tc>
          <w:tcPr>
            <w:tcW w:w="2802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67" w:rsidRPr="00455D4D" w:rsidRDefault="00BF0267" w:rsidP="00105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5D4D">
              <w:rPr>
                <w:rFonts w:ascii="Times New Roman" w:hAnsi="Times New Roman"/>
                <w:sz w:val="24"/>
                <w:szCs w:val="24"/>
              </w:rPr>
              <w:t>ОКСО</w:t>
            </w:r>
            <w:r w:rsidR="00105194">
              <w:rPr>
                <w:rStyle w:val="ac"/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808080"/>
            </w:tcBorders>
            <w:shd w:val="clear" w:color="auto" w:fill="auto"/>
          </w:tcPr>
          <w:p w:rsidR="00BF0267" w:rsidRPr="00455D4D" w:rsidRDefault="009C00EF" w:rsidP="00455D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55D4D">
              <w:rPr>
                <w:rFonts w:ascii="Times New Roman" w:hAnsi="Times New Roman"/>
                <w:sz w:val="24"/>
                <w:szCs w:val="24"/>
              </w:rPr>
              <w:t>2104001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2" w:space="0" w:color="808080"/>
              <w:bottom w:val="single" w:sz="4" w:space="0" w:color="000000"/>
              <w:right w:val="single" w:sz="4" w:space="0" w:color="808080"/>
            </w:tcBorders>
            <w:shd w:val="clear" w:color="auto" w:fill="auto"/>
          </w:tcPr>
          <w:p w:rsidR="00BF0267" w:rsidRPr="00455D4D" w:rsidRDefault="009C00EF" w:rsidP="00455D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55D4D">
              <w:rPr>
                <w:rFonts w:ascii="Times New Roman" w:hAnsi="Times New Roman"/>
                <w:sz w:val="24"/>
                <w:szCs w:val="24"/>
              </w:rPr>
              <w:t>Автоматические системы управления</w:t>
            </w:r>
          </w:p>
        </w:tc>
      </w:tr>
    </w:tbl>
    <w:p w:rsidR="0072043C" w:rsidRDefault="0072043C" w:rsidP="001175B5">
      <w:pPr>
        <w:spacing w:line="240" w:lineRule="auto"/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2"/>
        <w:gridCol w:w="4546"/>
        <w:gridCol w:w="725"/>
        <w:gridCol w:w="1017"/>
        <w:gridCol w:w="1521"/>
        <w:gridCol w:w="1090"/>
      </w:tblGrid>
      <w:tr w:rsidR="003F0ECF" w:rsidRPr="003F0ECF" w:rsidTr="008C01E4">
        <w:trPr>
          <w:trHeight w:val="592"/>
        </w:trPr>
        <w:tc>
          <w:tcPr>
            <w:tcW w:w="5000" w:type="pct"/>
            <w:gridSpan w:val="6"/>
            <w:tcBorders>
              <w:top w:val="nil"/>
              <w:bottom w:val="nil"/>
            </w:tcBorders>
            <w:vAlign w:val="center"/>
          </w:tcPr>
          <w:p w:rsidR="003F0ECF" w:rsidRPr="003F0ECF" w:rsidRDefault="003F0ECF" w:rsidP="001175B5">
            <w:pPr>
              <w:numPr>
                <w:ilvl w:val="2"/>
                <w:numId w:val="3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3F0ECF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Трудовая функция</w:t>
            </w:r>
          </w:p>
        </w:tc>
      </w:tr>
      <w:tr w:rsidR="003F0ECF" w:rsidRPr="003F0ECF" w:rsidTr="008C01E4">
        <w:trPr>
          <w:trHeight w:val="278"/>
        </w:trPr>
        <w:tc>
          <w:tcPr>
            <w:tcW w:w="730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3F0ECF" w:rsidRPr="003F0ECF" w:rsidRDefault="003F0ECF" w:rsidP="001175B5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3F0ECF">
              <w:rPr>
                <w:rFonts w:ascii="Times New Roman" w:hAnsi="Times New Roman"/>
                <w:kern w:val="0"/>
                <w:sz w:val="20"/>
                <w:szCs w:val="20"/>
              </w:rPr>
              <w:t>Наименование</w:t>
            </w:r>
          </w:p>
        </w:tc>
        <w:tc>
          <w:tcPr>
            <w:tcW w:w="21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F0ECF" w:rsidRPr="003F0ECF" w:rsidRDefault="008F4232" w:rsidP="001175B5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Выполнение осмотра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систем </w:t>
            </w:r>
            <w:r>
              <w:rPr>
                <w:rFonts w:ascii="Times New Roman" w:hAnsi="Times New Roman"/>
                <w:sz w:val="24"/>
                <w:szCs w:val="24"/>
              </w:rPr>
              <w:t>учета и регулирования потребления энергоресурсов в жилищно-коммунальном хозяйстве</w:t>
            </w:r>
          </w:p>
        </w:tc>
        <w:tc>
          <w:tcPr>
            <w:tcW w:w="34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3F0ECF" w:rsidRPr="003F0ECF" w:rsidRDefault="003F0ECF" w:rsidP="001175B5">
            <w:pPr>
              <w:suppressAutoHyphens w:val="0"/>
              <w:spacing w:after="0" w:line="240" w:lineRule="auto"/>
              <w:contextualSpacing/>
              <w:jc w:val="right"/>
              <w:rPr>
                <w:rFonts w:ascii="Times New Roman" w:hAnsi="Times New Roman"/>
                <w:kern w:val="0"/>
                <w:sz w:val="20"/>
                <w:szCs w:val="20"/>
                <w:vertAlign w:val="superscript"/>
              </w:rPr>
            </w:pPr>
            <w:r w:rsidRPr="003F0ECF">
              <w:rPr>
                <w:rFonts w:ascii="Times New Roman" w:hAnsi="Times New Roman"/>
                <w:kern w:val="0"/>
                <w:sz w:val="20"/>
                <w:szCs w:val="20"/>
              </w:rPr>
              <w:t>Код</w:t>
            </w:r>
          </w:p>
        </w:tc>
        <w:tc>
          <w:tcPr>
            <w:tcW w:w="48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F0ECF" w:rsidRPr="003F0ECF" w:rsidRDefault="003F0ECF" w:rsidP="001175B5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F0ECF">
              <w:rPr>
                <w:rFonts w:ascii="Times New Roman" w:hAnsi="Times New Roman"/>
                <w:kern w:val="0"/>
                <w:sz w:val="24"/>
                <w:szCs w:val="24"/>
              </w:rPr>
              <w:t>А/01.3</w:t>
            </w:r>
          </w:p>
        </w:tc>
        <w:tc>
          <w:tcPr>
            <w:tcW w:w="73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3F0ECF" w:rsidRPr="003F0ECF" w:rsidRDefault="003F0ECF" w:rsidP="001175B5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kern w:val="0"/>
                <w:sz w:val="20"/>
                <w:szCs w:val="20"/>
                <w:vertAlign w:val="superscript"/>
              </w:rPr>
            </w:pPr>
            <w:r w:rsidRPr="003F0ECF">
              <w:rPr>
                <w:rFonts w:ascii="Times New Roman" w:hAnsi="Times New Roman"/>
                <w:kern w:val="0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2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F0ECF" w:rsidRPr="003F0ECF" w:rsidRDefault="003F0ECF" w:rsidP="001175B5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F0ECF">
              <w:rPr>
                <w:rFonts w:ascii="Times New Roman" w:hAnsi="Times New Roman"/>
                <w:kern w:val="0"/>
                <w:sz w:val="24"/>
                <w:szCs w:val="24"/>
              </w:rPr>
              <w:t>3</w:t>
            </w:r>
          </w:p>
        </w:tc>
      </w:tr>
    </w:tbl>
    <w:p w:rsidR="00FB79E2" w:rsidRPr="006B0CA5" w:rsidRDefault="00FB79E2" w:rsidP="001175B5">
      <w:pPr>
        <w:spacing w:line="240" w:lineRule="auto"/>
        <w:rPr>
          <w:sz w:val="16"/>
          <w:szCs w:val="16"/>
        </w:rPr>
      </w:pPr>
    </w:p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/>
      </w:tblPr>
      <w:tblGrid>
        <w:gridCol w:w="2234"/>
        <w:gridCol w:w="56"/>
        <w:gridCol w:w="1384"/>
        <w:gridCol w:w="390"/>
        <w:gridCol w:w="2103"/>
        <w:gridCol w:w="1509"/>
        <w:gridCol w:w="54"/>
        <w:gridCol w:w="2691"/>
      </w:tblGrid>
      <w:tr w:rsidR="00AE1D68" w:rsidRPr="003F0ECF" w:rsidTr="002B3DA5">
        <w:trPr>
          <w:trHeight w:val="488"/>
        </w:trPr>
        <w:tc>
          <w:tcPr>
            <w:tcW w:w="1072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:rsidR="003F0ECF" w:rsidRPr="003F0ECF" w:rsidRDefault="003F0ECF" w:rsidP="001175B5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3F0ECF">
              <w:rPr>
                <w:rFonts w:ascii="Times New Roman" w:hAnsi="Times New Roman"/>
                <w:kern w:val="0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9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3F0ECF" w:rsidRPr="003F0ECF" w:rsidRDefault="003F0ECF" w:rsidP="001175B5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3F0ECF">
              <w:rPr>
                <w:rFonts w:ascii="Times New Roman" w:hAnsi="Times New Roman"/>
                <w:kern w:val="0"/>
                <w:sz w:val="20"/>
                <w:szCs w:val="20"/>
              </w:rPr>
              <w:t xml:space="preserve">Оригинал </w:t>
            </w:r>
          </w:p>
        </w:tc>
        <w:tc>
          <w:tcPr>
            <w:tcW w:w="187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3F0ECF" w:rsidRPr="003F0ECF" w:rsidRDefault="003F0ECF" w:rsidP="001175B5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F0ECF">
              <w:rPr>
                <w:rFonts w:ascii="Times New Roman" w:hAnsi="Times New Roman"/>
                <w:kern w:val="0"/>
                <w:sz w:val="24"/>
                <w:szCs w:val="24"/>
              </w:rPr>
              <w:t>Х</w:t>
            </w:r>
          </w:p>
        </w:tc>
        <w:tc>
          <w:tcPr>
            <w:tcW w:w="10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F0ECF" w:rsidRPr="003F0ECF" w:rsidRDefault="003F0ECF" w:rsidP="001175B5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3F0ECF">
              <w:rPr>
                <w:rFonts w:ascii="Times New Roman" w:hAnsi="Times New Roman"/>
                <w:kern w:val="0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750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F0ECF" w:rsidRPr="003F0ECF" w:rsidRDefault="003F0ECF" w:rsidP="001175B5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2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F0ECF" w:rsidRPr="003F0ECF" w:rsidRDefault="003F0ECF" w:rsidP="001175B5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3F0ECF" w:rsidRPr="003F0ECF" w:rsidTr="00AE1D68">
        <w:trPr>
          <w:trHeight w:val="479"/>
        </w:trPr>
        <w:tc>
          <w:tcPr>
            <w:tcW w:w="1072" w:type="pct"/>
            <w:tcBorders>
              <w:top w:val="nil"/>
              <w:bottom w:val="nil"/>
              <w:right w:val="nil"/>
            </w:tcBorders>
            <w:vAlign w:val="center"/>
          </w:tcPr>
          <w:p w:rsidR="003F0ECF" w:rsidRPr="003F0ECF" w:rsidRDefault="003F0ECF" w:rsidP="001175B5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87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3F0ECF" w:rsidRPr="003F0ECF" w:rsidRDefault="003F0ECF" w:rsidP="001175B5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24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3F0ECF" w:rsidRPr="003F0ECF" w:rsidRDefault="003F0ECF" w:rsidP="001175B5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3F0ECF">
              <w:rPr>
                <w:rFonts w:ascii="Times New Roman" w:hAnsi="Times New Roman"/>
                <w:kern w:val="0"/>
                <w:sz w:val="20"/>
                <w:szCs w:val="20"/>
              </w:rPr>
              <w:t>Код оригинала</w:t>
            </w:r>
          </w:p>
        </w:tc>
        <w:tc>
          <w:tcPr>
            <w:tcW w:w="1317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3F0ECF" w:rsidRPr="003F0ECF" w:rsidRDefault="003F0ECF" w:rsidP="001175B5">
            <w:pPr>
              <w:suppressAutoHyphens w:val="0"/>
              <w:spacing w:after="0" w:line="240" w:lineRule="auto"/>
              <w:ind w:left="31"/>
              <w:contextualSpacing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3F0ECF">
              <w:rPr>
                <w:rFonts w:ascii="Times New Roman" w:hAnsi="Times New Roman"/>
                <w:kern w:val="0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  <w:tr w:rsidR="003F0ECF" w:rsidRPr="003F0ECF" w:rsidTr="00AE1D68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6"/>
        </w:trPr>
        <w:tc>
          <w:tcPr>
            <w:tcW w:w="1072" w:type="pct"/>
            <w:tcBorders>
              <w:top w:val="nil"/>
              <w:bottom w:val="single" w:sz="4" w:space="0" w:color="808080"/>
              <w:right w:val="nil"/>
            </w:tcBorders>
            <w:vAlign w:val="center"/>
          </w:tcPr>
          <w:p w:rsidR="003F0ECF" w:rsidRPr="003F0ECF" w:rsidRDefault="003F0ECF" w:rsidP="001175B5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kern w:val="0"/>
              </w:rPr>
            </w:pPr>
          </w:p>
        </w:tc>
        <w:tc>
          <w:tcPr>
            <w:tcW w:w="3928" w:type="pct"/>
            <w:gridSpan w:val="7"/>
            <w:tcBorders>
              <w:top w:val="nil"/>
              <w:left w:val="nil"/>
              <w:bottom w:val="single" w:sz="4" w:space="0" w:color="808080"/>
            </w:tcBorders>
            <w:vAlign w:val="center"/>
          </w:tcPr>
          <w:p w:rsidR="003F0ECF" w:rsidRPr="003F0ECF" w:rsidRDefault="003F0ECF" w:rsidP="001175B5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kern w:val="0"/>
              </w:rPr>
            </w:pPr>
          </w:p>
        </w:tc>
      </w:tr>
      <w:tr w:rsidR="00C62195" w:rsidRPr="009C1EB8" w:rsidTr="00C62195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2"/>
        </w:trPr>
        <w:tc>
          <w:tcPr>
            <w:tcW w:w="1099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C62195" w:rsidRPr="009C1EB8" w:rsidRDefault="00C62195" w:rsidP="00C62195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9C1EB8">
              <w:rPr>
                <w:rFonts w:ascii="Times New Roman" w:eastAsiaTheme="minorHAnsi" w:hAnsi="Times New Roman" w:cstheme="minorBidi"/>
                <w:sz w:val="24"/>
                <w:szCs w:val="24"/>
              </w:rPr>
              <w:t>Трудовые действия</w:t>
            </w:r>
          </w:p>
        </w:tc>
        <w:tc>
          <w:tcPr>
            <w:tcW w:w="3901" w:type="pct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62195" w:rsidRPr="009C1EB8" w:rsidRDefault="005A7CC3" w:rsidP="00C62195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Ознакомление со сменным заданием </w:t>
            </w:r>
            <w:r w:rsidR="00C62195" w:rsidRPr="009C1EB8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на осмотр </w:t>
            </w:r>
            <w:r w:rsidR="00C62195">
              <w:rPr>
                <w:rFonts w:ascii="Times New Roman" w:hAnsi="Times New Roman"/>
                <w:sz w:val="24"/>
                <w:szCs w:val="24"/>
              </w:rPr>
              <w:t>систем учета и регулирования потребления энергоресурсов в жилищно-коммунальном хозяйстве</w:t>
            </w:r>
          </w:p>
        </w:tc>
      </w:tr>
      <w:tr w:rsidR="00C62195" w:rsidRPr="009C1EB8" w:rsidTr="009E3C79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9"/>
        </w:trPr>
        <w:tc>
          <w:tcPr>
            <w:tcW w:w="1099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C62195" w:rsidRPr="009C1EB8" w:rsidRDefault="00C62195" w:rsidP="00C62195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3901" w:type="pct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62195" w:rsidRPr="009C1EB8" w:rsidRDefault="00C62195" w:rsidP="00C62195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9C1EB8">
              <w:rPr>
                <w:rFonts w:ascii="Times New Roman" w:eastAsiaTheme="minorHAnsi" w:hAnsi="Times New Roman" w:cstheme="minorBidi"/>
                <w:sz w:val="24"/>
                <w:szCs w:val="24"/>
              </w:rPr>
              <w:t>Получение инструктажа по технике безопасности</w:t>
            </w:r>
          </w:p>
        </w:tc>
      </w:tr>
      <w:tr w:rsidR="009E3C79" w:rsidRPr="009C1EB8" w:rsidTr="009E3C79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7"/>
        </w:trPr>
        <w:tc>
          <w:tcPr>
            <w:tcW w:w="1099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9E3C79" w:rsidRPr="009C1EB8" w:rsidRDefault="009E3C79" w:rsidP="00C62195">
            <w:pPr>
              <w:widowControl w:val="0"/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3901" w:type="pct"/>
            <w:gridSpan w:val="6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9E3C79" w:rsidRPr="009C1EB8" w:rsidRDefault="009E3C79" w:rsidP="00C62195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highlight w:val="darkGray"/>
              </w:rPr>
            </w:pPr>
            <w:r w:rsidRPr="009C1EB8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Планирование обхода и осмотра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систем учета и регулирования потребления энергоресурсов </w:t>
            </w:r>
            <w:r w:rsidRPr="009C1EB8">
              <w:rPr>
                <w:rFonts w:ascii="Times New Roman" w:eastAsiaTheme="minorHAnsi" w:hAnsi="Times New Roman" w:cstheme="minorBidi"/>
                <w:sz w:val="24"/>
                <w:szCs w:val="24"/>
              </w:rPr>
              <w:t>на основании</w:t>
            </w:r>
            <w:r w:rsidR="00ED7069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полученного сменного задания, и </w:t>
            </w:r>
            <w:r w:rsidRPr="009C1EB8">
              <w:rPr>
                <w:rFonts w:ascii="Times New Roman" w:eastAsiaTheme="minorHAnsi" w:hAnsi="Times New Roman" w:cstheme="minorBidi"/>
                <w:sz w:val="24"/>
                <w:szCs w:val="24"/>
              </w:rPr>
              <w:t>должностных инструкций</w:t>
            </w:r>
          </w:p>
        </w:tc>
      </w:tr>
      <w:tr w:rsidR="00C62195" w:rsidRPr="009C1EB8" w:rsidTr="00C62195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7"/>
        </w:trPr>
        <w:tc>
          <w:tcPr>
            <w:tcW w:w="1099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C62195" w:rsidRPr="009C1EB8" w:rsidRDefault="00C62195" w:rsidP="00C62195">
            <w:pPr>
              <w:widowControl w:val="0"/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3901" w:type="pct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62195" w:rsidRPr="009C1EB8" w:rsidRDefault="005A7CC3" w:rsidP="00C62195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Выбор </w:t>
            </w:r>
            <w:r w:rsidR="00C62195" w:rsidRPr="009C1EB8">
              <w:rPr>
                <w:rFonts w:ascii="Times New Roman" w:eastAsiaTheme="minorHAnsi" w:hAnsi="Times New Roman" w:cstheme="minorBidi"/>
                <w:sz w:val="24"/>
                <w:szCs w:val="24"/>
              </w:rPr>
              <w:t>и проверка средств индивидуальной защиты в соответствии с требованиями охраны труда и техники безопасности</w:t>
            </w:r>
          </w:p>
        </w:tc>
      </w:tr>
      <w:tr w:rsidR="00C62195" w:rsidRPr="009C1EB8" w:rsidTr="00C62195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7"/>
        </w:trPr>
        <w:tc>
          <w:tcPr>
            <w:tcW w:w="1099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C62195" w:rsidRPr="009C1EB8" w:rsidRDefault="00C62195" w:rsidP="00C62195">
            <w:pPr>
              <w:widowControl w:val="0"/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3901" w:type="pct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62195" w:rsidRPr="009C1EB8" w:rsidRDefault="005A7CC3" w:rsidP="00C62195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Выбор</w:t>
            </w:r>
            <w:r w:rsidR="00C62195" w:rsidRPr="009C1EB8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и проверка</w:t>
            </w:r>
            <w:r w:rsidR="00C62195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</w:t>
            </w:r>
            <w:r w:rsidR="00C62195" w:rsidRPr="009C1EB8">
              <w:rPr>
                <w:rFonts w:ascii="Times New Roman" w:eastAsiaTheme="minorHAnsi" w:hAnsi="Times New Roman" w:cstheme="minorBidi"/>
                <w:sz w:val="24"/>
                <w:szCs w:val="24"/>
              </w:rPr>
              <w:t>измерительных приборов и инструментов в соответствии с полученным заданием, и инструктажем по технике безопасности</w:t>
            </w:r>
          </w:p>
        </w:tc>
      </w:tr>
      <w:tr w:rsidR="00C62195" w:rsidRPr="009C1EB8" w:rsidTr="00C62195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6"/>
        </w:trPr>
        <w:tc>
          <w:tcPr>
            <w:tcW w:w="1099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C62195" w:rsidRPr="009C1EB8" w:rsidRDefault="00C62195" w:rsidP="00C62195">
            <w:pPr>
              <w:widowControl w:val="0"/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3901" w:type="pct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62195" w:rsidRPr="009C1EB8" w:rsidRDefault="00C62195" w:rsidP="00C62195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9E1850">
              <w:rPr>
                <w:rFonts w:ascii="Times New Roman" w:eastAsiaTheme="minorHAnsi" w:hAnsi="Times New Roman" w:cstheme="minorBidi"/>
                <w:sz w:val="24"/>
                <w:szCs w:val="24"/>
              </w:rPr>
              <w:t>Выявлен</w:t>
            </w:r>
            <w:r w:rsidR="00ED7069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ие, в ходе осмотра целостности </w:t>
            </w:r>
            <w:r w:rsidRPr="009E1850">
              <w:rPr>
                <w:rFonts w:ascii="Times New Roman" w:eastAsiaTheme="minorHAnsi" w:hAnsi="Times New Roman" w:cstheme="minorBidi"/>
                <w:sz w:val="24"/>
                <w:szCs w:val="24"/>
              </w:rPr>
              <w:t>электрических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соединений, </w:t>
            </w:r>
            <w:r w:rsidRPr="009E1850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 </w:t>
            </w:r>
            <w:r w:rsidRPr="00682D2E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состояния заземляющих контактов у приборов учета 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регулирования потребления энергоресурсов </w:t>
            </w:r>
          </w:p>
        </w:tc>
      </w:tr>
      <w:tr w:rsidR="00C62195" w:rsidRPr="009C1EB8" w:rsidTr="00C62195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1"/>
        </w:trPr>
        <w:tc>
          <w:tcPr>
            <w:tcW w:w="1099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C62195" w:rsidRPr="009C1EB8" w:rsidRDefault="00C62195" w:rsidP="00C62195">
            <w:pPr>
              <w:widowControl w:val="0"/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3901" w:type="pct"/>
            <w:gridSpan w:val="6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C62195" w:rsidRPr="009C1EB8" w:rsidRDefault="005A7CC3" w:rsidP="00C62195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Выявление, в ходе</w:t>
            </w:r>
            <w:r w:rsidR="00C62195" w:rsidRPr="00682D2E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осмотра</w:t>
            </w:r>
            <w:r w:rsidR="00C62195" w:rsidRPr="009E1850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отсутствия внешних повреждений и </w:t>
            </w:r>
            <w:r w:rsidR="00C62195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надежность </w:t>
            </w:r>
            <w:r w:rsidR="00C62195" w:rsidRPr="009E1850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механических соединений у приборов учета </w:t>
            </w:r>
            <w:r w:rsidR="00C62195">
              <w:rPr>
                <w:rFonts w:ascii="Times New Roman" w:hAnsi="Times New Roman"/>
                <w:sz w:val="24"/>
                <w:szCs w:val="24"/>
              </w:rPr>
              <w:t>и регулирования потребления энергоресурсов</w:t>
            </w:r>
          </w:p>
        </w:tc>
      </w:tr>
      <w:tr w:rsidR="00C62195" w:rsidRPr="009C1EB8" w:rsidTr="00C62195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7"/>
        </w:trPr>
        <w:tc>
          <w:tcPr>
            <w:tcW w:w="1099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C62195" w:rsidRPr="009C1EB8" w:rsidRDefault="00C62195" w:rsidP="00C62195">
            <w:pPr>
              <w:widowControl w:val="0"/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3901" w:type="pct"/>
            <w:gridSpan w:val="6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C62195" w:rsidRPr="009C1EB8" w:rsidRDefault="005A7CC3" w:rsidP="00C62195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Выявление, в ходе </w:t>
            </w:r>
            <w:r w:rsidR="00C62195">
              <w:rPr>
                <w:rFonts w:ascii="Times New Roman" w:eastAsiaTheme="minorHAnsi" w:hAnsi="Times New Roman" w:cstheme="minorBidi"/>
                <w:sz w:val="24"/>
                <w:szCs w:val="24"/>
              </w:rPr>
              <w:t>осмотра</w:t>
            </w:r>
            <w:r w:rsidR="00C62195" w:rsidRPr="00682D2E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</w:t>
            </w:r>
            <w:r w:rsidR="00C62195">
              <w:rPr>
                <w:rFonts w:ascii="Times New Roman" w:eastAsiaTheme="minorHAnsi" w:hAnsi="Times New Roman" w:cstheme="minorBidi"/>
                <w:sz w:val="24"/>
                <w:szCs w:val="24"/>
              </w:rPr>
              <w:t>целостности пломбировки</w:t>
            </w:r>
            <w:r w:rsidR="00C62195" w:rsidRPr="00682D2E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</w:t>
            </w:r>
            <w:r w:rsidR="00C62195" w:rsidRPr="009E1850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у приборов учета </w:t>
            </w:r>
            <w:r w:rsidR="00C62195">
              <w:rPr>
                <w:rFonts w:ascii="Times New Roman" w:hAnsi="Times New Roman"/>
                <w:sz w:val="24"/>
                <w:szCs w:val="24"/>
              </w:rPr>
              <w:t>и регулирования потребления энергоресурсов</w:t>
            </w:r>
          </w:p>
        </w:tc>
      </w:tr>
      <w:tr w:rsidR="009E3C79" w:rsidRPr="009C1EB8" w:rsidTr="009E3C79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1"/>
        </w:trPr>
        <w:tc>
          <w:tcPr>
            <w:tcW w:w="1099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9E3C79" w:rsidRPr="009C1EB8" w:rsidRDefault="009E3C79" w:rsidP="00C62195">
            <w:pPr>
              <w:widowControl w:val="0"/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3901" w:type="pct"/>
            <w:gridSpan w:val="6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9E3C79" w:rsidRPr="009E1850" w:rsidRDefault="009E3C79" w:rsidP="00C62195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1932E8">
              <w:rPr>
                <w:rFonts w:ascii="Times New Roman" w:hAnsi="Times New Roman"/>
                <w:sz w:val="24"/>
                <w:szCs w:val="24"/>
              </w:rPr>
              <w:t>В ходе обхода и осмотра выявлять наличие утечки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местах присоединения 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приборов учета </w:t>
            </w:r>
            <w:r>
              <w:rPr>
                <w:rFonts w:ascii="Times New Roman" w:hAnsi="Times New Roman"/>
                <w:sz w:val="24"/>
                <w:szCs w:val="24"/>
              </w:rPr>
              <w:t>и регулирования потребления энергоресурсов</w:t>
            </w:r>
          </w:p>
        </w:tc>
      </w:tr>
      <w:tr w:rsidR="00C62195" w:rsidRPr="009C1EB8" w:rsidTr="009E3C79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7"/>
        </w:trPr>
        <w:tc>
          <w:tcPr>
            <w:tcW w:w="1099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C62195" w:rsidRPr="009C1EB8" w:rsidRDefault="00C62195" w:rsidP="00C62195">
            <w:pPr>
              <w:widowControl w:val="0"/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3901" w:type="pct"/>
            <w:gridSpan w:val="6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C62195" w:rsidRPr="009C1EB8" w:rsidRDefault="00C62195" w:rsidP="00C62195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П</w:t>
            </w:r>
            <w:r w:rsidRPr="00026D39">
              <w:rPr>
                <w:rFonts w:ascii="Times New Roman" w:eastAsiaTheme="minorHAnsi" w:hAnsi="Times New Roman" w:cstheme="minorBidi"/>
                <w:sz w:val="24"/>
                <w:szCs w:val="24"/>
              </w:rPr>
              <w:t>ротирка прибор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ов учета и регулирования энергоресурсов</w:t>
            </w:r>
            <w:r w:rsidRPr="00026D39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от пыли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и влаги</w:t>
            </w:r>
          </w:p>
        </w:tc>
      </w:tr>
      <w:tr w:rsidR="00C62195" w:rsidRPr="009C1EB8" w:rsidTr="00C62195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9"/>
        </w:trPr>
        <w:tc>
          <w:tcPr>
            <w:tcW w:w="1099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C62195" w:rsidRPr="009C1EB8" w:rsidRDefault="00C62195" w:rsidP="00C62195">
            <w:pPr>
              <w:widowControl w:val="0"/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3901" w:type="pct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62195" w:rsidRPr="009C1EB8" w:rsidRDefault="00C62195" w:rsidP="00C62195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Информирование в случае выявления неисправностей работника более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высокого уровня квалификации в установленном порядке</w:t>
            </w:r>
          </w:p>
        </w:tc>
      </w:tr>
      <w:tr w:rsidR="00C62195" w:rsidRPr="009C1EB8" w:rsidTr="00C62195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9"/>
        </w:trPr>
        <w:tc>
          <w:tcPr>
            <w:tcW w:w="1099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C62195" w:rsidRPr="009C1EB8" w:rsidRDefault="00C62195" w:rsidP="00C62195">
            <w:pPr>
              <w:widowControl w:val="0"/>
              <w:spacing w:after="0" w:line="240" w:lineRule="auto"/>
              <w:rPr>
                <w:rFonts w:ascii="Times New Roman" w:eastAsiaTheme="minorHAnsi" w:hAnsi="Times New Roman" w:cstheme="minorBidi"/>
                <w:i/>
                <w:sz w:val="24"/>
                <w:szCs w:val="24"/>
              </w:rPr>
            </w:pPr>
          </w:p>
        </w:tc>
        <w:tc>
          <w:tcPr>
            <w:tcW w:w="3901" w:type="pct"/>
            <w:gridSpan w:val="6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C62195" w:rsidRPr="009C1EB8" w:rsidRDefault="00C62195" w:rsidP="00C62195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Устранение выявленных </w:t>
            </w:r>
            <w:r>
              <w:rPr>
                <w:rFonts w:ascii="Times New Roman" w:hAnsi="Times New Roman"/>
                <w:sz w:val="24"/>
                <w:szCs w:val="24"/>
              </w:rPr>
              <w:t>неисправностей в пределах своей квалификации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не требующих 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отключения приборов учета </w:t>
            </w:r>
            <w:r>
              <w:rPr>
                <w:rFonts w:ascii="Times New Roman" w:hAnsi="Times New Roman"/>
                <w:sz w:val="24"/>
                <w:szCs w:val="24"/>
              </w:rPr>
              <w:t>и регулирования потребления энергоресурсов</w:t>
            </w:r>
          </w:p>
        </w:tc>
      </w:tr>
      <w:tr w:rsidR="00C62195" w:rsidRPr="009C1EB8" w:rsidTr="00C62195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9"/>
        </w:trPr>
        <w:tc>
          <w:tcPr>
            <w:tcW w:w="1099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C62195" w:rsidRPr="009C1EB8" w:rsidRDefault="00C62195" w:rsidP="00C62195">
            <w:pPr>
              <w:widowControl w:val="0"/>
              <w:spacing w:after="0" w:line="240" w:lineRule="auto"/>
              <w:rPr>
                <w:rFonts w:ascii="Times New Roman" w:eastAsiaTheme="minorHAnsi" w:hAnsi="Times New Roman" w:cstheme="minorBidi"/>
                <w:i/>
                <w:sz w:val="24"/>
                <w:szCs w:val="24"/>
              </w:rPr>
            </w:pPr>
          </w:p>
        </w:tc>
        <w:tc>
          <w:tcPr>
            <w:tcW w:w="3901" w:type="pct"/>
            <w:gridSpan w:val="6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C62195" w:rsidRPr="009C1EB8" w:rsidRDefault="00C62195" w:rsidP="00C62195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С</w:t>
            </w:r>
            <w:r w:rsidRPr="00026D39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нятие </w:t>
            </w:r>
            <w:proofErr w:type="gramStart"/>
            <w:r w:rsidRPr="00026D39">
              <w:rPr>
                <w:rFonts w:ascii="Times New Roman" w:eastAsiaTheme="minorHAnsi" w:hAnsi="Times New Roman" w:cstheme="minorBidi"/>
                <w:sz w:val="24"/>
                <w:szCs w:val="24"/>
              </w:rPr>
              <w:t>показаний прибор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ов учета </w:t>
            </w:r>
            <w:r>
              <w:rPr>
                <w:rFonts w:ascii="Times New Roman" w:hAnsi="Times New Roman"/>
                <w:sz w:val="24"/>
                <w:szCs w:val="24"/>
              </w:rPr>
              <w:t>потребления энергоресурсов</w:t>
            </w:r>
            <w:proofErr w:type="gramEnd"/>
            <w:r w:rsidRPr="00026D39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и запись их в журнал</w:t>
            </w:r>
          </w:p>
        </w:tc>
      </w:tr>
      <w:tr w:rsidR="00C62195" w:rsidRPr="009C1EB8" w:rsidTr="00C62195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9"/>
        </w:trPr>
        <w:tc>
          <w:tcPr>
            <w:tcW w:w="1099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C62195" w:rsidRPr="009C1EB8" w:rsidRDefault="00C62195" w:rsidP="00C62195">
            <w:pPr>
              <w:widowControl w:val="0"/>
              <w:spacing w:after="0" w:line="240" w:lineRule="auto"/>
              <w:rPr>
                <w:rFonts w:ascii="Times New Roman" w:eastAsiaTheme="minorHAnsi" w:hAnsi="Times New Roman" w:cstheme="minorBidi"/>
                <w:i/>
                <w:sz w:val="24"/>
                <w:szCs w:val="24"/>
              </w:rPr>
            </w:pPr>
          </w:p>
        </w:tc>
        <w:tc>
          <w:tcPr>
            <w:tcW w:w="3901" w:type="pct"/>
            <w:gridSpan w:val="6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C62195" w:rsidRPr="009C1EB8" w:rsidRDefault="005A7CC3" w:rsidP="00C62195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Запись в оперативном журнале </w:t>
            </w:r>
            <w:r w:rsidR="00C62195" w:rsidRPr="009C1EB8">
              <w:rPr>
                <w:rFonts w:ascii="Times New Roman" w:eastAsiaTheme="minorHAnsi" w:hAnsi="Times New Roman" w:cstheme="minorBidi"/>
                <w:sz w:val="24"/>
                <w:szCs w:val="24"/>
              </w:rPr>
              <w:t>результатов о</w:t>
            </w:r>
            <w:r w:rsidR="00C62195">
              <w:rPr>
                <w:rFonts w:ascii="Times New Roman" w:eastAsiaTheme="minorHAnsi" w:hAnsi="Times New Roman" w:cstheme="minorBidi"/>
                <w:sz w:val="24"/>
                <w:szCs w:val="24"/>
              </w:rPr>
              <w:t>см</w:t>
            </w:r>
            <w:r w:rsidR="00C62195" w:rsidRPr="009C1EB8">
              <w:rPr>
                <w:rFonts w:ascii="Times New Roman" w:eastAsiaTheme="minorHAnsi" w:hAnsi="Times New Roman" w:cstheme="minorBidi"/>
                <w:sz w:val="24"/>
                <w:szCs w:val="24"/>
              </w:rPr>
              <w:t>о</w:t>
            </w:r>
            <w:r w:rsidR="00C62195">
              <w:rPr>
                <w:rFonts w:ascii="Times New Roman" w:eastAsiaTheme="minorHAnsi" w:hAnsi="Times New Roman" w:cstheme="minorBidi"/>
                <w:sz w:val="24"/>
                <w:szCs w:val="24"/>
              </w:rPr>
              <w:t>тра</w:t>
            </w:r>
            <w:r w:rsidR="00C62195" w:rsidRPr="009C1EB8">
              <w:rPr>
                <w:rFonts w:ascii="Times New Roman" w:eastAsiaTheme="minorHAnsi" w:hAnsi="Times New Roman" w:cstheme="minorBidi"/>
                <w:sz w:val="24"/>
                <w:szCs w:val="24"/>
              </w:rPr>
              <w:t>.</w:t>
            </w:r>
          </w:p>
        </w:tc>
      </w:tr>
      <w:tr w:rsidR="00C62195" w:rsidRPr="009C1EB8" w:rsidTr="00C62195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1"/>
        </w:trPr>
        <w:tc>
          <w:tcPr>
            <w:tcW w:w="1099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C62195" w:rsidRPr="009C1EB8" w:rsidRDefault="00C62195" w:rsidP="00C62195">
            <w:pPr>
              <w:widowControl w:val="0"/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9C1EB8" w:rsidDel="002A1D54">
              <w:rPr>
                <w:rFonts w:ascii="Times New Roman" w:eastAsiaTheme="minorHAnsi" w:hAnsi="Times New Roman" w:cstheme="minorBidi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901" w:type="pct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62195" w:rsidRPr="009C1EB8" w:rsidRDefault="00C62195" w:rsidP="00C62195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9C1EB8">
              <w:rPr>
                <w:rFonts w:ascii="Times New Roman" w:eastAsiaTheme="minorHAnsi" w:hAnsi="Times New Roman" w:cstheme="minorBidi"/>
                <w:sz w:val="24"/>
                <w:szCs w:val="24"/>
              </w:rPr>
              <w:t>Понима</w:t>
            </w:r>
            <w:r w:rsidR="005A7CC3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ние сменного задания на осмотр </w:t>
            </w:r>
            <w:r w:rsidRPr="00BD0EC4">
              <w:rPr>
                <w:rFonts w:ascii="Times New Roman" w:eastAsiaTheme="minorHAnsi" w:hAnsi="Times New Roman" w:cstheme="minorBidi"/>
                <w:sz w:val="24"/>
                <w:szCs w:val="24"/>
              </w:rPr>
              <w:t>систем учета и регулирования потребления энергоресурсов</w:t>
            </w:r>
          </w:p>
        </w:tc>
      </w:tr>
      <w:tr w:rsidR="00C62195" w:rsidRPr="009C1EB8" w:rsidTr="00C62195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1"/>
        </w:trPr>
        <w:tc>
          <w:tcPr>
            <w:tcW w:w="1099" w:type="pct"/>
            <w:gridSpan w:val="2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C62195" w:rsidRPr="009C1EB8" w:rsidDel="002A1D54" w:rsidRDefault="00C62195" w:rsidP="00C62195">
            <w:pPr>
              <w:widowControl w:val="0"/>
              <w:spacing w:after="0" w:line="240" w:lineRule="auto"/>
              <w:rPr>
                <w:rFonts w:ascii="Times New Roman" w:eastAsiaTheme="minorHAnsi" w:hAnsi="Times New Roman" w:cstheme="minorBidi"/>
                <w:bCs/>
                <w:sz w:val="24"/>
                <w:szCs w:val="24"/>
              </w:rPr>
            </w:pPr>
          </w:p>
        </w:tc>
        <w:tc>
          <w:tcPr>
            <w:tcW w:w="3901" w:type="pct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62195" w:rsidRPr="009C1EB8" w:rsidRDefault="00C62195" w:rsidP="00C62195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9C1EB8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Подбор материалов и инструментов </w:t>
            </w:r>
            <w:proofErr w:type="gramStart"/>
            <w:r w:rsidRPr="009C1EB8">
              <w:rPr>
                <w:rFonts w:ascii="Times New Roman" w:eastAsiaTheme="minorHAnsi" w:hAnsi="Times New Roman" w:cstheme="minorBidi"/>
                <w:sz w:val="24"/>
                <w:szCs w:val="24"/>
              </w:rPr>
              <w:t>согласно</w:t>
            </w:r>
            <w:proofErr w:type="gramEnd"/>
            <w:r w:rsidRPr="009C1EB8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сменного задания</w:t>
            </w:r>
          </w:p>
        </w:tc>
      </w:tr>
      <w:tr w:rsidR="00C62195" w:rsidRPr="009C1EB8" w:rsidTr="00C62195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0"/>
        </w:trPr>
        <w:tc>
          <w:tcPr>
            <w:tcW w:w="1099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C62195" w:rsidRPr="009C1EB8" w:rsidDel="002A1D54" w:rsidRDefault="00C62195" w:rsidP="00C62195">
            <w:pPr>
              <w:widowControl w:val="0"/>
              <w:spacing w:after="0" w:line="240" w:lineRule="auto"/>
              <w:rPr>
                <w:rFonts w:ascii="Times New Roman" w:eastAsiaTheme="minorHAnsi" w:hAnsi="Times New Roman" w:cstheme="minorBidi"/>
                <w:bCs/>
                <w:sz w:val="24"/>
                <w:szCs w:val="24"/>
              </w:rPr>
            </w:pPr>
          </w:p>
        </w:tc>
        <w:tc>
          <w:tcPr>
            <w:tcW w:w="3901" w:type="pct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62195" w:rsidRPr="009C1EB8" w:rsidRDefault="00C62195" w:rsidP="00C62195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9C1EB8">
              <w:rPr>
                <w:rFonts w:ascii="Times New Roman" w:eastAsiaTheme="minorHAnsi" w:hAnsi="Times New Roman" w:cstheme="minorBidi"/>
                <w:sz w:val="24"/>
                <w:szCs w:val="24"/>
              </w:rPr>
              <w:t>Определение исправности средств индивидуал</w:t>
            </w:r>
            <w:r w:rsidR="005A7CC3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ьной защиты, средств измерения </w:t>
            </w:r>
            <w:r w:rsidRPr="009C1EB8">
              <w:rPr>
                <w:rFonts w:ascii="Times New Roman" w:eastAsiaTheme="minorHAnsi" w:hAnsi="Times New Roman" w:cstheme="minorBidi"/>
                <w:sz w:val="24"/>
                <w:szCs w:val="24"/>
              </w:rPr>
              <w:t>и инструментов</w:t>
            </w:r>
          </w:p>
        </w:tc>
      </w:tr>
      <w:tr w:rsidR="00C62195" w:rsidRPr="009C1EB8" w:rsidTr="00C62195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0"/>
        </w:trPr>
        <w:tc>
          <w:tcPr>
            <w:tcW w:w="1099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C62195" w:rsidRPr="009C1EB8" w:rsidDel="002A1D54" w:rsidRDefault="00C62195" w:rsidP="00C62195">
            <w:pPr>
              <w:widowControl w:val="0"/>
              <w:spacing w:after="0" w:line="240" w:lineRule="auto"/>
              <w:rPr>
                <w:rFonts w:ascii="Times New Roman" w:eastAsiaTheme="minorHAnsi" w:hAnsi="Times New Roman" w:cstheme="minorBidi"/>
                <w:bCs/>
                <w:sz w:val="24"/>
                <w:szCs w:val="24"/>
              </w:rPr>
            </w:pPr>
          </w:p>
        </w:tc>
        <w:tc>
          <w:tcPr>
            <w:tcW w:w="3901" w:type="pct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62195" w:rsidRPr="009C1EB8" w:rsidRDefault="00C62195" w:rsidP="00C62195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9C1EB8">
              <w:rPr>
                <w:rFonts w:ascii="Times New Roman" w:eastAsiaTheme="minorHAnsi" w:hAnsi="Times New Roman" w:cstheme="minorBidi"/>
                <w:sz w:val="24"/>
                <w:szCs w:val="24"/>
              </w:rPr>
              <w:t>Оценивать возможности устранения неисправностей</w:t>
            </w:r>
          </w:p>
        </w:tc>
      </w:tr>
      <w:tr w:rsidR="00C62195" w:rsidRPr="009C1EB8" w:rsidTr="00C62195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0"/>
        </w:trPr>
        <w:tc>
          <w:tcPr>
            <w:tcW w:w="1099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C62195" w:rsidRPr="009C1EB8" w:rsidDel="002A1D54" w:rsidRDefault="00C62195" w:rsidP="00C62195">
            <w:pPr>
              <w:widowControl w:val="0"/>
              <w:spacing w:after="0" w:line="240" w:lineRule="auto"/>
              <w:rPr>
                <w:rFonts w:ascii="Times New Roman" w:eastAsiaTheme="minorHAnsi" w:hAnsi="Times New Roman" w:cstheme="minorBidi"/>
                <w:bCs/>
                <w:sz w:val="24"/>
                <w:szCs w:val="24"/>
              </w:rPr>
            </w:pPr>
          </w:p>
        </w:tc>
        <w:tc>
          <w:tcPr>
            <w:tcW w:w="3901" w:type="pct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62195" w:rsidRPr="009C1EB8" w:rsidRDefault="00C62195" w:rsidP="00C62195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9C1EB8">
              <w:rPr>
                <w:rFonts w:ascii="Times New Roman" w:eastAsiaTheme="minorHAnsi" w:hAnsi="Times New Roman" w:cstheme="minorBidi"/>
                <w:sz w:val="24"/>
                <w:szCs w:val="24"/>
              </w:rPr>
              <w:t>Безопасное применение</w:t>
            </w:r>
            <w:r w:rsidR="005A7CC3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</w:t>
            </w:r>
            <w:r w:rsidRPr="009C1EB8">
              <w:rPr>
                <w:rFonts w:ascii="Times New Roman" w:eastAsiaTheme="minorHAnsi" w:hAnsi="Times New Roman" w:cstheme="minorBidi"/>
                <w:sz w:val="24"/>
                <w:szCs w:val="24"/>
              </w:rPr>
              <w:t>инструмента и измерительных приборов</w:t>
            </w:r>
          </w:p>
        </w:tc>
      </w:tr>
      <w:tr w:rsidR="00C62195" w:rsidRPr="009C1EB8" w:rsidTr="00C62195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0"/>
        </w:trPr>
        <w:tc>
          <w:tcPr>
            <w:tcW w:w="1099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C62195" w:rsidRPr="009C1EB8" w:rsidDel="002A1D54" w:rsidRDefault="00C62195" w:rsidP="00C62195">
            <w:pPr>
              <w:widowControl w:val="0"/>
              <w:spacing w:after="0" w:line="240" w:lineRule="auto"/>
              <w:rPr>
                <w:rFonts w:ascii="Times New Roman" w:eastAsiaTheme="minorHAnsi" w:hAnsi="Times New Roman" w:cstheme="minorBidi"/>
                <w:bCs/>
                <w:sz w:val="24"/>
                <w:szCs w:val="24"/>
              </w:rPr>
            </w:pPr>
          </w:p>
        </w:tc>
        <w:tc>
          <w:tcPr>
            <w:tcW w:w="3901" w:type="pct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62195" w:rsidRPr="009C1EB8" w:rsidRDefault="00C62195" w:rsidP="00C62195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9C1EB8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Визуальное определение </w:t>
            </w:r>
            <w:r w:rsidR="00ED7069">
              <w:rPr>
                <w:rFonts w:ascii="Times New Roman" w:eastAsiaTheme="minorHAnsi" w:hAnsi="Times New Roman" w:cstheme="minorBidi"/>
                <w:sz w:val="24"/>
                <w:szCs w:val="24"/>
              </w:rPr>
              <w:t>целостности приборов учета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и регулирования энергоресурсов</w:t>
            </w:r>
            <w:r w:rsidRPr="009C1EB8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, </w:t>
            </w:r>
            <w:r w:rsidRPr="0073482A">
              <w:rPr>
                <w:rFonts w:ascii="Times New Roman" w:eastAsiaTheme="minorHAnsi" w:hAnsi="Times New Roman" w:cstheme="minorBidi"/>
                <w:sz w:val="24"/>
                <w:szCs w:val="24"/>
              </w:rPr>
              <w:t>пломбировки</w:t>
            </w:r>
            <w:r w:rsidR="003F32FF">
              <w:rPr>
                <w:rFonts w:ascii="Times New Roman" w:eastAsiaTheme="minorHAnsi" w:hAnsi="Times New Roman" w:cstheme="minorBidi"/>
                <w:sz w:val="24"/>
                <w:szCs w:val="24"/>
              </w:rPr>
              <w:t>,</w:t>
            </w:r>
            <w:r w:rsidRPr="0073482A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</w:t>
            </w:r>
            <w:r w:rsidR="005A7CC3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крепления, обрыва </w:t>
            </w:r>
            <w:r w:rsidRPr="009C1EB8">
              <w:rPr>
                <w:rFonts w:ascii="Times New Roman" w:eastAsiaTheme="minorHAnsi" w:hAnsi="Times New Roman" w:cstheme="minorBidi"/>
                <w:sz w:val="24"/>
                <w:szCs w:val="24"/>
              </w:rPr>
              <w:t>кабелей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</w:t>
            </w:r>
          </w:p>
        </w:tc>
      </w:tr>
      <w:tr w:rsidR="00C62195" w:rsidRPr="009C1EB8" w:rsidTr="00C62195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7"/>
        </w:trPr>
        <w:tc>
          <w:tcPr>
            <w:tcW w:w="1099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C62195" w:rsidRPr="009C1EB8" w:rsidDel="002A1D54" w:rsidRDefault="00C62195" w:rsidP="00C62195">
            <w:pPr>
              <w:widowControl w:val="0"/>
              <w:spacing w:after="0" w:line="240" w:lineRule="auto"/>
              <w:rPr>
                <w:rFonts w:ascii="Times New Roman" w:eastAsiaTheme="minorHAnsi" w:hAnsi="Times New Roman" w:cstheme="minorBidi"/>
                <w:bCs/>
                <w:sz w:val="24"/>
                <w:szCs w:val="24"/>
              </w:rPr>
            </w:pPr>
          </w:p>
        </w:tc>
        <w:tc>
          <w:tcPr>
            <w:tcW w:w="3901" w:type="pct"/>
            <w:gridSpan w:val="6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C62195" w:rsidRPr="009C1EB8" w:rsidRDefault="00C62195" w:rsidP="00F94DD7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Визуально определять исправность </w:t>
            </w:r>
            <w:r w:rsidR="005A7CC3" w:rsidRPr="005A7CC3">
              <w:rPr>
                <w:rFonts w:ascii="Times New Roman" w:eastAsiaTheme="minorHAnsi" w:hAnsi="Times New Roman" w:cstheme="minorBidi"/>
                <w:sz w:val="24"/>
                <w:szCs w:val="24"/>
              </w:rPr>
              <w:t>систем учета и регулирования потребления энергоресурсов</w:t>
            </w:r>
          </w:p>
        </w:tc>
      </w:tr>
      <w:tr w:rsidR="00C62195" w:rsidRPr="009C1EB8" w:rsidTr="00C62195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1"/>
        </w:trPr>
        <w:tc>
          <w:tcPr>
            <w:tcW w:w="1099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C62195" w:rsidRPr="009C1EB8" w:rsidDel="002A1D54" w:rsidRDefault="00C62195" w:rsidP="00C62195">
            <w:pPr>
              <w:widowControl w:val="0"/>
              <w:spacing w:after="0" w:line="240" w:lineRule="auto"/>
              <w:rPr>
                <w:rFonts w:ascii="Times New Roman" w:eastAsiaTheme="minorHAnsi" w:hAnsi="Times New Roman" w:cstheme="minorBidi"/>
                <w:bCs/>
                <w:sz w:val="24"/>
                <w:szCs w:val="24"/>
              </w:rPr>
            </w:pPr>
          </w:p>
        </w:tc>
        <w:tc>
          <w:tcPr>
            <w:tcW w:w="3901" w:type="pct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62195" w:rsidRPr="009C1EB8" w:rsidRDefault="00C62195" w:rsidP="00C62195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9C1EB8">
              <w:rPr>
                <w:rFonts w:ascii="Times New Roman" w:eastAsiaTheme="minorHAnsi" w:hAnsi="Times New Roman" w:cstheme="minorBidi"/>
                <w:sz w:val="24"/>
                <w:szCs w:val="24"/>
              </w:rPr>
              <w:t>Ведение учета выявленных неисправностей</w:t>
            </w:r>
          </w:p>
        </w:tc>
      </w:tr>
      <w:tr w:rsidR="00C62195" w:rsidRPr="009C1EB8" w:rsidTr="00C62195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8"/>
        </w:trPr>
        <w:tc>
          <w:tcPr>
            <w:tcW w:w="1099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C62195" w:rsidRPr="009C1EB8" w:rsidDel="002A1D54" w:rsidRDefault="00C62195" w:rsidP="00C62195">
            <w:pPr>
              <w:widowControl w:val="0"/>
              <w:spacing w:after="0" w:line="240" w:lineRule="auto"/>
              <w:rPr>
                <w:rFonts w:ascii="Times New Roman" w:eastAsiaTheme="minorHAnsi" w:hAnsi="Times New Roman" w:cstheme="minorBidi"/>
                <w:bCs/>
                <w:sz w:val="24"/>
                <w:szCs w:val="24"/>
              </w:rPr>
            </w:pPr>
          </w:p>
        </w:tc>
        <w:tc>
          <w:tcPr>
            <w:tcW w:w="3901" w:type="pct"/>
            <w:gridSpan w:val="6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C62195" w:rsidRPr="009C1EB8" w:rsidRDefault="00C62195" w:rsidP="00C62195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9C1EB8">
              <w:rPr>
                <w:rFonts w:ascii="Times New Roman" w:eastAsiaTheme="minorHAnsi" w:hAnsi="Times New Roman" w:cstheme="minorBidi"/>
                <w:sz w:val="24"/>
                <w:szCs w:val="24"/>
              </w:rPr>
              <w:t>Безопасное устранение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</w:t>
            </w:r>
            <w:r w:rsidRPr="009C1EB8">
              <w:rPr>
                <w:rFonts w:ascii="Times New Roman" w:eastAsiaTheme="minorHAnsi" w:hAnsi="Times New Roman" w:cstheme="minorBidi"/>
                <w:sz w:val="24"/>
                <w:szCs w:val="24"/>
              </w:rPr>
              <w:t>неисправностей (в рамках своей компетенции) в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системах </w:t>
            </w:r>
            <w:r w:rsidR="00F94DD7">
              <w:rPr>
                <w:rFonts w:ascii="Times New Roman" w:hAnsi="Times New Roman"/>
                <w:sz w:val="24"/>
                <w:szCs w:val="24"/>
              </w:rPr>
              <w:t>учета и регулирования потребления энергоресурсов в жилищно-коммунальном хозяйстве</w:t>
            </w:r>
          </w:p>
        </w:tc>
      </w:tr>
      <w:tr w:rsidR="00C62195" w:rsidRPr="009C1EB8" w:rsidTr="00C62195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9"/>
        </w:trPr>
        <w:tc>
          <w:tcPr>
            <w:tcW w:w="1099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C62195" w:rsidRPr="009C1EB8" w:rsidDel="002A1D54" w:rsidRDefault="00C62195" w:rsidP="00C62195">
            <w:pPr>
              <w:widowControl w:val="0"/>
              <w:spacing w:after="0" w:line="240" w:lineRule="auto"/>
              <w:rPr>
                <w:rFonts w:ascii="Times New Roman" w:eastAsiaTheme="minorHAnsi" w:hAnsi="Times New Roman" w:cstheme="minorBidi"/>
                <w:bCs/>
                <w:sz w:val="24"/>
                <w:szCs w:val="24"/>
              </w:rPr>
            </w:pPr>
          </w:p>
        </w:tc>
        <w:tc>
          <w:tcPr>
            <w:tcW w:w="3901" w:type="pct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62195" w:rsidRPr="009C1EB8" w:rsidRDefault="00C62195" w:rsidP="00C62195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9C1EB8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Краткое и </w:t>
            </w:r>
            <w:r w:rsidR="005A7CC3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технически грамотное изложение </w:t>
            </w:r>
            <w:r w:rsidRPr="009C1EB8">
              <w:rPr>
                <w:rFonts w:ascii="Times New Roman" w:eastAsiaTheme="minorHAnsi" w:hAnsi="Times New Roman" w:cstheme="minorBidi"/>
                <w:sz w:val="24"/>
                <w:szCs w:val="24"/>
              </w:rPr>
              <w:t>информации</w:t>
            </w:r>
          </w:p>
        </w:tc>
      </w:tr>
      <w:tr w:rsidR="00C62195" w:rsidRPr="009C1EB8" w:rsidTr="00C62195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1"/>
        </w:trPr>
        <w:tc>
          <w:tcPr>
            <w:tcW w:w="1099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C62195" w:rsidRPr="009C1EB8" w:rsidRDefault="00C62195" w:rsidP="00C62195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3901" w:type="pct"/>
            <w:gridSpan w:val="6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C62195" w:rsidRPr="009C1EB8" w:rsidRDefault="00C62195" w:rsidP="00C62195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9C1EB8">
              <w:rPr>
                <w:rFonts w:ascii="Times New Roman" w:eastAsiaTheme="minorHAnsi" w:hAnsi="Times New Roman" w:cstheme="minorBidi"/>
                <w:sz w:val="24"/>
                <w:szCs w:val="24"/>
              </w:rPr>
              <w:t>Пользование средствами связи</w:t>
            </w:r>
          </w:p>
        </w:tc>
      </w:tr>
      <w:tr w:rsidR="00C62195" w:rsidRPr="009C1EB8" w:rsidTr="00C62195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1099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C62195" w:rsidRPr="009C1EB8" w:rsidDel="002A1D54" w:rsidRDefault="00C62195" w:rsidP="00C62195">
            <w:pPr>
              <w:spacing w:after="0" w:line="240" w:lineRule="auto"/>
              <w:rPr>
                <w:rFonts w:ascii="Times New Roman" w:eastAsiaTheme="minorHAnsi" w:hAnsi="Times New Roman" w:cstheme="minorBidi"/>
                <w:bCs/>
                <w:sz w:val="24"/>
                <w:szCs w:val="24"/>
              </w:rPr>
            </w:pPr>
            <w:r w:rsidRPr="009C1EB8" w:rsidDel="002A1D54">
              <w:rPr>
                <w:rFonts w:ascii="Times New Roman" w:eastAsiaTheme="minorHAnsi" w:hAnsi="Times New Roman" w:cstheme="minorBidi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901" w:type="pct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62195" w:rsidRPr="009C1EB8" w:rsidRDefault="00C62195" w:rsidP="00C62195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9C1EB8">
              <w:rPr>
                <w:rFonts w:ascii="Times New Roman" w:eastAsiaTheme="minorHAnsi" w:hAnsi="Times New Roman" w:cstheme="minorBidi"/>
                <w:sz w:val="24"/>
                <w:szCs w:val="24"/>
              </w:rPr>
              <w:t>Форма, структура технического задания</w:t>
            </w:r>
          </w:p>
        </w:tc>
      </w:tr>
      <w:tr w:rsidR="00C62195" w:rsidRPr="009C1EB8" w:rsidTr="00C62195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7"/>
        </w:trPr>
        <w:tc>
          <w:tcPr>
            <w:tcW w:w="1099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C62195" w:rsidRPr="009C1EB8" w:rsidDel="002A1D54" w:rsidRDefault="00C62195" w:rsidP="00C62195">
            <w:pPr>
              <w:spacing w:after="0" w:line="240" w:lineRule="auto"/>
              <w:rPr>
                <w:rFonts w:ascii="Times New Roman" w:eastAsiaTheme="minorHAnsi" w:hAnsi="Times New Roman" w:cstheme="minorBidi"/>
                <w:bCs/>
                <w:sz w:val="24"/>
                <w:szCs w:val="24"/>
              </w:rPr>
            </w:pPr>
          </w:p>
        </w:tc>
        <w:tc>
          <w:tcPr>
            <w:tcW w:w="3901" w:type="pct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62195" w:rsidRPr="009C1EB8" w:rsidRDefault="00C62195" w:rsidP="00C62195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9C1EB8">
              <w:rPr>
                <w:rFonts w:ascii="Times New Roman" w:eastAsiaTheme="minorHAnsi" w:hAnsi="Times New Roman" w:cstheme="minorBidi"/>
                <w:sz w:val="24"/>
                <w:szCs w:val="24"/>
              </w:rPr>
              <w:t>Межотраслевые правила техники по охраны труд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а </w:t>
            </w:r>
            <w:r w:rsidRPr="009C1EB8">
              <w:rPr>
                <w:rFonts w:ascii="Times New Roman" w:eastAsiaTheme="minorHAnsi" w:hAnsi="Times New Roman" w:cstheme="minorBidi"/>
                <w:sz w:val="24"/>
                <w:szCs w:val="24"/>
              </w:rPr>
              <w:t>(правила безопасности) при эксплуатации электроустановок</w:t>
            </w:r>
          </w:p>
        </w:tc>
      </w:tr>
      <w:tr w:rsidR="00C62195" w:rsidRPr="009C1EB8" w:rsidTr="00C62195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7"/>
        </w:trPr>
        <w:tc>
          <w:tcPr>
            <w:tcW w:w="1099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C62195" w:rsidRPr="009C1EB8" w:rsidDel="002A1D54" w:rsidRDefault="00C62195" w:rsidP="00C62195">
            <w:pPr>
              <w:spacing w:after="0" w:line="240" w:lineRule="auto"/>
              <w:rPr>
                <w:rFonts w:ascii="Times New Roman" w:eastAsiaTheme="minorHAnsi" w:hAnsi="Times New Roman" w:cstheme="minorBidi"/>
                <w:bCs/>
                <w:sz w:val="24"/>
                <w:szCs w:val="24"/>
              </w:rPr>
            </w:pPr>
          </w:p>
        </w:tc>
        <w:tc>
          <w:tcPr>
            <w:tcW w:w="3901" w:type="pct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62195" w:rsidRPr="009C1EB8" w:rsidRDefault="00C62195" w:rsidP="00C62195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9C1EB8">
              <w:rPr>
                <w:rFonts w:ascii="Times New Roman" w:eastAsiaTheme="minorHAnsi" w:hAnsi="Times New Roman" w:cstheme="minorBidi"/>
                <w:sz w:val="24"/>
                <w:szCs w:val="24"/>
              </w:rPr>
              <w:t>Правила техники безопасности и охраны труда при использ</w:t>
            </w:r>
            <w:r w:rsidR="000F63AA">
              <w:rPr>
                <w:rFonts w:ascii="Times New Roman" w:eastAsiaTheme="minorHAnsi" w:hAnsi="Times New Roman" w:cstheme="minorBidi"/>
                <w:sz w:val="24"/>
                <w:szCs w:val="24"/>
              </w:rPr>
              <w:t>овании измерительных приборов и</w:t>
            </w:r>
            <w:r w:rsidRPr="009C1EB8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инструмента</w:t>
            </w:r>
          </w:p>
        </w:tc>
      </w:tr>
      <w:tr w:rsidR="00C62195" w:rsidRPr="009C1EB8" w:rsidTr="009E3C79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7"/>
        </w:trPr>
        <w:tc>
          <w:tcPr>
            <w:tcW w:w="1099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C62195" w:rsidRPr="009C1EB8" w:rsidDel="002A1D54" w:rsidRDefault="00C62195" w:rsidP="00C62195">
            <w:pPr>
              <w:spacing w:after="0" w:line="240" w:lineRule="auto"/>
              <w:rPr>
                <w:rFonts w:ascii="Times New Roman" w:eastAsiaTheme="minorHAnsi" w:hAnsi="Times New Roman" w:cstheme="minorBidi"/>
                <w:bCs/>
                <w:sz w:val="24"/>
                <w:szCs w:val="24"/>
              </w:rPr>
            </w:pPr>
          </w:p>
        </w:tc>
        <w:tc>
          <w:tcPr>
            <w:tcW w:w="3901" w:type="pct"/>
            <w:gridSpan w:val="6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C62195" w:rsidRPr="009C1EB8" w:rsidRDefault="00C62195" w:rsidP="00C62195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9C1EB8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Технологию и технику обслуживания 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систем </w:t>
            </w:r>
            <w:r w:rsidR="00F94DD7">
              <w:rPr>
                <w:rFonts w:ascii="Times New Roman" w:hAnsi="Times New Roman"/>
                <w:sz w:val="24"/>
                <w:szCs w:val="24"/>
              </w:rPr>
              <w:t>учета и регулирования потребления энергоресурсов в жилищно-коммунальном хозяйстве</w:t>
            </w:r>
          </w:p>
        </w:tc>
      </w:tr>
      <w:tr w:rsidR="00F94DD7" w:rsidRPr="009C1EB8" w:rsidTr="00F94DD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7"/>
        </w:trPr>
        <w:tc>
          <w:tcPr>
            <w:tcW w:w="1099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F94DD7" w:rsidRPr="009C1EB8" w:rsidDel="002A1D54" w:rsidRDefault="00F94DD7" w:rsidP="00C62195">
            <w:pPr>
              <w:spacing w:after="0" w:line="240" w:lineRule="auto"/>
              <w:rPr>
                <w:rFonts w:ascii="Times New Roman" w:eastAsiaTheme="minorHAnsi" w:hAnsi="Times New Roman" w:cstheme="minorBidi"/>
                <w:bCs/>
                <w:sz w:val="24"/>
                <w:szCs w:val="24"/>
              </w:rPr>
            </w:pPr>
          </w:p>
        </w:tc>
        <w:tc>
          <w:tcPr>
            <w:tcW w:w="3901" w:type="pct"/>
            <w:gridSpan w:val="6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F94DD7" w:rsidRPr="009C1EB8" w:rsidRDefault="00F94DD7" w:rsidP="00C62195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9C1EB8">
              <w:rPr>
                <w:rFonts w:ascii="Times New Roman" w:eastAsiaTheme="minorHAnsi" w:hAnsi="Times New Roman" w:cstheme="minorBidi"/>
                <w:sz w:val="24"/>
                <w:szCs w:val="24"/>
              </w:rPr>
              <w:t>Измерения при помощи электроизмерительных приборов</w:t>
            </w:r>
          </w:p>
        </w:tc>
      </w:tr>
      <w:tr w:rsidR="00C62195" w:rsidRPr="009C1EB8" w:rsidTr="00C62195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1099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C62195" w:rsidRPr="009C1EB8" w:rsidDel="002A1D54" w:rsidRDefault="00C62195" w:rsidP="00C62195">
            <w:pPr>
              <w:spacing w:after="0" w:line="240" w:lineRule="auto"/>
              <w:rPr>
                <w:rFonts w:ascii="Times New Roman" w:eastAsiaTheme="minorHAnsi" w:hAnsi="Times New Roman" w:cstheme="minorBidi"/>
                <w:bCs/>
                <w:sz w:val="24"/>
                <w:szCs w:val="24"/>
              </w:rPr>
            </w:pPr>
          </w:p>
        </w:tc>
        <w:tc>
          <w:tcPr>
            <w:tcW w:w="3901" w:type="pct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62195" w:rsidRPr="009C1EB8" w:rsidRDefault="00C62195" w:rsidP="00C62195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9C1EB8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Виды, назначение, устройство принцип работы 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приборов учета</w:t>
            </w:r>
            <w:r>
              <w:t xml:space="preserve"> </w:t>
            </w:r>
            <w:r w:rsidRPr="007C2FF0">
              <w:rPr>
                <w:rFonts w:ascii="Times New Roman" w:eastAsiaTheme="minorHAnsi" w:hAnsi="Times New Roman" w:cstheme="minorBidi"/>
                <w:sz w:val="24"/>
                <w:szCs w:val="24"/>
              </w:rPr>
              <w:t>и регулирования потребления энергоресурсов</w:t>
            </w:r>
          </w:p>
        </w:tc>
      </w:tr>
      <w:tr w:rsidR="00C62195" w:rsidRPr="009C1EB8" w:rsidTr="00C62195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9"/>
        </w:trPr>
        <w:tc>
          <w:tcPr>
            <w:tcW w:w="1099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C62195" w:rsidRPr="009C1EB8" w:rsidDel="002A1D54" w:rsidRDefault="00C62195" w:rsidP="00C62195">
            <w:pPr>
              <w:spacing w:after="0" w:line="240" w:lineRule="auto"/>
              <w:rPr>
                <w:rFonts w:ascii="Times New Roman" w:eastAsiaTheme="minorHAnsi" w:hAnsi="Times New Roman" w:cstheme="minorBidi"/>
                <w:bCs/>
                <w:sz w:val="24"/>
                <w:szCs w:val="24"/>
              </w:rPr>
            </w:pPr>
          </w:p>
        </w:tc>
        <w:tc>
          <w:tcPr>
            <w:tcW w:w="3901" w:type="pct"/>
            <w:gridSpan w:val="6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C62195" w:rsidRPr="009C1EB8" w:rsidRDefault="00C62195" w:rsidP="00C62195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9C1EB8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Виды, </w:t>
            </w:r>
            <w:r w:rsidR="000F63AA">
              <w:rPr>
                <w:rFonts w:ascii="Times New Roman" w:eastAsiaTheme="minorHAnsi" w:hAnsi="Times New Roman" w:cstheme="minorBidi"/>
                <w:sz w:val="24"/>
                <w:szCs w:val="24"/>
              </w:rPr>
              <w:t>назначение и правила применения</w:t>
            </w:r>
            <w:r w:rsidRPr="009C1EB8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инструмента</w:t>
            </w:r>
            <w:r w:rsidR="000F63AA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и </w:t>
            </w:r>
            <w:r w:rsidR="000F63AA" w:rsidRPr="000F63AA">
              <w:rPr>
                <w:rFonts w:ascii="Times New Roman" w:eastAsiaTheme="minorHAnsi" w:hAnsi="Times New Roman" w:cstheme="minorBidi"/>
                <w:sz w:val="24"/>
                <w:szCs w:val="24"/>
              </w:rPr>
              <w:t>электроизмерительных приборов</w:t>
            </w:r>
          </w:p>
        </w:tc>
      </w:tr>
      <w:tr w:rsidR="00C62195" w:rsidRPr="009C1EB8" w:rsidTr="00C62195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1099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62195" w:rsidRPr="009C1EB8" w:rsidDel="002A1D54" w:rsidRDefault="00C62195" w:rsidP="00C62195">
            <w:pPr>
              <w:widowControl w:val="0"/>
              <w:spacing w:after="0" w:line="240" w:lineRule="auto"/>
              <w:rPr>
                <w:rFonts w:ascii="Times New Roman" w:eastAsiaTheme="minorHAnsi" w:hAnsi="Times New Roman" w:cstheme="minorBidi"/>
                <w:bCs/>
                <w:sz w:val="24"/>
                <w:szCs w:val="24"/>
              </w:rPr>
            </w:pPr>
            <w:r w:rsidRPr="009C1EB8" w:rsidDel="002A1D54">
              <w:rPr>
                <w:rFonts w:ascii="Times New Roman" w:eastAsiaTheme="minorHAnsi" w:hAnsi="Times New Roman" w:cstheme="minorBidi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901" w:type="pct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62195" w:rsidRPr="009C1EB8" w:rsidRDefault="00C62195" w:rsidP="00C62195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9C1EB8">
              <w:rPr>
                <w:rFonts w:ascii="Times New Roman" w:eastAsiaTheme="minorHAnsi" w:hAnsi="Times New Roman" w:cstheme="minorBidi"/>
                <w:sz w:val="24"/>
                <w:szCs w:val="24"/>
                <w:shd w:val="clear" w:color="auto" w:fill="FFFFFF"/>
              </w:rPr>
              <w:t>-</w:t>
            </w:r>
          </w:p>
        </w:tc>
      </w:tr>
    </w:tbl>
    <w:p w:rsidR="00DE59AD" w:rsidRDefault="00DE59AD" w:rsidP="001175B5">
      <w:pPr>
        <w:spacing w:line="240" w:lineRule="auto"/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0"/>
        <w:gridCol w:w="431"/>
        <w:gridCol w:w="273"/>
        <w:gridCol w:w="67"/>
        <w:gridCol w:w="936"/>
        <w:gridCol w:w="425"/>
        <w:gridCol w:w="1559"/>
        <w:gridCol w:w="348"/>
        <w:gridCol w:w="509"/>
        <w:gridCol w:w="725"/>
        <w:gridCol w:w="546"/>
        <w:gridCol w:w="471"/>
        <w:gridCol w:w="1521"/>
        <w:gridCol w:w="1090"/>
      </w:tblGrid>
      <w:tr w:rsidR="00DE59AD" w:rsidRPr="00DE59AD" w:rsidTr="008C01E4">
        <w:trPr>
          <w:trHeight w:val="592"/>
        </w:trPr>
        <w:tc>
          <w:tcPr>
            <w:tcW w:w="5000" w:type="pct"/>
            <w:gridSpan w:val="14"/>
            <w:tcBorders>
              <w:top w:val="nil"/>
              <w:bottom w:val="nil"/>
            </w:tcBorders>
            <w:vAlign w:val="center"/>
          </w:tcPr>
          <w:p w:rsidR="00DE59AD" w:rsidRPr="00DE59AD" w:rsidRDefault="00DE59AD" w:rsidP="001175B5">
            <w:pPr>
              <w:numPr>
                <w:ilvl w:val="2"/>
                <w:numId w:val="3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DE59AD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Трудовая функция</w:t>
            </w:r>
          </w:p>
        </w:tc>
      </w:tr>
      <w:tr w:rsidR="00DE59AD" w:rsidRPr="00DE59AD" w:rsidTr="004D67E6">
        <w:trPr>
          <w:trHeight w:val="278"/>
        </w:trPr>
        <w:tc>
          <w:tcPr>
            <w:tcW w:w="729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DE59AD" w:rsidRPr="00DE59AD" w:rsidRDefault="00DE59AD" w:rsidP="001175B5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DE59AD">
              <w:rPr>
                <w:rFonts w:ascii="Times New Roman" w:hAnsi="Times New Roman"/>
                <w:kern w:val="0"/>
                <w:sz w:val="20"/>
                <w:szCs w:val="20"/>
              </w:rPr>
              <w:t>Наименование</w:t>
            </w:r>
          </w:p>
        </w:tc>
        <w:tc>
          <w:tcPr>
            <w:tcW w:w="2182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E59AD" w:rsidRPr="002B3DA5" w:rsidRDefault="008F4232" w:rsidP="001175B5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текущего технического обслуживания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систем </w:t>
            </w:r>
            <w:r>
              <w:rPr>
                <w:rFonts w:ascii="Times New Roman" w:hAnsi="Times New Roman"/>
                <w:sz w:val="24"/>
                <w:szCs w:val="24"/>
              </w:rPr>
              <w:t>учета и регулирования потребления энергоресурсов в жилищно-коммунальном хозяйстве</w:t>
            </w:r>
          </w:p>
        </w:tc>
        <w:tc>
          <w:tcPr>
            <w:tcW w:w="34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E59AD" w:rsidRPr="00DE59AD" w:rsidRDefault="00DE59AD" w:rsidP="001175B5">
            <w:pPr>
              <w:suppressAutoHyphens w:val="0"/>
              <w:spacing w:after="0" w:line="240" w:lineRule="auto"/>
              <w:contextualSpacing/>
              <w:jc w:val="right"/>
              <w:rPr>
                <w:rFonts w:ascii="Times New Roman" w:hAnsi="Times New Roman"/>
                <w:kern w:val="0"/>
                <w:sz w:val="20"/>
                <w:szCs w:val="20"/>
                <w:vertAlign w:val="superscript"/>
              </w:rPr>
            </w:pPr>
            <w:r w:rsidRPr="00DE59AD">
              <w:rPr>
                <w:rFonts w:ascii="Times New Roman" w:hAnsi="Times New Roman"/>
                <w:kern w:val="0"/>
                <w:sz w:val="20"/>
                <w:szCs w:val="20"/>
              </w:rPr>
              <w:t>Код</w:t>
            </w:r>
          </w:p>
        </w:tc>
        <w:tc>
          <w:tcPr>
            <w:tcW w:w="488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E59AD" w:rsidRPr="00DE59AD" w:rsidRDefault="00DE59AD" w:rsidP="001175B5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DE59AD">
              <w:rPr>
                <w:rFonts w:ascii="Times New Roman" w:hAnsi="Times New Roman"/>
                <w:kern w:val="0"/>
                <w:sz w:val="24"/>
                <w:szCs w:val="24"/>
                <w:lang w:val="en-US"/>
              </w:rPr>
              <w:t>A/0</w:t>
            </w:r>
            <w:r w:rsidRPr="00DE59AD">
              <w:rPr>
                <w:rFonts w:ascii="Times New Roman" w:hAnsi="Times New Roman"/>
                <w:kern w:val="0"/>
                <w:sz w:val="24"/>
                <w:szCs w:val="24"/>
              </w:rPr>
              <w:t>2</w:t>
            </w:r>
            <w:r w:rsidRPr="00DE59AD">
              <w:rPr>
                <w:rFonts w:ascii="Times New Roman" w:hAnsi="Times New Roman"/>
                <w:kern w:val="0"/>
                <w:sz w:val="24"/>
                <w:szCs w:val="24"/>
                <w:lang w:val="en-US"/>
              </w:rPr>
              <w:t>.</w:t>
            </w:r>
            <w:r w:rsidRPr="00DE59AD">
              <w:rPr>
                <w:rFonts w:ascii="Times New Roman" w:hAnsi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73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E59AD" w:rsidRPr="00DE59AD" w:rsidRDefault="00DE59AD" w:rsidP="001175B5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kern w:val="0"/>
                <w:sz w:val="20"/>
                <w:szCs w:val="20"/>
                <w:vertAlign w:val="superscript"/>
              </w:rPr>
            </w:pPr>
            <w:r w:rsidRPr="00DE59AD">
              <w:rPr>
                <w:rFonts w:ascii="Times New Roman" w:hAnsi="Times New Roman"/>
                <w:kern w:val="0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2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E59AD" w:rsidRPr="00DE59AD" w:rsidRDefault="00DE59AD" w:rsidP="001175B5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DE59AD">
              <w:rPr>
                <w:rFonts w:ascii="Times New Roman" w:hAnsi="Times New Roman"/>
                <w:kern w:val="0"/>
                <w:sz w:val="24"/>
                <w:szCs w:val="24"/>
              </w:rPr>
              <w:t>3</w:t>
            </w:r>
          </w:p>
        </w:tc>
      </w:tr>
      <w:tr w:rsidR="00DE59AD" w:rsidRPr="00DE59AD" w:rsidTr="008C01E4">
        <w:trPr>
          <w:trHeight w:val="281"/>
        </w:trPr>
        <w:tc>
          <w:tcPr>
            <w:tcW w:w="5000" w:type="pct"/>
            <w:gridSpan w:val="14"/>
            <w:tcBorders>
              <w:top w:val="nil"/>
              <w:bottom w:val="nil"/>
            </w:tcBorders>
            <w:vAlign w:val="center"/>
          </w:tcPr>
          <w:p w:rsidR="00DE59AD" w:rsidRPr="00DE59AD" w:rsidRDefault="00DE59AD" w:rsidP="001175B5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DE59AD" w:rsidRPr="00DE59AD" w:rsidTr="004D67E6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936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:rsidR="00DE59AD" w:rsidRPr="00DE59AD" w:rsidRDefault="00DE59AD" w:rsidP="001175B5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DE59AD">
              <w:rPr>
                <w:rFonts w:ascii="Times New Roman" w:hAnsi="Times New Roman"/>
                <w:kern w:val="0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12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DE59AD" w:rsidRPr="00DE59AD" w:rsidRDefault="00DE59AD" w:rsidP="001175B5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DE59AD">
              <w:rPr>
                <w:rFonts w:ascii="Times New Roman" w:hAnsi="Times New Roman"/>
                <w:kern w:val="0"/>
                <w:sz w:val="20"/>
                <w:szCs w:val="20"/>
              </w:rPr>
              <w:t xml:space="preserve">Оригинал </w:t>
            </w:r>
          </w:p>
        </w:tc>
        <w:tc>
          <w:tcPr>
            <w:tcW w:w="204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DE59AD" w:rsidRPr="00DE59AD" w:rsidRDefault="00DE59AD" w:rsidP="001175B5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DE59AD">
              <w:rPr>
                <w:rFonts w:ascii="Times New Roman" w:hAnsi="Times New Roman"/>
                <w:kern w:val="0"/>
                <w:sz w:val="24"/>
                <w:szCs w:val="24"/>
              </w:rPr>
              <w:t>Х</w:t>
            </w:r>
          </w:p>
        </w:tc>
        <w:tc>
          <w:tcPr>
            <w:tcW w:w="7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E59AD" w:rsidRPr="00DE59AD" w:rsidRDefault="00DE59AD" w:rsidP="001175B5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DE59AD">
              <w:rPr>
                <w:rFonts w:ascii="Times New Roman" w:hAnsi="Times New Roman"/>
                <w:kern w:val="0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1021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E59AD" w:rsidRPr="00DE59AD" w:rsidRDefault="00DE59AD" w:rsidP="001175B5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479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E59AD" w:rsidRPr="00DE59AD" w:rsidRDefault="00DE59AD" w:rsidP="001175B5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DE59AD" w:rsidRPr="00DE59AD" w:rsidTr="004D67E6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5"/>
        </w:trPr>
        <w:tc>
          <w:tcPr>
            <w:tcW w:w="1067" w:type="pct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DE59AD" w:rsidRPr="00DE59AD" w:rsidRDefault="00DE59AD" w:rsidP="001175B5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600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DE59AD" w:rsidRPr="00DE59AD" w:rsidRDefault="00DE59AD" w:rsidP="001175B5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54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DE59AD" w:rsidRPr="00DE59AD" w:rsidRDefault="00DE59AD" w:rsidP="001175B5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DE59AD">
              <w:rPr>
                <w:rFonts w:ascii="Times New Roman" w:hAnsi="Times New Roman"/>
                <w:kern w:val="0"/>
                <w:sz w:val="20"/>
                <w:szCs w:val="20"/>
              </w:rPr>
              <w:t>Код оригинала</w:t>
            </w:r>
          </w:p>
        </w:tc>
        <w:tc>
          <w:tcPr>
            <w:tcW w:w="1479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DE59AD" w:rsidRPr="00DE59AD" w:rsidRDefault="00DE59AD" w:rsidP="001175B5">
            <w:pPr>
              <w:suppressAutoHyphens w:val="0"/>
              <w:spacing w:after="0" w:line="240" w:lineRule="auto"/>
              <w:ind w:left="31"/>
              <w:contextualSpacing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DE59AD">
              <w:rPr>
                <w:rFonts w:ascii="Times New Roman" w:hAnsi="Times New Roman"/>
                <w:kern w:val="0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  <w:tr w:rsidR="00DE59AD" w:rsidRPr="00DE59AD" w:rsidTr="008C01E4">
        <w:trPr>
          <w:trHeight w:val="226"/>
        </w:trPr>
        <w:tc>
          <w:tcPr>
            <w:tcW w:w="1067" w:type="pct"/>
            <w:gridSpan w:val="3"/>
            <w:tcBorders>
              <w:top w:val="nil"/>
              <w:bottom w:val="single" w:sz="4" w:space="0" w:color="808080"/>
              <w:right w:val="nil"/>
            </w:tcBorders>
            <w:vAlign w:val="center"/>
          </w:tcPr>
          <w:p w:rsidR="00DE59AD" w:rsidRPr="00DE59AD" w:rsidRDefault="00DE59AD" w:rsidP="001175B5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kern w:val="0"/>
              </w:rPr>
            </w:pPr>
          </w:p>
        </w:tc>
        <w:tc>
          <w:tcPr>
            <w:tcW w:w="3933" w:type="pct"/>
            <w:gridSpan w:val="11"/>
            <w:tcBorders>
              <w:top w:val="nil"/>
              <w:left w:val="nil"/>
              <w:bottom w:val="single" w:sz="4" w:space="0" w:color="808080"/>
            </w:tcBorders>
            <w:vAlign w:val="center"/>
          </w:tcPr>
          <w:p w:rsidR="00DE59AD" w:rsidRPr="00DE59AD" w:rsidRDefault="00DE59AD" w:rsidP="001175B5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kern w:val="0"/>
              </w:rPr>
            </w:pPr>
          </w:p>
        </w:tc>
      </w:tr>
      <w:tr w:rsidR="00C62195" w:rsidRPr="009C1EB8" w:rsidTr="00C62195">
        <w:trPr>
          <w:trHeight w:val="362"/>
        </w:trPr>
        <w:tc>
          <w:tcPr>
            <w:tcW w:w="1099" w:type="pct"/>
            <w:gridSpan w:val="4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C62195" w:rsidRPr="009C1EB8" w:rsidRDefault="00C62195" w:rsidP="00C62195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9C1EB8">
              <w:rPr>
                <w:rFonts w:ascii="Times New Roman" w:eastAsiaTheme="minorHAnsi" w:hAnsi="Times New Roman" w:cstheme="minorBidi"/>
                <w:sz w:val="24"/>
                <w:szCs w:val="24"/>
              </w:rPr>
              <w:t>Трудовые действия</w:t>
            </w:r>
          </w:p>
        </w:tc>
        <w:tc>
          <w:tcPr>
            <w:tcW w:w="3901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62195" w:rsidRPr="009C1EB8" w:rsidRDefault="000F63AA" w:rsidP="000F63AA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Ознакомление со сменным </w:t>
            </w:r>
            <w:r w:rsidR="00C62195" w:rsidRPr="009C1EB8">
              <w:rPr>
                <w:rFonts w:ascii="Times New Roman" w:eastAsiaTheme="minorHAnsi" w:hAnsi="Times New Roman" w:cstheme="minorBidi"/>
                <w:sz w:val="24"/>
                <w:szCs w:val="24"/>
              </w:rPr>
              <w:t>заданием на</w:t>
            </w:r>
            <w:r w:rsidR="00C62195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</w:t>
            </w:r>
            <w:r w:rsidR="00C62195" w:rsidRPr="009C1EB8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текущее техническое обслуживание </w:t>
            </w:r>
            <w:r w:rsidR="00C62195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систем учета и регулирования </w:t>
            </w:r>
            <w:r w:rsidR="00C62195">
              <w:rPr>
                <w:rFonts w:ascii="Times New Roman" w:hAnsi="Times New Roman"/>
                <w:sz w:val="24"/>
                <w:szCs w:val="24"/>
              </w:rPr>
              <w:t>потребления энергоресурсов</w:t>
            </w:r>
          </w:p>
        </w:tc>
      </w:tr>
      <w:tr w:rsidR="00C62195" w:rsidRPr="009C1EB8" w:rsidTr="00F94DD7">
        <w:trPr>
          <w:trHeight w:val="178"/>
        </w:trPr>
        <w:tc>
          <w:tcPr>
            <w:tcW w:w="1099" w:type="pct"/>
            <w:gridSpan w:val="4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C62195" w:rsidRPr="009C1EB8" w:rsidRDefault="00C62195" w:rsidP="00C62195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3901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62195" w:rsidRPr="009C1EB8" w:rsidRDefault="00C62195" w:rsidP="00C62195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9C1EB8">
              <w:rPr>
                <w:rFonts w:ascii="Times New Roman" w:eastAsiaTheme="minorHAnsi" w:hAnsi="Times New Roman" w:cstheme="minorBidi"/>
                <w:sz w:val="24"/>
                <w:szCs w:val="24"/>
              </w:rPr>
              <w:t>Получение инструктажа по технике безопасности</w:t>
            </w:r>
          </w:p>
        </w:tc>
      </w:tr>
      <w:tr w:rsidR="00C62195" w:rsidRPr="009C1EB8" w:rsidTr="00C62195">
        <w:trPr>
          <w:trHeight w:val="70"/>
        </w:trPr>
        <w:tc>
          <w:tcPr>
            <w:tcW w:w="1099" w:type="pct"/>
            <w:gridSpan w:val="4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C62195" w:rsidRPr="009C1EB8" w:rsidRDefault="00C62195" w:rsidP="00C62195">
            <w:pPr>
              <w:widowControl w:val="0"/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3901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62195" w:rsidRPr="009C1EB8" w:rsidRDefault="00C62195" w:rsidP="000F63AA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highlight w:val="darkGray"/>
              </w:rPr>
            </w:pPr>
            <w:r w:rsidRPr="009C1EB8">
              <w:rPr>
                <w:rFonts w:ascii="Times New Roman" w:eastAsiaTheme="minorHAnsi" w:hAnsi="Times New Roman" w:cstheme="minorBidi"/>
                <w:sz w:val="24"/>
                <w:szCs w:val="24"/>
              </w:rPr>
              <w:t>Выбор материал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ов</w:t>
            </w:r>
            <w:r w:rsidRPr="009C1EB8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и инструменты в соответствии с полученным заданием, правилами охраны труда и техники безопасности</w:t>
            </w:r>
          </w:p>
        </w:tc>
      </w:tr>
      <w:tr w:rsidR="00C62195" w:rsidRPr="009C1EB8" w:rsidTr="00C62195">
        <w:trPr>
          <w:trHeight w:val="97"/>
        </w:trPr>
        <w:tc>
          <w:tcPr>
            <w:tcW w:w="1099" w:type="pct"/>
            <w:gridSpan w:val="4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C62195" w:rsidRPr="009C1EB8" w:rsidRDefault="00C62195" w:rsidP="00C62195">
            <w:pPr>
              <w:widowControl w:val="0"/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3901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62195" w:rsidRPr="009C1EB8" w:rsidRDefault="00C62195" w:rsidP="000F63AA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9C1EB8">
              <w:rPr>
                <w:rFonts w:ascii="Times New Roman" w:eastAsiaTheme="minorHAnsi" w:hAnsi="Times New Roman" w:cstheme="minorBidi"/>
                <w:sz w:val="24"/>
                <w:szCs w:val="24"/>
              </w:rPr>
              <w:t>Выбор средств индивидуальной защиты в соответствии с требованиями охраны труда и техники безопасности</w:t>
            </w:r>
          </w:p>
        </w:tc>
      </w:tr>
      <w:tr w:rsidR="00C62195" w:rsidRPr="009C1EB8" w:rsidTr="00C62195">
        <w:trPr>
          <w:trHeight w:val="207"/>
        </w:trPr>
        <w:tc>
          <w:tcPr>
            <w:tcW w:w="1099" w:type="pct"/>
            <w:gridSpan w:val="4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C62195" w:rsidRPr="009C1EB8" w:rsidRDefault="00C62195" w:rsidP="00C62195">
            <w:pPr>
              <w:widowControl w:val="0"/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3901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62195" w:rsidRPr="009C1EB8" w:rsidRDefault="00C62195" w:rsidP="000F63AA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9C1EB8">
              <w:rPr>
                <w:rFonts w:ascii="Times New Roman" w:eastAsiaTheme="minorHAnsi" w:hAnsi="Times New Roman" w:cstheme="minorBidi"/>
                <w:sz w:val="24"/>
                <w:szCs w:val="24"/>
              </w:rPr>
              <w:t>Выбор и проверка измерительных приборов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и инструмента</w:t>
            </w:r>
            <w:r w:rsidRPr="009C1EB8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в соответствии с полученным заданием, охраны труда и техники безопасности</w:t>
            </w:r>
          </w:p>
        </w:tc>
      </w:tr>
      <w:tr w:rsidR="00C62195" w:rsidRPr="009C1EB8" w:rsidTr="00C62195">
        <w:trPr>
          <w:trHeight w:val="206"/>
        </w:trPr>
        <w:tc>
          <w:tcPr>
            <w:tcW w:w="1099" w:type="pct"/>
            <w:gridSpan w:val="4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C62195" w:rsidRPr="009C1EB8" w:rsidRDefault="00C62195" w:rsidP="00C62195">
            <w:pPr>
              <w:widowControl w:val="0"/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3901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62195" w:rsidRPr="00F675A6" w:rsidRDefault="00C62195" w:rsidP="00C62195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F675A6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Проверка </w:t>
            </w:r>
            <w:proofErr w:type="gramStart"/>
            <w:r w:rsidRPr="00F675A6">
              <w:rPr>
                <w:rFonts w:ascii="Times New Roman" w:eastAsiaTheme="minorHAnsi" w:hAnsi="Times New Roman" w:cstheme="minorBidi"/>
                <w:sz w:val="24"/>
                <w:szCs w:val="24"/>
              </w:rPr>
              <w:t>показания приборов учета</w:t>
            </w:r>
            <w:r w:rsidRPr="00F675A6">
              <w:rPr>
                <w:rFonts w:ascii="Times New Roman" w:hAnsi="Times New Roman"/>
                <w:sz w:val="24"/>
                <w:szCs w:val="24"/>
              </w:rPr>
              <w:t xml:space="preserve"> потребления энергоресурсов</w:t>
            </w:r>
            <w:proofErr w:type="gramEnd"/>
            <w:r w:rsidRPr="00F675A6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на основании графиков подачи теплоносителя и воды</w:t>
            </w:r>
          </w:p>
        </w:tc>
      </w:tr>
      <w:tr w:rsidR="00C62195" w:rsidRPr="009C1EB8" w:rsidTr="00C62195">
        <w:trPr>
          <w:trHeight w:val="329"/>
        </w:trPr>
        <w:tc>
          <w:tcPr>
            <w:tcW w:w="1099" w:type="pct"/>
            <w:gridSpan w:val="4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C62195" w:rsidRPr="009C1EB8" w:rsidRDefault="00C62195" w:rsidP="00C62195">
            <w:pPr>
              <w:widowControl w:val="0"/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3901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62195" w:rsidRPr="00F675A6" w:rsidRDefault="00C62195" w:rsidP="00C62195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F675A6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Проверка напряжения при помощи </w:t>
            </w:r>
            <w:proofErr w:type="spellStart"/>
            <w:r w:rsidRPr="00F675A6">
              <w:rPr>
                <w:rFonts w:ascii="Times New Roman" w:eastAsiaTheme="minorHAnsi" w:hAnsi="Times New Roman" w:cstheme="minorBidi"/>
                <w:sz w:val="24"/>
                <w:szCs w:val="24"/>
              </w:rPr>
              <w:t>мультиметра</w:t>
            </w:r>
            <w:proofErr w:type="spellEnd"/>
            <w:r w:rsidRPr="00F675A6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в системах учета и регулирования потребления энергоресурсов</w:t>
            </w:r>
          </w:p>
        </w:tc>
      </w:tr>
      <w:tr w:rsidR="00C62195" w:rsidRPr="009C1EB8" w:rsidTr="00C62195">
        <w:trPr>
          <w:trHeight w:val="329"/>
        </w:trPr>
        <w:tc>
          <w:tcPr>
            <w:tcW w:w="1099" w:type="pct"/>
            <w:gridSpan w:val="4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C62195" w:rsidRPr="009C1EB8" w:rsidRDefault="00C62195" w:rsidP="00C62195">
            <w:pPr>
              <w:widowControl w:val="0"/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3901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62195" w:rsidRPr="00F675A6" w:rsidRDefault="00C62195" w:rsidP="00C62195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F675A6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Проверка исправности регулятора потребления тепловой энергии </w:t>
            </w:r>
          </w:p>
        </w:tc>
      </w:tr>
      <w:tr w:rsidR="00C62195" w:rsidRPr="009C1EB8" w:rsidTr="00C62195">
        <w:trPr>
          <w:trHeight w:val="329"/>
        </w:trPr>
        <w:tc>
          <w:tcPr>
            <w:tcW w:w="1099" w:type="pct"/>
            <w:gridSpan w:val="4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C62195" w:rsidRPr="009C1EB8" w:rsidRDefault="00C62195" w:rsidP="00C62195">
            <w:pPr>
              <w:widowControl w:val="0"/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3901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62195" w:rsidRPr="009C1EB8" w:rsidRDefault="00C62195" w:rsidP="00C62195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78291F">
              <w:rPr>
                <w:rFonts w:ascii="Times New Roman" w:hAnsi="Times New Roman"/>
                <w:sz w:val="24"/>
                <w:szCs w:val="24"/>
              </w:rPr>
              <w:t xml:space="preserve">Замена перегоревших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сигнальных </w:t>
            </w:r>
            <w:r w:rsidRPr="0078291F">
              <w:rPr>
                <w:rFonts w:ascii="Times New Roman" w:hAnsi="Times New Roman"/>
                <w:sz w:val="24"/>
                <w:szCs w:val="24"/>
              </w:rPr>
              <w:t>ламп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62195" w:rsidRPr="009C1EB8" w:rsidTr="00C62195">
        <w:trPr>
          <w:trHeight w:val="110"/>
        </w:trPr>
        <w:tc>
          <w:tcPr>
            <w:tcW w:w="1099" w:type="pct"/>
            <w:gridSpan w:val="4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C62195" w:rsidRPr="009C1EB8" w:rsidRDefault="00C62195" w:rsidP="00C62195">
            <w:pPr>
              <w:widowControl w:val="0"/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3901" w:type="pct"/>
            <w:gridSpan w:val="10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C62195" w:rsidRPr="009C1EB8" w:rsidRDefault="00ED7069" w:rsidP="00C62195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Протяжка </w:t>
            </w:r>
            <w:proofErr w:type="spellStart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клемм</w:t>
            </w:r>
            <w:r w:rsidR="00C62195" w:rsidRPr="009C1EB8">
              <w:rPr>
                <w:rFonts w:ascii="Times New Roman" w:eastAsiaTheme="minorHAnsi" w:hAnsi="Times New Roman" w:cstheme="minorBidi"/>
                <w:sz w:val="24"/>
                <w:szCs w:val="24"/>
              </w:rPr>
              <w:t>ных</w:t>
            </w:r>
            <w:proofErr w:type="spellEnd"/>
            <w:r w:rsidR="00C62195" w:rsidRPr="009C1EB8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колодок </w:t>
            </w:r>
            <w:r w:rsidR="00C62195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приборов </w:t>
            </w:r>
            <w:r w:rsidR="00F94DD7">
              <w:rPr>
                <w:rFonts w:ascii="Times New Roman" w:hAnsi="Times New Roman"/>
                <w:sz w:val="24"/>
                <w:szCs w:val="24"/>
              </w:rPr>
              <w:t>учета и регулирования потребления энергоресурсов в жилищно-коммунальном хозяйстве</w:t>
            </w:r>
          </w:p>
        </w:tc>
      </w:tr>
      <w:tr w:rsidR="00C62195" w:rsidRPr="009C1EB8" w:rsidTr="00C62195">
        <w:trPr>
          <w:trHeight w:val="109"/>
        </w:trPr>
        <w:tc>
          <w:tcPr>
            <w:tcW w:w="1099" w:type="pct"/>
            <w:gridSpan w:val="4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C62195" w:rsidRPr="009C1EB8" w:rsidRDefault="00C62195" w:rsidP="00C62195">
            <w:pPr>
              <w:widowControl w:val="0"/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3901" w:type="pct"/>
            <w:gridSpan w:val="10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C62195" w:rsidRPr="009C1EB8" w:rsidRDefault="00C62195" w:rsidP="00C62195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Приборный контроль сопротивления изоляции кабелей и проводов системы электроснабжения насосов</w:t>
            </w:r>
          </w:p>
        </w:tc>
      </w:tr>
      <w:tr w:rsidR="00C62195" w:rsidRPr="009C1EB8" w:rsidTr="00C62195">
        <w:trPr>
          <w:trHeight w:val="289"/>
        </w:trPr>
        <w:tc>
          <w:tcPr>
            <w:tcW w:w="1099" w:type="pct"/>
            <w:gridSpan w:val="4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C62195" w:rsidRPr="009C1EB8" w:rsidRDefault="00C62195" w:rsidP="00C62195">
            <w:pPr>
              <w:widowControl w:val="0"/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3901" w:type="pct"/>
            <w:gridSpan w:val="10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C62195" w:rsidRPr="009C1EB8" w:rsidRDefault="00C62195" w:rsidP="00C62195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У</w:t>
            </w:r>
            <w:r w:rsidRPr="00FE121E">
              <w:rPr>
                <w:rFonts w:ascii="Times New Roman" w:eastAsiaTheme="minorHAnsi" w:hAnsi="Times New Roman" w:cstheme="minorBidi"/>
                <w:sz w:val="24"/>
                <w:szCs w:val="24"/>
              </w:rPr>
              <w:t>даление влаги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</w:t>
            </w:r>
            <w:r w:rsidRPr="00FE121E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из </w:t>
            </w:r>
            <w:proofErr w:type="spellStart"/>
            <w:r w:rsidRPr="00FE121E">
              <w:rPr>
                <w:rFonts w:ascii="Times New Roman" w:eastAsiaTheme="minorHAnsi" w:hAnsi="Times New Roman" w:cstheme="minorBidi"/>
                <w:sz w:val="24"/>
                <w:szCs w:val="24"/>
              </w:rPr>
              <w:t>распаячных</w:t>
            </w:r>
            <w:proofErr w:type="spellEnd"/>
            <w:r w:rsidRPr="00FE121E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и 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монтажных</w:t>
            </w:r>
            <w:r w:rsidRPr="00FE121E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коробок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приборов учета </w:t>
            </w:r>
          </w:p>
        </w:tc>
      </w:tr>
      <w:tr w:rsidR="00C62195" w:rsidRPr="009C1EB8" w:rsidTr="00C62195">
        <w:trPr>
          <w:trHeight w:val="213"/>
        </w:trPr>
        <w:tc>
          <w:tcPr>
            <w:tcW w:w="1099" w:type="pct"/>
            <w:gridSpan w:val="4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C62195" w:rsidRPr="009C1EB8" w:rsidRDefault="00C62195" w:rsidP="00C62195">
            <w:pPr>
              <w:widowControl w:val="0"/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3901" w:type="pct"/>
            <w:gridSpan w:val="10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C62195" w:rsidRPr="004E1D76" w:rsidRDefault="00C62195" w:rsidP="00C62195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Устранение выявленных </w:t>
            </w:r>
            <w:r>
              <w:rPr>
                <w:rFonts w:ascii="Times New Roman" w:hAnsi="Times New Roman"/>
                <w:sz w:val="24"/>
                <w:szCs w:val="24"/>
              </w:rPr>
              <w:t>неисправностей в пределах своей квалификации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не требующих 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отключения приборов учета </w:t>
            </w:r>
            <w:r>
              <w:rPr>
                <w:rFonts w:ascii="Times New Roman" w:hAnsi="Times New Roman"/>
                <w:sz w:val="24"/>
                <w:szCs w:val="24"/>
              </w:rPr>
              <w:t>и регулирования потребления энергоресурсов</w:t>
            </w:r>
          </w:p>
        </w:tc>
      </w:tr>
      <w:tr w:rsidR="00C62195" w:rsidRPr="009C1EB8" w:rsidTr="00C62195">
        <w:trPr>
          <w:trHeight w:val="213"/>
        </w:trPr>
        <w:tc>
          <w:tcPr>
            <w:tcW w:w="1099" w:type="pct"/>
            <w:gridSpan w:val="4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C62195" w:rsidRPr="009C1EB8" w:rsidRDefault="00C62195" w:rsidP="00C62195">
            <w:pPr>
              <w:widowControl w:val="0"/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3901" w:type="pct"/>
            <w:gridSpan w:val="10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C62195" w:rsidRDefault="00C62195" w:rsidP="00C6219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Информирование в случае выявления неисправностей работника более высокого уровня квалификации в установленном порядке</w:t>
            </w:r>
          </w:p>
        </w:tc>
      </w:tr>
      <w:tr w:rsidR="00C62195" w:rsidRPr="009C1EB8" w:rsidTr="00C62195">
        <w:trPr>
          <w:trHeight w:val="289"/>
        </w:trPr>
        <w:tc>
          <w:tcPr>
            <w:tcW w:w="1099" w:type="pct"/>
            <w:gridSpan w:val="4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C62195" w:rsidRPr="009C1EB8" w:rsidRDefault="00C62195" w:rsidP="00C62195">
            <w:pPr>
              <w:widowControl w:val="0"/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3901" w:type="pct"/>
            <w:gridSpan w:val="10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C62195" w:rsidRPr="004E1D76" w:rsidRDefault="00C62195" w:rsidP="00C62195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Запись в оперативном журнале результатов технического обслуживания</w:t>
            </w:r>
          </w:p>
        </w:tc>
      </w:tr>
      <w:tr w:rsidR="00C62195" w:rsidRPr="009C1EB8" w:rsidTr="00C62195">
        <w:trPr>
          <w:trHeight w:val="151"/>
        </w:trPr>
        <w:tc>
          <w:tcPr>
            <w:tcW w:w="1099" w:type="pct"/>
            <w:gridSpan w:val="4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C62195" w:rsidRPr="009C1EB8" w:rsidRDefault="00C62195" w:rsidP="00C62195">
            <w:pPr>
              <w:widowControl w:val="0"/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9C1EB8" w:rsidDel="002A1D54">
              <w:rPr>
                <w:rFonts w:ascii="Times New Roman" w:eastAsiaTheme="minorHAnsi" w:hAnsi="Times New Roman" w:cstheme="minorBidi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901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62195" w:rsidRPr="009C1EB8" w:rsidRDefault="00C62195" w:rsidP="000F63AA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9C1EB8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Понимать сменное задание на текущее обслуживание систем 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учета и регулирования тепловой энергии и воды</w:t>
            </w:r>
          </w:p>
        </w:tc>
      </w:tr>
      <w:tr w:rsidR="00C62195" w:rsidRPr="009C1EB8" w:rsidTr="00C62195">
        <w:trPr>
          <w:trHeight w:val="150"/>
        </w:trPr>
        <w:tc>
          <w:tcPr>
            <w:tcW w:w="1099" w:type="pct"/>
            <w:gridSpan w:val="4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C62195" w:rsidRPr="009C1EB8" w:rsidDel="002A1D54" w:rsidRDefault="00C62195" w:rsidP="00C62195">
            <w:pPr>
              <w:widowControl w:val="0"/>
              <w:spacing w:after="0" w:line="240" w:lineRule="auto"/>
              <w:rPr>
                <w:rFonts w:ascii="Times New Roman" w:eastAsiaTheme="minorHAnsi" w:hAnsi="Times New Roman" w:cstheme="minorBidi"/>
                <w:bCs/>
                <w:sz w:val="24"/>
                <w:szCs w:val="24"/>
              </w:rPr>
            </w:pPr>
          </w:p>
        </w:tc>
        <w:tc>
          <w:tcPr>
            <w:tcW w:w="3901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62195" w:rsidRPr="009C1EB8" w:rsidRDefault="00C62195" w:rsidP="000F63AA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9C1EB8">
              <w:rPr>
                <w:rFonts w:ascii="Times New Roman" w:eastAsiaTheme="minorHAnsi" w:hAnsi="Times New Roman" w:cstheme="minorBidi"/>
                <w:sz w:val="24"/>
                <w:szCs w:val="24"/>
              </w:rPr>
              <w:t>Определять исправность средств индивидуальной защиты, средств измерения и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</w:t>
            </w:r>
            <w:r w:rsidRPr="009C1EB8">
              <w:rPr>
                <w:rFonts w:ascii="Times New Roman" w:eastAsiaTheme="minorHAnsi" w:hAnsi="Times New Roman" w:cstheme="minorBidi"/>
                <w:sz w:val="24"/>
                <w:szCs w:val="24"/>
              </w:rPr>
              <w:t>инструмента</w:t>
            </w:r>
          </w:p>
        </w:tc>
      </w:tr>
      <w:tr w:rsidR="00C62195" w:rsidRPr="009C1EB8" w:rsidTr="00C62195">
        <w:trPr>
          <w:trHeight w:val="160"/>
        </w:trPr>
        <w:tc>
          <w:tcPr>
            <w:tcW w:w="1099" w:type="pct"/>
            <w:gridSpan w:val="4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C62195" w:rsidRPr="009C1EB8" w:rsidDel="002A1D54" w:rsidRDefault="00C62195" w:rsidP="00C62195">
            <w:pPr>
              <w:widowControl w:val="0"/>
              <w:spacing w:after="0" w:line="240" w:lineRule="auto"/>
              <w:rPr>
                <w:rFonts w:ascii="Times New Roman" w:eastAsiaTheme="minorHAnsi" w:hAnsi="Times New Roman" w:cstheme="minorBidi"/>
                <w:bCs/>
                <w:sz w:val="24"/>
                <w:szCs w:val="24"/>
              </w:rPr>
            </w:pPr>
          </w:p>
        </w:tc>
        <w:tc>
          <w:tcPr>
            <w:tcW w:w="3901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62195" w:rsidRPr="009C1EB8" w:rsidRDefault="00C62195" w:rsidP="000F63AA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9C1EB8">
              <w:rPr>
                <w:rFonts w:ascii="Times New Roman" w:eastAsiaTheme="minorHAnsi" w:hAnsi="Times New Roman" w:cstheme="minorBidi"/>
                <w:sz w:val="24"/>
                <w:szCs w:val="24"/>
              </w:rPr>
              <w:t>Подбирать материалы и инструмент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</w:t>
            </w:r>
            <w:proofErr w:type="gramStart"/>
            <w:r w:rsidRPr="009C1EB8">
              <w:rPr>
                <w:rFonts w:ascii="Times New Roman" w:eastAsiaTheme="minorHAnsi" w:hAnsi="Times New Roman" w:cstheme="minorBidi"/>
                <w:sz w:val="24"/>
                <w:szCs w:val="24"/>
              </w:rPr>
              <w:t>согласно</w:t>
            </w:r>
            <w:proofErr w:type="gramEnd"/>
            <w:r w:rsidRPr="009C1EB8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сменного задания</w:t>
            </w:r>
          </w:p>
        </w:tc>
      </w:tr>
      <w:tr w:rsidR="00C62195" w:rsidRPr="009C1EB8" w:rsidTr="00C62195">
        <w:trPr>
          <w:trHeight w:val="160"/>
        </w:trPr>
        <w:tc>
          <w:tcPr>
            <w:tcW w:w="1099" w:type="pct"/>
            <w:gridSpan w:val="4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C62195" w:rsidRPr="009C1EB8" w:rsidDel="002A1D54" w:rsidRDefault="00C62195" w:rsidP="00C62195">
            <w:pPr>
              <w:widowControl w:val="0"/>
              <w:spacing w:after="0" w:line="240" w:lineRule="auto"/>
              <w:rPr>
                <w:rFonts w:ascii="Times New Roman" w:eastAsiaTheme="minorHAnsi" w:hAnsi="Times New Roman" w:cstheme="minorBidi"/>
                <w:bCs/>
                <w:sz w:val="24"/>
                <w:szCs w:val="24"/>
              </w:rPr>
            </w:pPr>
          </w:p>
        </w:tc>
        <w:tc>
          <w:tcPr>
            <w:tcW w:w="3901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62195" w:rsidRPr="009C1EB8" w:rsidRDefault="00C62195" w:rsidP="000F63AA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9C1EB8">
              <w:rPr>
                <w:rFonts w:ascii="Times New Roman" w:eastAsiaTheme="minorHAnsi" w:hAnsi="Times New Roman" w:cstheme="minorBidi"/>
                <w:sz w:val="24"/>
                <w:szCs w:val="24"/>
              </w:rPr>
              <w:t>Безопасно применять инструмент</w:t>
            </w:r>
            <w:r w:rsidR="009A2B8D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и измерительные приборы</w:t>
            </w:r>
          </w:p>
        </w:tc>
      </w:tr>
      <w:tr w:rsidR="00C62195" w:rsidRPr="009C1EB8" w:rsidTr="00C62195">
        <w:trPr>
          <w:trHeight w:val="160"/>
        </w:trPr>
        <w:tc>
          <w:tcPr>
            <w:tcW w:w="1099" w:type="pct"/>
            <w:gridSpan w:val="4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C62195" w:rsidRPr="009C1EB8" w:rsidDel="002A1D54" w:rsidRDefault="00C62195" w:rsidP="00C62195">
            <w:pPr>
              <w:widowControl w:val="0"/>
              <w:spacing w:after="0" w:line="240" w:lineRule="auto"/>
              <w:rPr>
                <w:rFonts w:ascii="Times New Roman" w:eastAsiaTheme="minorHAnsi" w:hAnsi="Times New Roman" w:cstheme="minorBidi"/>
                <w:bCs/>
                <w:sz w:val="24"/>
                <w:szCs w:val="24"/>
              </w:rPr>
            </w:pPr>
          </w:p>
        </w:tc>
        <w:tc>
          <w:tcPr>
            <w:tcW w:w="3901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62195" w:rsidRPr="009C1EB8" w:rsidRDefault="00C62195" w:rsidP="000F63AA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9C1EB8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Визуально определять внешний вид кабелей, проводки, 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сигнальных</w:t>
            </w:r>
            <w:r w:rsidRPr="009C1EB8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приборов</w:t>
            </w:r>
            <w:r w:rsidR="000F63AA">
              <w:t xml:space="preserve"> </w:t>
            </w:r>
            <w:r w:rsidR="000F63AA" w:rsidRPr="000F63AA">
              <w:rPr>
                <w:rFonts w:ascii="Times New Roman" w:eastAsiaTheme="minorHAnsi" w:hAnsi="Times New Roman" w:cstheme="minorBidi"/>
                <w:sz w:val="24"/>
                <w:szCs w:val="24"/>
              </w:rPr>
              <w:t>в системах учета и регулирования потребления энергоресурсов</w:t>
            </w:r>
          </w:p>
        </w:tc>
      </w:tr>
      <w:tr w:rsidR="00C62195" w:rsidRPr="009C1EB8" w:rsidTr="00C62195">
        <w:trPr>
          <w:trHeight w:val="277"/>
        </w:trPr>
        <w:tc>
          <w:tcPr>
            <w:tcW w:w="1099" w:type="pct"/>
            <w:gridSpan w:val="4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C62195" w:rsidRPr="009C1EB8" w:rsidDel="002A1D54" w:rsidRDefault="00C62195" w:rsidP="00C62195">
            <w:pPr>
              <w:widowControl w:val="0"/>
              <w:spacing w:after="0" w:line="240" w:lineRule="auto"/>
              <w:rPr>
                <w:rFonts w:ascii="Times New Roman" w:eastAsiaTheme="minorHAnsi" w:hAnsi="Times New Roman" w:cstheme="minorBidi"/>
                <w:bCs/>
                <w:sz w:val="24"/>
                <w:szCs w:val="24"/>
              </w:rPr>
            </w:pPr>
          </w:p>
        </w:tc>
        <w:tc>
          <w:tcPr>
            <w:tcW w:w="3901" w:type="pct"/>
            <w:gridSpan w:val="10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C62195" w:rsidRPr="009C1EB8" w:rsidRDefault="00C62195" w:rsidP="00C62195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9C1EB8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Измерение значения напряжения в 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системах </w:t>
            </w:r>
            <w:r w:rsidRPr="00886E6D">
              <w:rPr>
                <w:rFonts w:ascii="Times New Roman" w:eastAsiaTheme="minorHAnsi" w:hAnsi="Times New Roman" w:cstheme="minorBidi"/>
                <w:sz w:val="24"/>
                <w:szCs w:val="24"/>
              </w:rPr>
              <w:t>учета и регулирования потребления энергоресурсов</w:t>
            </w:r>
          </w:p>
        </w:tc>
      </w:tr>
      <w:tr w:rsidR="00C62195" w:rsidRPr="009C1EB8" w:rsidTr="00C62195">
        <w:trPr>
          <w:trHeight w:val="151"/>
        </w:trPr>
        <w:tc>
          <w:tcPr>
            <w:tcW w:w="1099" w:type="pct"/>
            <w:gridSpan w:val="4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C62195" w:rsidRPr="009C1EB8" w:rsidDel="002A1D54" w:rsidRDefault="00C62195" w:rsidP="00C62195">
            <w:pPr>
              <w:widowControl w:val="0"/>
              <w:spacing w:after="0" w:line="240" w:lineRule="auto"/>
              <w:rPr>
                <w:rFonts w:ascii="Times New Roman" w:eastAsiaTheme="minorHAnsi" w:hAnsi="Times New Roman" w:cstheme="minorBidi"/>
                <w:bCs/>
                <w:sz w:val="24"/>
                <w:szCs w:val="24"/>
              </w:rPr>
            </w:pPr>
          </w:p>
        </w:tc>
        <w:tc>
          <w:tcPr>
            <w:tcW w:w="3901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62195" w:rsidRPr="00CE0BAA" w:rsidRDefault="00C62195" w:rsidP="000F63AA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highlight w:val="yellow"/>
              </w:rPr>
            </w:pPr>
            <w:r w:rsidRPr="003426B8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Визуально выявлять и оценивать неисправности приборов </w:t>
            </w:r>
            <w:r w:rsidR="000F63AA" w:rsidRPr="000F63AA">
              <w:rPr>
                <w:rFonts w:ascii="Times New Roman" w:eastAsiaTheme="minorHAnsi" w:hAnsi="Times New Roman" w:cstheme="minorBidi"/>
                <w:sz w:val="24"/>
                <w:szCs w:val="24"/>
              </w:rPr>
              <w:t>учета и регулирования потребления энергоресурсов</w:t>
            </w:r>
          </w:p>
        </w:tc>
      </w:tr>
      <w:tr w:rsidR="008F4232" w:rsidRPr="009C1EB8" w:rsidTr="008F4232">
        <w:trPr>
          <w:trHeight w:val="423"/>
        </w:trPr>
        <w:tc>
          <w:tcPr>
            <w:tcW w:w="1099" w:type="pct"/>
            <w:gridSpan w:val="4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8F4232" w:rsidRPr="009C1EB8" w:rsidDel="002A1D54" w:rsidRDefault="008F4232" w:rsidP="00C62195">
            <w:pPr>
              <w:widowControl w:val="0"/>
              <w:spacing w:after="0" w:line="240" w:lineRule="auto"/>
              <w:rPr>
                <w:rFonts w:ascii="Times New Roman" w:eastAsiaTheme="minorHAnsi" w:hAnsi="Times New Roman" w:cstheme="minorBidi"/>
                <w:bCs/>
                <w:sz w:val="24"/>
                <w:szCs w:val="24"/>
              </w:rPr>
            </w:pPr>
          </w:p>
        </w:tc>
        <w:tc>
          <w:tcPr>
            <w:tcW w:w="3901" w:type="pct"/>
            <w:gridSpan w:val="10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8F4232" w:rsidRPr="009C1EB8" w:rsidRDefault="008F4232" w:rsidP="00C62195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9C1EB8">
              <w:rPr>
                <w:rFonts w:ascii="Times New Roman" w:eastAsiaTheme="minorHAnsi" w:hAnsi="Times New Roman" w:cstheme="minorBidi"/>
                <w:sz w:val="24"/>
                <w:szCs w:val="24"/>
              </w:rPr>
              <w:t>Правильно идентифицировать неисправность на основании заявки на ремонт</w:t>
            </w:r>
          </w:p>
        </w:tc>
      </w:tr>
      <w:tr w:rsidR="00C62195" w:rsidRPr="009C1EB8" w:rsidTr="00C62195">
        <w:trPr>
          <w:trHeight w:val="199"/>
        </w:trPr>
        <w:tc>
          <w:tcPr>
            <w:tcW w:w="1099" w:type="pct"/>
            <w:gridSpan w:val="4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C62195" w:rsidRPr="009C1EB8" w:rsidDel="002A1D54" w:rsidRDefault="00C62195" w:rsidP="00C62195">
            <w:pPr>
              <w:widowControl w:val="0"/>
              <w:spacing w:after="0" w:line="240" w:lineRule="auto"/>
              <w:rPr>
                <w:rFonts w:ascii="Times New Roman" w:eastAsiaTheme="minorHAnsi" w:hAnsi="Times New Roman" w:cstheme="minorBidi"/>
                <w:bCs/>
                <w:sz w:val="24"/>
                <w:szCs w:val="24"/>
              </w:rPr>
            </w:pPr>
          </w:p>
        </w:tc>
        <w:tc>
          <w:tcPr>
            <w:tcW w:w="3901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62195" w:rsidRPr="009C1EB8" w:rsidRDefault="00C62195" w:rsidP="000F63AA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9C1EB8">
              <w:rPr>
                <w:rFonts w:ascii="Times New Roman" w:eastAsiaTheme="minorHAnsi" w:hAnsi="Times New Roman" w:cstheme="minorBidi"/>
                <w:sz w:val="24"/>
                <w:szCs w:val="24"/>
              </w:rPr>
              <w:t>Кратко и технически грамотно излагать информацию</w:t>
            </w:r>
          </w:p>
        </w:tc>
      </w:tr>
      <w:tr w:rsidR="00C62195" w:rsidRPr="009C1EB8" w:rsidTr="00C62195">
        <w:trPr>
          <w:trHeight w:val="231"/>
        </w:trPr>
        <w:tc>
          <w:tcPr>
            <w:tcW w:w="1099" w:type="pct"/>
            <w:gridSpan w:val="4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C62195" w:rsidRPr="009C1EB8" w:rsidRDefault="00C62195" w:rsidP="00C62195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3901" w:type="pct"/>
            <w:gridSpan w:val="10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C62195" w:rsidRPr="009C1EB8" w:rsidRDefault="00C62195" w:rsidP="00C62195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9C1EB8">
              <w:rPr>
                <w:rFonts w:ascii="Times New Roman" w:eastAsiaTheme="minorHAnsi" w:hAnsi="Times New Roman" w:cstheme="minorBidi"/>
                <w:sz w:val="24"/>
                <w:szCs w:val="24"/>
              </w:rPr>
              <w:t>Пользоваться средствами связи</w:t>
            </w:r>
          </w:p>
        </w:tc>
      </w:tr>
      <w:tr w:rsidR="00C62195" w:rsidRPr="009C1EB8" w:rsidTr="00C62195">
        <w:trPr>
          <w:trHeight w:val="278"/>
        </w:trPr>
        <w:tc>
          <w:tcPr>
            <w:tcW w:w="1099" w:type="pct"/>
            <w:gridSpan w:val="4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C62195" w:rsidRPr="009C1EB8" w:rsidDel="002A1D54" w:rsidRDefault="00C62195" w:rsidP="00C62195">
            <w:pPr>
              <w:spacing w:after="0" w:line="240" w:lineRule="auto"/>
              <w:rPr>
                <w:rFonts w:ascii="Times New Roman" w:eastAsiaTheme="minorHAnsi" w:hAnsi="Times New Roman" w:cstheme="minorBidi"/>
                <w:bCs/>
                <w:sz w:val="24"/>
                <w:szCs w:val="24"/>
              </w:rPr>
            </w:pPr>
            <w:r w:rsidRPr="009C1EB8" w:rsidDel="002A1D54">
              <w:rPr>
                <w:rFonts w:ascii="Times New Roman" w:eastAsiaTheme="minorHAnsi" w:hAnsi="Times New Roman" w:cstheme="minorBidi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901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62195" w:rsidRPr="009C1EB8" w:rsidRDefault="00C62195" w:rsidP="00C62195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9C1EB8">
              <w:rPr>
                <w:rFonts w:ascii="Times New Roman" w:eastAsiaTheme="minorHAnsi" w:hAnsi="Times New Roman" w:cstheme="minorBidi"/>
                <w:sz w:val="24"/>
                <w:szCs w:val="24"/>
              </w:rPr>
              <w:t>Форма, структура технического задания</w:t>
            </w:r>
          </w:p>
        </w:tc>
      </w:tr>
      <w:tr w:rsidR="00C62195" w:rsidRPr="009C1EB8" w:rsidTr="00C62195">
        <w:trPr>
          <w:trHeight w:val="307"/>
        </w:trPr>
        <w:tc>
          <w:tcPr>
            <w:tcW w:w="1099" w:type="pct"/>
            <w:gridSpan w:val="4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C62195" w:rsidRPr="009C1EB8" w:rsidDel="002A1D54" w:rsidRDefault="00C62195" w:rsidP="00C62195">
            <w:pPr>
              <w:spacing w:after="0" w:line="240" w:lineRule="auto"/>
              <w:rPr>
                <w:rFonts w:ascii="Times New Roman" w:eastAsiaTheme="minorHAnsi" w:hAnsi="Times New Roman" w:cstheme="minorBidi"/>
                <w:bCs/>
                <w:sz w:val="24"/>
                <w:szCs w:val="24"/>
              </w:rPr>
            </w:pPr>
          </w:p>
        </w:tc>
        <w:tc>
          <w:tcPr>
            <w:tcW w:w="3901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62195" w:rsidRPr="009C1EB8" w:rsidRDefault="00C62195" w:rsidP="00C62195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9C1EB8">
              <w:rPr>
                <w:rFonts w:ascii="Times New Roman" w:eastAsiaTheme="minorHAnsi" w:hAnsi="Times New Roman" w:cstheme="minorBidi"/>
                <w:sz w:val="24"/>
                <w:szCs w:val="24"/>
              </w:rPr>
              <w:t>Межотраслевые правила техники по охраны труд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а </w:t>
            </w:r>
            <w:r w:rsidRPr="009C1EB8">
              <w:rPr>
                <w:rFonts w:ascii="Times New Roman" w:eastAsiaTheme="minorHAnsi" w:hAnsi="Times New Roman" w:cstheme="minorBidi"/>
                <w:sz w:val="24"/>
                <w:szCs w:val="24"/>
              </w:rPr>
              <w:t>(правила безопасности) при эксплуатации электроустановок</w:t>
            </w:r>
          </w:p>
        </w:tc>
      </w:tr>
      <w:tr w:rsidR="00C62195" w:rsidRPr="009C1EB8" w:rsidTr="00C62195">
        <w:trPr>
          <w:trHeight w:val="307"/>
        </w:trPr>
        <w:tc>
          <w:tcPr>
            <w:tcW w:w="1099" w:type="pct"/>
            <w:gridSpan w:val="4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C62195" w:rsidRPr="009C1EB8" w:rsidDel="002A1D54" w:rsidRDefault="00C62195" w:rsidP="00C62195">
            <w:pPr>
              <w:spacing w:after="0" w:line="240" w:lineRule="auto"/>
              <w:rPr>
                <w:rFonts w:ascii="Times New Roman" w:eastAsiaTheme="minorHAnsi" w:hAnsi="Times New Roman" w:cstheme="minorBidi"/>
                <w:bCs/>
                <w:sz w:val="24"/>
                <w:szCs w:val="24"/>
              </w:rPr>
            </w:pPr>
          </w:p>
        </w:tc>
        <w:tc>
          <w:tcPr>
            <w:tcW w:w="3901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62195" w:rsidRPr="009C1EB8" w:rsidRDefault="00C62195" w:rsidP="00C62195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9C1EB8">
              <w:rPr>
                <w:rFonts w:ascii="Times New Roman" w:eastAsiaTheme="minorHAnsi" w:hAnsi="Times New Roman" w:cstheme="minorBidi"/>
                <w:sz w:val="24"/>
                <w:szCs w:val="24"/>
              </w:rPr>
              <w:t>Правила техники безопасности и охраны труда при использовании измерительных приборов</w:t>
            </w:r>
            <w:r w:rsidR="009A2B8D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и</w:t>
            </w:r>
            <w:r w:rsidRPr="009C1EB8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инструмента</w:t>
            </w:r>
          </w:p>
        </w:tc>
      </w:tr>
      <w:tr w:rsidR="00C62195" w:rsidRPr="009C1EB8" w:rsidTr="005937EE">
        <w:trPr>
          <w:trHeight w:val="189"/>
        </w:trPr>
        <w:tc>
          <w:tcPr>
            <w:tcW w:w="1099" w:type="pct"/>
            <w:gridSpan w:val="4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C62195" w:rsidRPr="009C1EB8" w:rsidDel="002A1D54" w:rsidRDefault="00C62195" w:rsidP="00C62195">
            <w:pPr>
              <w:spacing w:after="0" w:line="240" w:lineRule="auto"/>
              <w:rPr>
                <w:rFonts w:ascii="Times New Roman" w:eastAsiaTheme="minorHAnsi" w:hAnsi="Times New Roman" w:cstheme="minorBidi"/>
                <w:bCs/>
                <w:sz w:val="24"/>
                <w:szCs w:val="24"/>
              </w:rPr>
            </w:pPr>
          </w:p>
        </w:tc>
        <w:tc>
          <w:tcPr>
            <w:tcW w:w="3901" w:type="pct"/>
            <w:gridSpan w:val="10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C62195" w:rsidRPr="009C1EB8" w:rsidRDefault="00C62195" w:rsidP="00C62195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9C1EB8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Технологию и технику обслуживания 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систем</w:t>
            </w:r>
            <w:r>
              <w:t xml:space="preserve"> </w:t>
            </w:r>
            <w:r w:rsidRPr="004C48F7">
              <w:rPr>
                <w:rFonts w:ascii="Times New Roman" w:eastAsiaTheme="minorHAnsi" w:hAnsi="Times New Roman" w:cstheme="minorBidi"/>
                <w:sz w:val="24"/>
                <w:szCs w:val="24"/>
              </w:rPr>
              <w:t>учета и регулирования потребления энергоресурсов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</w:t>
            </w:r>
          </w:p>
        </w:tc>
      </w:tr>
      <w:tr w:rsidR="00C62195" w:rsidRPr="009C1EB8" w:rsidTr="009E3C79">
        <w:trPr>
          <w:trHeight w:val="245"/>
        </w:trPr>
        <w:tc>
          <w:tcPr>
            <w:tcW w:w="1099" w:type="pct"/>
            <w:gridSpan w:val="4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C62195" w:rsidRPr="009C1EB8" w:rsidDel="002A1D54" w:rsidRDefault="00C62195" w:rsidP="00C62195">
            <w:pPr>
              <w:spacing w:after="0" w:line="240" w:lineRule="auto"/>
              <w:rPr>
                <w:rFonts w:ascii="Times New Roman" w:eastAsiaTheme="minorHAnsi" w:hAnsi="Times New Roman" w:cstheme="minorBidi"/>
                <w:bCs/>
                <w:sz w:val="24"/>
                <w:szCs w:val="24"/>
              </w:rPr>
            </w:pPr>
          </w:p>
        </w:tc>
        <w:tc>
          <w:tcPr>
            <w:tcW w:w="3901" w:type="pct"/>
            <w:gridSpan w:val="10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C62195" w:rsidRPr="009C1EB8" w:rsidRDefault="00C62195" w:rsidP="00C62195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Расчетный температурный график подачи теплоносителя</w:t>
            </w:r>
            <w:r w:rsidR="009A2B8D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и воды</w:t>
            </w:r>
          </w:p>
        </w:tc>
      </w:tr>
      <w:tr w:rsidR="00C62195" w:rsidRPr="009C1EB8" w:rsidTr="00C62195">
        <w:trPr>
          <w:trHeight w:val="390"/>
        </w:trPr>
        <w:tc>
          <w:tcPr>
            <w:tcW w:w="1099" w:type="pct"/>
            <w:gridSpan w:val="4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C62195" w:rsidRPr="009C1EB8" w:rsidDel="002A1D54" w:rsidRDefault="00C62195" w:rsidP="00C62195">
            <w:pPr>
              <w:spacing w:after="0" w:line="240" w:lineRule="auto"/>
              <w:rPr>
                <w:rFonts w:ascii="Times New Roman" w:eastAsiaTheme="minorHAnsi" w:hAnsi="Times New Roman" w:cstheme="minorBidi"/>
                <w:bCs/>
                <w:sz w:val="24"/>
                <w:szCs w:val="24"/>
              </w:rPr>
            </w:pPr>
          </w:p>
        </w:tc>
        <w:tc>
          <w:tcPr>
            <w:tcW w:w="3901" w:type="pct"/>
            <w:gridSpan w:val="10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C62195" w:rsidRPr="009C1EB8" w:rsidRDefault="00C62195" w:rsidP="00C62195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9C1EB8">
              <w:rPr>
                <w:rFonts w:ascii="Times New Roman" w:eastAsiaTheme="minorHAnsi" w:hAnsi="Times New Roman" w:cstheme="minorBidi"/>
                <w:sz w:val="24"/>
                <w:szCs w:val="24"/>
              </w:rPr>
              <w:t>Знать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расчетные значения (минимальные и максимальные) расхода тепловой энергии</w:t>
            </w:r>
            <w:r w:rsidRPr="009C1EB8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</w:t>
            </w:r>
          </w:p>
        </w:tc>
      </w:tr>
      <w:tr w:rsidR="00C62195" w:rsidRPr="009C1EB8" w:rsidTr="009E3C79">
        <w:trPr>
          <w:trHeight w:val="244"/>
        </w:trPr>
        <w:tc>
          <w:tcPr>
            <w:tcW w:w="1099" w:type="pct"/>
            <w:gridSpan w:val="4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C62195" w:rsidRPr="009C1EB8" w:rsidDel="002A1D54" w:rsidRDefault="00C62195" w:rsidP="00C62195">
            <w:pPr>
              <w:spacing w:after="0" w:line="240" w:lineRule="auto"/>
              <w:rPr>
                <w:rFonts w:ascii="Times New Roman" w:eastAsiaTheme="minorHAnsi" w:hAnsi="Times New Roman" w:cstheme="minorBidi"/>
                <w:bCs/>
                <w:sz w:val="24"/>
                <w:szCs w:val="24"/>
              </w:rPr>
            </w:pPr>
          </w:p>
        </w:tc>
        <w:tc>
          <w:tcPr>
            <w:tcW w:w="3901" w:type="pct"/>
            <w:gridSpan w:val="10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C62195" w:rsidRPr="009C1EB8" w:rsidRDefault="00C62195" w:rsidP="00C62195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9C1EB8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Способ измерения сопротивления изоляции кабелей и проводов </w:t>
            </w:r>
          </w:p>
        </w:tc>
      </w:tr>
      <w:tr w:rsidR="00C62195" w:rsidRPr="009C1EB8" w:rsidTr="00C62195">
        <w:trPr>
          <w:trHeight w:val="70"/>
        </w:trPr>
        <w:tc>
          <w:tcPr>
            <w:tcW w:w="1099" w:type="pct"/>
            <w:gridSpan w:val="4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C62195" w:rsidRPr="009C1EB8" w:rsidDel="002A1D54" w:rsidRDefault="00C62195" w:rsidP="00C62195">
            <w:pPr>
              <w:spacing w:after="0" w:line="240" w:lineRule="auto"/>
              <w:rPr>
                <w:rFonts w:ascii="Times New Roman" w:eastAsiaTheme="minorHAnsi" w:hAnsi="Times New Roman" w:cstheme="minorBidi"/>
                <w:bCs/>
                <w:sz w:val="24"/>
                <w:szCs w:val="24"/>
              </w:rPr>
            </w:pPr>
          </w:p>
        </w:tc>
        <w:tc>
          <w:tcPr>
            <w:tcW w:w="3901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62195" w:rsidRPr="009C1EB8" w:rsidRDefault="00C62195" w:rsidP="00786AF7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9C1EB8">
              <w:rPr>
                <w:rFonts w:ascii="Times New Roman" w:eastAsiaTheme="minorHAnsi" w:hAnsi="Times New Roman" w:cstheme="minorBidi"/>
                <w:sz w:val="24"/>
                <w:szCs w:val="24"/>
              </w:rPr>
              <w:t>Виды, назначение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</w:t>
            </w:r>
            <w:r w:rsidRPr="009C1EB8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устройств, принцип работы систем </w:t>
            </w:r>
            <w:r w:rsidRPr="004C48F7">
              <w:rPr>
                <w:rFonts w:ascii="Times New Roman" w:eastAsiaTheme="minorHAnsi" w:hAnsi="Times New Roman" w:cstheme="minorBidi"/>
                <w:sz w:val="24"/>
                <w:szCs w:val="24"/>
              </w:rPr>
              <w:t>учета и регулирования потребления энергоресурсов</w:t>
            </w:r>
          </w:p>
        </w:tc>
      </w:tr>
      <w:tr w:rsidR="00C62195" w:rsidRPr="009C1EB8" w:rsidTr="00C62195">
        <w:trPr>
          <w:trHeight w:val="159"/>
        </w:trPr>
        <w:tc>
          <w:tcPr>
            <w:tcW w:w="1099" w:type="pct"/>
            <w:gridSpan w:val="4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C62195" w:rsidRPr="009C1EB8" w:rsidDel="002A1D54" w:rsidRDefault="00C62195" w:rsidP="00C62195">
            <w:pPr>
              <w:spacing w:after="0" w:line="240" w:lineRule="auto"/>
              <w:rPr>
                <w:rFonts w:ascii="Times New Roman" w:eastAsiaTheme="minorHAnsi" w:hAnsi="Times New Roman" w:cstheme="minorBidi"/>
                <w:bCs/>
                <w:sz w:val="24"/>
                <w:szCs w:val="24"/>
              </w:rPr>
            </w:pPr>
          </w:p>
        </w:tc>
        <w:tc>
          <w:tcPr>
            <w:tcW w:w="3901" w:type="pct"/>
            <w:gridSpan w:val="10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C62195" w:rsidRPr="009C1EB8" w:rsidRDefault="00C62195" w:rsidP="00786AF7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9C1EB8">
              <w:rPr>
                <w:rFonts w:ascii="Times New Roman" w:eastAsiaTheme="minorHAnsi" w:hAnsi="Times New Roman" w:cstheme="minorBidi"/>
                <w:sz w:val="24"/>
                <w:szCs w:val="24"/>
              </w:rPr>
              <w:t>Виды, назначение и правила применения инструмента</w:t>
            </w:r>
          </w:p>
        </w:tc>
      </w:tr>
      <w:tr w:rsidR="00C62195" w:rsidRPr="009C1EB8" w:rsidTr="00C62195">
        <w:trPr>
          <w:trHeight w:val="70"/>
        </w:trPr>
        <w:tc>
          <w:tcPr>
            <w:tcW w:w="1099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62195" w:rsidRPr="009C1EB8" w:rsidDel="002A1D54" w:rsidRDefault="00C62195" w:rsidP="00C62195">
            <w:pPr>
              <w:widowControl w:val="0"/>
              <w:spacing w:after="0" w:line="240" w:lineRule="auto"/>
              <w:rPr>
                <w:rFonts w:ascii="Times New Roman" w:eastAsiaTheme="minorHAnsi" w:hAnsi="Times New Roman" w:cstheme="minorBidi"/>
                <w:bCs/>
                <w:sz w:val="24"/>
                <w:szCs w:val="24"/>
              </w:rPr>
            </w:pPr>
            <w:r w:rsidRPr="009C1EB8" w:rsidDel="002A1D54">
              <w:rPr>
                <w:rFonts w:ascii="Times New Roman" w:eastAsiaTheme="minorHAnsi" w:hAnsi="Times New Roman" w:cstheme="minorBidi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901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62195" w:rsidRPr="009C1EB8" w:rsidRDefault="00C62195" w:rsidP="00C62195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9C1EB8">
              <w:rPr>
                <w:rFonts w:ascii="Times New Roman" w:eastAsiaTheme="minorHAnsi" w:hAnsi="Times New Roman" w:cstheme="minorBidi"/>
                <w:sz w:val="24"/>
                <w:szCs w:val="24"/>
                <w:shd w:val="clear" w:color="auto" w:fill="FFFFFF"/>
              </w:rPr>
              <w:t>-</w:t>
            </w:r>
          </w:p>
        </w:tc>
      </w:tr>
    </w:tbl>
    <w:p w:rsidR="00B0379F" w:rsidRDefault="00B0379F" w:rsidP="001175B5">
      <w:pPr>
        <w:spacing w:line="240" w:lineRule="auto"/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0"/>
        <w:gridCol w:w="431"/>
        <w:gridCol w:w="273"/>
        <w:gridCol w:w="1003"/>
        <w:gridCol w:w="425"/>
        <w:gridCol w:w="1559"/>
        <w:gridCol w:w="348"/>
        <w:gridCol w:w="509"/>
        <w:gridCol w:w="725"/>
        <w:gridCol w:w="546"/>
        <w:gridCol w:w="471"/>
        <w:gridCol w:w="1521"/>
        <w:gridCol w:w="1090"/>
      </w:tblGrid>
      <w:tr w:rsidR="002B3DA5" w:rsidRPr="00DE59AD" w:rsidTr="000C366F">
        <w:trPr>
          <w:trHeight w:val="592"/>
        </w:trPr>
        <w:tc>
          <w:tcPr>
            <w:tcW w:w="5000" w:type="pct"/>
            <w:gridSpan w:val="13"/>
            <w:tcBorders>
              <w:top w:val="nil"/>
              <w:bottom w:val="nil"/>
            </w:tcBorders>
            <w:vAlign w:val="center"/>
          </w:tcPr>
          <w:p w:rsidR="002B3DA5" w:rsidRPr="00DE59AD" w:rsidRDefault="002B3DA5" w:rsidP="002B3DA5">
            <w:pPr>
              <w:numPr>
                <w:ilvl w:val="2"/>
                <w:numId w:val="3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DE59AD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Трудовая функция</w:t>
            </w:r>
          </w:p>
        </w:tc>
      </w:tr>
      <w:tr w:rsidR="002B3DA5" w:rsidRPr="00DE59AD" w:rsidTr="000C366F">
        <w:trPr>
          <w:trHeight w:val="278"/>
        </w:trPr>
        <w:tc>
          <w:tcPr>
            <w:tcW w:w="729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2B3DA5" w:rsidRPr="00DE59AD" w:rsidRDefault="002B3DA5" w:rsidP="000C366F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DE59AD">
              <w:rPr>
                <w:rFonts w:ascii="Times New Roman" w:hAnsi="Times New Roman"/>
                <w:kern w:val="0"/>
                <w:sz w:val="20"/>
                <w:szCs w:val="20"/>
              </w:rPr>
              <w:t>Наименование</w:t>
            </w:r>
          </w:p>
        </w:tc>
        <w:tc>
          <w:tcPr>
            <w:tcW w:w="2182" w:type="pct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B3DA5" w:rsidRPr="002B3DA5" w:rsidRDefault="008F4232" w:rsidP="000C366F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Выполнение текущего ремонта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систем </w:t>
            </w:r>
            <w:r>
              <w:rPr>
                <w:rFonts w:ascii="Times New Roman" w:hAnsi="Times New Roman"/>
                <w:sz w:val="24"/>
                <w:szCs w:val="24"/>
              </w:rPr>
              <w:t>учета и регулирования потребления энергоресурсов в жилищно-коммунальном хозяйстве</w:t>
            </w:r>
          </w:p>
        </w:tc>
        <w:tc>
          <w:tcPr>
            <w:tcW w:w="34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2B3DA5" w:rsidRPr="00DE59AD" w:rsidRDefault="002B3DA5" w:rsidP="000C366F">
            <w:pPr>
              <w:suppressAutoHyphens w:val="0"/>
              <w:spacing w:after="0" w:line="240" w:lineRule="auto"/>
              <w:contextualSpacing/>
              <w:jc w:val="right"/>
              <w:rPr>
                <w:rFonts w:ascii="Times New Roman" w:hAnsi="Times New Roman"/>
                <w:kern w:val="0"/>
                <w:sz w:val="20"/>
                <w:szCs w:val="20"/>
                <w:vertAlign w:val="superscript"/>
              </w:rPr>
            </w:pPr>
            <w:r w:rsidRPr="00DE59AD">
              <w:rPr>
                <w:rFonts w:ascii="Times New Roman" w:hAnsi="Times New Roman"/>
                <w:kern w:val="0"/>
                <w:sz w:val="20"/>
                <w:szCs w:val="20"/>
              </w:rPr>
              <w:t>Код</w:t>
            </w:r>
          </w:p>
        </w:tc>
        <w:tc>
          <w:tcPr>
            <w:tcW w:w="488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B3DA5" w:rsidRPr="00DE59AD" w:rsidRDefault="002B3DA5" w:rsidP="000C366F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DE59AD">
              <w:rPr>
                <w:rFonts w:ascii="Times New Roman" w:hAnsi="Times New Roman"/>
                <w:kern w:val="0"/>
                <w:sz w:val="24"/>
                <w:szCs w:val="24"/>
                <w:lang w:val="en-US"/>
              </w:rPr>
              <w:t>A/0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3</w:t>
            </w:r>
            <w:r w:rsidRPr="00DE59AD">
              <w:rPr>
                <w:rFonts w:ascii="Times New Roman" w:hAnsi="Times New Roman"/>
                <w:kern w:val="0"/>
                <w:sz w:val="24"/>
                <w:szCs w:val="24"/>
                <w:lang w:val="en-US"/>
              </w:rPr>
              <w:t>.</w:t>
            </w:r>
            <w:r w:rsidRPr="00DE59AD">
              <w:rPr>
                <w:rFonts w:ascii="Times New Roman" w:hAnsi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73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2B3DA5" w:rsidRPr="00DE59AD" w:rsidRDefault="002B3DA5" w:rsidP="000C366F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kern w:val="0"/>
                <w:sz w:val="20"/>
                <w:szCs w:val="20"/>
                <w:vertAlign w:val="superscript"/>
              </w:rPr>
            </w:pPr>
            <w:r w:rsidRPr="00DE59AD">
              <w:rPr>
                <w:rFonts w:ascii="Times New Roman" w:hAnsi="Times New Roman"/>
                <w:kern w:val="0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2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B3DA5" w:rsidRPr="00DE59AD" w:rsidRDefault="002B3DA5" w:rsidP="000C366F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DE59AD">
              <w:rPr>
                <w:rFonts w:ascii="Times New Roman" w:hAnsi="Times New Roman"/>
                <w:kern w:val="0"/>
                <w:sz w:val="24"/>
                <w:szCs w:val="24"/>
              </w:rPr>
              <w:t>3</w:t>
            </w:r>
          </w:p>
        </w:tc>
      </w:tr>
      <w:tr w:rsidR="002B3DA5" w:rsidRPr="00DE59AD" w:rsidTr="000C366F">
        <w:trPr>
          <w:trHeight w:val="281"/>
        </w:trPr>
        <w:tc>
          <w:tcPr>
            <w:tcW w:w="5000" w:type="pct"/>
            <w:gridSpan w:val="13"/>
            <w:tcBorders>
              <w:top w:val="nil"/>
              <w:bottom w:val="nil"/>
            </w:tcBorders>
            <w:vAlign w:val="center"/>
          </w:tcPr>
          <w:p w:rsidR="002B3DA5" w:rsidRPr="00DE59AD" w:rsidRDefault="002B3DA5" w:rsidP="000C366F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2B3DA5" w:rsidRPr="00DE59AD" w:rsidTr="000C366F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936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:rsidR="002B3DA5" w:rsidRPr="00DE59AD" w:rsidRDefault="002B3DA5" w:rsidP="000C366F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DE59AD">
              <w:rPr>
                <w:rFonts w:ascii="Times New Roman" w:hAnsi="Times New Roman"/>
                <w:kern w:val="0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12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2B3DA5" w:rsidRPr="00DE59AD" w:rsidRDefault="002B3DA5" w:rsidP="000C366F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DE59AD">
              <w:rPr>
                <w:rFonts w:ascii="Times New Roman" w:hAnsi="Times New Roman"/>
                <w:kern w:val="0"/>
                <w:sz w:val="20"/>
                <w:szCs w:val="20"/>
              </w:rPr>
              <w:t xml:space="preserve">Оригинал </w:t>
            </w:r>
          </w:p>
        </w:tc>
        <w:tc>
          <w:tcPr>
            <w:tcW w:w="204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2B3DA5" w:rsidRPr="00DE59AD" w:rsidRDefault="002B3DA5" w:rsidP="000C366F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DE59AD">
              <w:rPr>
                <w:rFonts w:ascii="Times New Roman" w:hAnsi="Times New Roman"/>
                <w:kern w:val="0"/>
                <w:sz w:val="24"/>
                <w:szCs w:val="24"/>
              </w:rPr>
              <w:t>Х</w:t>
            </w:r>
          </w:p>
        </w:tc>
        <w:tc>
          <w:tcPr>
            <w:tcW w:w="7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B3DA5" w:rsidRPr="00DE59AD" w:rsidRDefault="002B3DA5" w:rsidP="000C366F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DE59AD">
              <w:rPr>
                <w:rFonts w:ascii="Times New Roman" w:hAnsi="Times New Roman"/>
                <w:kern w:val="0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1021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B3DA5" w:rsidRPr="00DE59AD" w:rsidRDefault="002B3DA5" w:rsidP="000C366F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479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B3DA5" w:rsidRPr="00DE59AD" w:rsidRDefault="002B3DA5" w:rsidP="000C366F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2B3DA5" w:rsidRPr="00DE59AD" w:rsidTr="000C366F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5"/>
        </w:trPr>
        <w:tc>
          <w:tcPr>
            <w:tcW w:w="1067" w:type="pct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2B3DA5" w:rsidRPr="00DE59AD" w:rsidRDefault="002B3DA5" w:rsidP="000C366F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600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2B3DA5" w:rsidRPr="00DE59AD" w:rsidRDefault="002B3DA5" w:rsidP="000C366F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54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2B3DA5" w:rsidRPr="00DE59AD" w:rsidRDefault="002B3DA5" w:rsidP="000C366F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DE59AD">
              <w:rPr>
                <w:rFonts w:ascii="Times New Roman" w:hAnsi="Times New Roman"/>
                <w:kern w:val="0"/>
                <w:sz w:val="20"/>
                <w:szCs w:val="20"/>
              </w:rPr>
              <w:t>Код оригинала</w:t>
            </w:r>
          </w:p>
        </w:tc>
        <w:tc>
          <w:tcPr>
            <w:tcW w:w="1479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2B3DA5" w:rsidRPr="00DE59AD" w:rsidRDefault="002B3DA5" w:rsidP="000C366F">
            <w:pPr>
              <w:suppressAutoHyphens w:val="0"/>
              <w:spacing w:after="0" w:line="240" w:lineRule="auto"/>
              <w:ind w:left="31"/>
              <w:contextualSpacing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DE59AD">
              <w:rPr>
                <w:rFonts w:ascii="Times New Roman" w:hAnsi="Times New Roman"/>
                <w:kern w:val="0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  <w:tr w:rsidR="002B3DA5" w:rsidRPr="00DE59AD" w:rsidTr="000C366F">
        <w:trPr>
          <w:trHeight w:val="226"/>
        </w:trPr>
        <w:tc>
          <w:tcPr>
            <w:tcW w:w="1067" w:type="pct"/>
            <w:gridSpan w:val="3"/>
            <w:tcBorders>
              <w:top w:val="nil"/>
              <w:bottom w:val="single" w:sz="4" w:space="0" w:color="808080"/>
              <w:right w:val="nil"/>
            </w:tcBorders>
            <w:vAlign w:val="center"/>
          </w:tcPr>
          <w:p w:rsidR="002B3DA5" w:rsidRPr="00DE59AD" w:rsidRDefault="002B3DA5" w:rsidP="000C366F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kern w:val="0"/>
              </w:rPr>
            </w:pPr>
          </w:p>
        </w:tc>
        <w:tc>
          <w:tcPr>
            <w:tcW w:w="3933" w:type="pct"/>
            <w:gridSpan w:val="10"/>
            <w:tcBorders>
              <w:top w:val="nil"/>
              <w:left w:val="nil"/>
              <w:bottom w:val="single" w:sz="4" w:space="0" w:color="808080"/>
            </w:tcBorders>
            <w:vAlign w:val="center"/>
          </w:tcPr>
          <w:p w:rsidR="002B3DA5" w:rsidRPr="00DE59AD" w:rsidRDefault="002B3DA5" w:rsidP="000C366F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kern w:val="0"/>
              </w:rPr>
            </w:pPr>
          </w:p>
        </w:tc>
      </w:tr>
      <w:tr w:rsidR="00C62195" w:rsidRPr="009C1EB8" w:rsidTr="00C62195">
        <w:trPr>
          <w:trHeight w:val="362"/>
        </w:trPr>
        <w:tc>
          <w:tcPr>
            <w:tcW w:w="1067" w:type="pct"/>
            <w:gridSpan w:val="3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C62195" w:rsidRPr="009C1EB8" w:rsidRDefault="00C62195" w:rsidP="00C62195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Трудовые </w:t>
            </w:r>
            <w:r w:rsidRPr="009C1EB8">
              <w:rPr>
                <w:rFonts w:ascii="Times New Roman" w:eastAsiaTheme="minorHAnsi" w:hAnsi="Times New Roman" w:cstheme="minorBidi"/>
                <w:sz w:val="24"/>
                <w:szCs w:val="24"/>
              </w:rPr>
              <w:t>действия</w:t>
            </w:r>
          </w:p>
        </w:tc>
        <w:tc>
          <w:tcPr>
            <w:tcW w:w="3933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62195" w:rsidRPr="009C1EB8" w:rsidRDefault="00C62195" w:rsidP="00786AF7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9C1EB8">
              <w:rPr>
                <w:rFonts w:ascii="Times New Roman" w:eastAsiaTheme="minorHAnsi" w:hAnsi="Times New Roman" w:cstheme="minorBidi"/>
                <w:sz w:val="24"/>
                <w:szCs w:val="24"/>
              </w:rPr>
              <w:t>Озн</w:t>
            </w:r>
            <w:r w:rsidR="009E3C79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акомление со сменным заданием (заявками) </w:t>
            </w:r>
            <w:r w:rsidRPr="009C1EB8">
              <w:rPr>
                <w:rFonts w:ascii="Times New Roman" w:eastAsiaTheme="minorHAnsi" w:hAnsi="Times New Roman" w:cstheme="minorBidi"/>
                <w:sz w:val="24"/>
                <w:szCs w:val="24"/>
              </w:rPr>
              <w:t>на ремонт систем</w:t>
            </w:r>
            <w:r>
              <w:t xml:space="preserve"> </w:t>
            </w:r>
            <w:r w:rsidRPr="004C48F7">
              <w:rPr>
                <w:rFonts w:ascii="Times New Roman" w:eastAsiaTheme="minorHAnsi" w:hAnsi="Times New Roman" w:cstheme="minorBidi"/>
                <w:sz w:val="24"/>
                <w:szCs w:val="24"/>
              </w:rPr>
              <w:t>учета и регулирования потребления энергоресурсов</w:t>
            </w:r>
          </w:p>
        </w:tc>
      </w:tr>
      <w:tr w:rsidR="00C62195" w:rsidRPr="009C1EB8" w:rsidTr="00C62195">
        <w:trPr>
          <w:trHeight w:val="70"/>
        </w:trPr>
        <w:tc>
          <w:tcPr>
            <w:tcW w:w="1067" w:type="pct"/>
            <w:gridSpan w:val="3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C62195" w:rsidRPr="009C1EB8" w:rsidRDefault="00C62195" w:rsidP="00C62195">
            <w:pPr>
              <w:widowControl w:val="0"/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3933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62195" w:rsidRPr="009C1EB8" w:rsidRDefault="00C62195" w:rsidP="00786AF7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highlight w:val="darkGray"/>
              </w:rPr>
            </w:pPr>
            <w:r w:rsidRPr="009C1EB8">
              <w:rPr>
                <w:rFonts w:ascii="Times New Roman" w:eastAsiaTheme="minorHAnsi" w:hAnsi="Times New Roman" w:cstheme="minorBidi"/>
                <w:sz w:val="24"/>
                <w:szCs w:val="24"/>
              </w:rPr>
              <w:t>Планирование выполнения ремонта по заявкам на основании сменного задания</w:t>
            </w:r>
            <w:r w:rsidR="00786AF7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и</w:t>
            </w:r>
            <w:r w:rsidRPr="009C1EB8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должностных инструкций</w:t>
            </w:r>
          </w:p>
        </w:tc>
      </w:tr>
      <w:tr w:rsidR="00C62195" w:rsidRPr="009C1EB8" w:rsidTr="00C62195">
        <w:trPr>
          <w:trHeight w:val="97"/>
        </w:trPr>
        <w:tc>
          <w:tcPr>
            <w:tcW w:w="1067" w:type="pct"/>
            <w:gridSpan w:val="3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C62195" w:rsidRPr="009C1EB8" w:rsidRDefault="00C62195" w:rsidP="00C62195">
            <w:pPr>
              <w:widowControl w:val="0"/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3933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62195" w:rsidRPr="009C1EB8" w:rsidRDefault="009E3C79" w:rsidP="00C62195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highlight w:val="darkGray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Выбор материалов и </w:t>
            </w:r>
            <w:r w:rsidR="00C62195" w:rsidRPr="009C1EB8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инструментов в соответствии с 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полученным заданием, правилами </w:t>
            </w:r>
            <w:r w:rsidR="00C62195" w:rsidRPr="009C1EB8">
              <w:rPr>
                <w:rFonts w:ascii="Times New Roman" w:eastAsiaTheme="minorHAnsi" w:hAnsi="Times New Roman" w:cstheme="minorBidi"/>
                <w:sz w:val="24"/>
                <w:szCs w:val="24"/>
              </w:rPr>
              <w:t>охраны труда и техники безопасности</w:t>
            </w:r>
          </w:p>
        </w:tc>
      </w:tr>
      <w:tr w:rsidR="009E3C79" w:rsidRPr="009C1EB8" w:rsidTr="009E3C79">
        <w:trPr>
          <w:trHeight w:val="383"/>
        </w:trPr>
        <w:tc>
          <w:tcPr>
            <w:tcW w:w="1067" w:type="pct"/>
            <w:gridSpan w:val="3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9E3C79" w:rsidRPr="009C1EB8" w:rsidRDefault="009E3C79" w:rsidP="00C62195">
            <w:pPr>
              <w:widowControl w:val="0"/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3933" w:type="pct"/>
            <w:gridSpan w:val="10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9E3C79" w:rsidRPr="009C1EB8" w:rsidRDefault="009E3C79" w:rsidP="00C62195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Выбор </w:t>
            </w:r>
            <w:r w:rsidRPr="009C1EB8">
              <w:rPr>
                <w:rFonts w:ascii="Times New Roman" w:eastAsiaTheme="minorHAnsi" w:hAnsi="Times New Roman" w:cstheme="minorBidi"/>
                <w:sz w:val="24"/>
                <w:szCs w:val="24"/>
              </w:rPr>
              <w:t>средств индивидуальной защиты в соответствии с требованиями охраны труда и техники безопасности</w:t>
            </w:r>
          </w:p>
        </w:tc>
      </w:tr>
      <w:tr w:rsidR="009A2B8D" w:rsidRPr="009C1EB8" w:rsidTr="009A2B8D">
        <w:trPr>
          <w:trHeight w:val="473"/>
        </w:trPr>
        <w:tc>
          <w:tcPr>
            <w:tcW w:w="1067" w:type="pct"/>
            <w:gridSpan w:val="3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9A2B8D" w:rsidRPr="009C1EB8" w:rsidRDefault="009A2B8D" w:rsidP="00C62195">
            <w:pPr>
              <w:widowControl w:val="0"/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3933" w:type="pct"/>
            <w:gridSpan w:val="10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9A2B8D" w:rsidRPr="00F01A78" w:rsidRDefault="009A2B8D" w:rsidP="00C62195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F01A78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В ходе ремонта устранять наличие обрыва, оплавления кабелей приборов </w:t>
            </w:r>
            <w:r w:rsidRPr="00F01A78">
              <w:rPr>
                <w:rFonts w:ascii="Times New Roman" w:hAnsi="Times New Roman"/>
                <w:sz w:val="24"/>
                <w:szCs w:val="24"/>
              </w:rPr>
              <w:t>систем учета и регулирования потребления энергоресурсов</w:t>
            </w:r>
          </w:p>
        </w:tc>
      </w:tr>
      <w:tr w:rsidR="00C62195" w:rsidRPr="009C1EB8" w:rsidTr="00C62195">
        <w:trPr>
          <w:trHeight w:val="329"/>
        </w:trPr>
        <w:tc>
          <w:tcPr>
            <w:tcW w:w="1067" w:type="pct"/>
            <w:gridSpan w:val="3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C62195" w:rsidRPr="009C1EB8" w:rsidRDefault="00C62195" w:rsidP="00C62195">
            <w:pPr>
              <w:widowControl w:val="0"/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3933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62195" w:rsidRPr="009C1EB8" w:rsidRDefault="00C62195" w:rsidP="00786AF7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DD281E">
              <w:rPr>
                <w:rFonts w:ascii="Times New Roman" w:eastAsiaTheme="minorHAnsi" w:hAnsi="Times New Roman" w:cstheme="minorBidi"/>
                <w:sz w:val="24"/>
                <w:szCs w:val="24"/>
              </w:rPr>
              <w:t>Замена неисправных сигнальных устройств</w:t>
            </w:r>
            <w:r w:rsidR="00786AF7">
              <w:t xml:space="preserve"> </w:t>
            </w:r>
            <w:r w:rsidR="00786AF7" w:rsidRPr="00786AF7">
              <w:rPr>
                <w:rFonts w:ascii="Times New Roman" w:eastAsiaTheme="minorHAnsi" w:hAnsi="Times New Roman" w:cstheme="minorBidi"/>
                <w:sz w:val="24"/>
                <w:szCs w:val="24"/>
              </w:rPr>
              <w:t>систем учета и регулирования потребления энергоресурсов</w:t>
            </w:r>
          </w:p>
        </w:tc>
      </w:tr>
      <w:tr w:rsidR="00C62195" w:rsidRPr="009C1EB8" w:rsidTr="00C62195">
        <w:trPr>
          <w:trHeight w:val="329"/>
        </w:trPr>
        <w:tc>
          <w:tcPr>
            <w:tcW w:w="1067" w:type="pct"/>
            <w:gridSpan w:val="3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C62195" w:rsidRPr="009C1EB8" w:rsidRDefault="00C62195" w:rsidP="00C62195">
            <w:pPr>
              <w:widowControl w:val="0"/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3933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62195" w:rsidRPr="002F4EE1" w:rsidRDefault="00C62195" w:rsidP="00786AF7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2F4EE1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Замена неисправных 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регуляторов потребления тепловой энергии в </w:t>
            </w:r>
            <w:r w:rsidRPr="00DD281E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узлах </w:t>
            </w:r>
            <w:r w:rsidR="00786AF7">
              <w:t xml:space="preserve"> </w:t>
            </w:r>
            <w:r w:rsidR="00786AF7">
              <w:rPr>
                <w:rFonts w:ascii="Times New Roman" w:eastAsiaTheme="minorHAnsi" w:hAnsi="Times New Roman" w:cstheme="minorBidi"/>
                <w:sz w:val="24"/>
                <w:szCs w:val="24"/>
              </w:rPr>
              <w:t>учета и регулирования потребления энергоресурсов</w:t>
            </w:r>
          </w:p>
        </w:tc>
      </w:tr>
      <w:tr w:rsidR="00C62195" w:rsidRPr="009C1EB8" w:rsidTr="00C62195">
        <w:trPr>
          <w:trHeight w:val="329"/>
        </w:trPr>
        <w:tc>
          <w:tcPr>
            <w:tcW w:w="1067" w:type="pct"/>
            <w:gridSpan w:val="3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C62195" w:rsidRPr="009C1EB8" w:rsidRDefault="00C62195" w:rsidP="00C62195">
            <w:pPr>
              <w:widowControl w:val="0"/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3933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62195" w:rsidRPr="009C1EB8" w:rsidRDefault="009E3C79" w:rsidP="000C6DB1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Удаление ржавчины </w:t>
            </w:r>
            <w:r w:rsidR="00C62195" w:rsidRPr="00B7285E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из монтажных коробок приборов </w:t>
            </w:r>
            <w:r w:rsidR="000C6DB1">
              <w:rPr>
                <w:rFonts w:ascii="Times New Roman" w:eastAsiaTheme="minorHAnsi" w:hAnsi="Times New Roman" w:cstheme="minorBidi"/>
                <w:sz w:val="24"/>
                <w:szCs w:val="24"/>
              </w:rPr>
              <w:t>системы</w:t>
            </w:r>
            <w:r w:rsidR="000C6DB1">
              <w:t xml:space="preserve"> </w:t>
            </w:r>
            <w:r w:rsidR="000C6DB1">
              <w:rPr>
                <w:rFonts w:ascii="Times New Roman" w:eastAsiaTheme="minorHAnsi" w:hAnsi="Times New Roman" w:cstheme="minorBidi"/>
                <w:sz w:val="24"/>
                <w:szCs w:val="24"/>
              </w:rPr>
              <w:t>учета и регулирования потребления энергоресурсов</w:t>
            </w:r>
          </w:p>
        </w:tc>
      </w:tr>
      <w:tr w:rsidR="00C62195" w:rsidRPr="009C1EB8" w:rsidTr="00C62195">
        <w:trPr>
          <w:trHeight w:val="329"/>
        </w:trPr>
        <w:tc>
          <w:tcPr>
            <w:tcW w:w="1067" w:type="pct"/>
            <w:gridSpan w:val="3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C62195" w:rsidRPr="009C1EB8" w:rsidRDefault="00C62195" w:rsidP="00C62195">
            <w:pPr>
              <w:widowControl w:val="0"/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3933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62195" w:rsidRPr="009C1EB8" w:rsidRDefault="00C62195" w:rsidP="00C62195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Подготовка к передаче в ремонт неисправных приборов</w:t>
            </w:r>
          </w:p>
        </w:tc>
      </w:tr>
      <w:tr w:rsidR="00C62195" w:rsidRPr="009C1EB8" w:rsidTr="00C62195">
        <w:trPr>
          <w:trHeight w:val="127"/>
        </w:trPr>
        <w:tc>
          <w:tcPr>
            <w:tcW w:w="1067" w:type="pct"/>
            <w:gridSpan w:val="3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C62195" w:rsidRPr="009C1EB8" w:rsidRDefault="00C62195" w:rsidP="00C62195">
            <w:pPr>
              <w:widowControl w:val="0"/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3933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62195" w:rsidRPr="009C1EB8" w:rsidRDefault="00C62195" w:rsidP="00C62195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Проверка приборов, полученных из ремонта, и </w:t>
            </w:r>
            <w:r w:rsidR="009E3C79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простейшая наладка 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системы учета и регулирования энергоресурсов</w:t>
            </w:r>
            <w:bookmarkStart w:id="3" w:name="_GoBack"/>
            <w:bookmarkEnd w:id="3"/>
          </w:p>
        </w:tc>
      </w:tr>
      <w:tr w:rsidR="00C62195" w:rsidRPr="009C1EB8" w:rsidTr="00C62195">
        <w:trPr>
          <w:trHeight w:val="126"/>
        </w:trPr>
        <w:tc>
          <w:tcPr>
            <w:tcW w:w="1067" w:type="pct"/>
            <w:gridSpan w:val="3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C62195" w:rsidRPr="009C1EB8" w:rsidRDefault="00C62195" w:rsidP="00C62195">
            <w:pPr>
              <w:widowControl w:val="0"/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3933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62195" w:rsidRPr="009C1EB8" w:rsidRDefault="00C62195" w:rsidP="00C62195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Информирование в случае выявления неисправностей работника более высокого уровня квалификации в установленном порядке</w:t>
            </w:r>
          </w:p>
        </w:tc>
      </w:tr>
      <w:tr w:rsidR="00C62195" w:rsidRPr="009C1EB8" w:rsidTr="00C62195">
        <w:trPr>
          <w:trHeight w:val="289"/>
        </w:trPr>
        <w:tc>
          <w:tcPr>
            <w:tcW w:w="1067" w:type="pct"/>
            <w:gridSpan w:val="3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C62195" w:rsidRPr="009C1EB8" w:rsidRDefault="00C62195" w:rsidP="00C62195">
            <w:pPr>
              <w:widowControl w:val="0"/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3933" w:type="pct"/>
            <w:gridSpan w:val="10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C62195" w:rsidRPr="008C686F" w:rsidRDefault="00C62195" w:rsidP="00C62195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Устранение выявленных </w:t>
            </w:r>
            <w:r>
              <w:rPr>
                <w:rFonts w:ascii="Times New Roman" w:hAnsi="Times New Roman"/>
                <w:sz w:val="24"/>
                <w:szCs w:val="24"/>
              </w:rPr>
              <w:t>неисправностей в пределах своей квалификации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не требующих 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отключения приборов учета </w:t>
            </w:r>
            <w:r>
              <w:rPr>
                <w:rFonts w:ascii="Times New Roman" w:hAnsi="Times New Roman"/>
                <w:sz w:val="24"/>
                <w:szCs w:val="24"/>
              </w:rPr>
              <w:t>и регулирования потребления энергоресурсов</w:t>
            </w:r>
          </w:p>
        </w:tc>
      </w:tr>
      <w:tr w:rsidR="00C62195" w:rsidRPr="009C1EB8" w:rsidTr="00C62195">
        <w:trPr>
          <w:trHeight w:val="289"/>
        </w:trPr>
        <w:tc>
          <w:tcPr>
            <w:tcW w:w="1067" w:type="pct"/>
            <w:gridSpan w:val="3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C62195" w:rsidRPr="009C1EB8" w:rsidRDefault="00C62195" w:rsidP="00C62195">
            <w:pPr>
              <w:widowControl w:val="0"/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3933" w:type="pct"/>
            <w:gridSpan w:val="10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C62195" w:rsidRPr="00227038" w:rsidRDefault="00C62195" w:rsidP="00C62195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227038">
              <w:rPr>
                <w:rFonts w:ascii="Times New Roman" w:eastAsiaTheme="minorHAnsi" w:hAnsi="Times New Roman" w:cstheme="minorBidi"/>
                <w:sz w:val="24"/>
                <w:szCs w:val="24"/>
              </w:rPr>
              <w:t>Запись в оперативном журнале результатов выполненного ремонта</w:t>
            </w:r>
          </w:p>
        </w:tc>
      </w:tr>
      <w:tr w:rsidR="00C62195" w:rsidRPr="009C1EB8" w:rsidTr="00C62195">
        <w:trPr>
          <w:trHeight w:val="151"/>
        </w:trPr>
        <w:tc>
          <w:tcPr>
            <w:tcW w:w="1067" w:type="pct"/>
            <w:gridSpan w:val="3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C62195" w:rsidRPr="009C1EB8" w:rsidRDefault="00C62195" w:rsidP="00C62195">
            <w:pPr>
              <w:widowControl w:val="0"/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9C1EB8" w:rsidDel="002A1D54">
              <w:rPr>
                <w:rFonts w:ascii="Times New Roman" w:eastAsiaTheme="minorHAnsi" w:hAnsi="Times New Roman" w:cstheme="minorBidi"/>
                <w:bCs/>
                <w:sz w:val="24"/>
                <w:szCs w:val="24"/>
              </w:rPr>
              <w:t xml:space="preserve">Необходимые </w:t>
            </w:r>
            <w:r w:rsidRPr="009C1EB8" w:rsidDel="002A1D54">
              <w:rPr>
                <w:rFonts w:ascii="Times New Roman" w:eastAsiaTheme="minorHAnsi" w:hAnsi="Times New Roman" w:cstheme="minorBidi"/>
                <w:bCs/>
                <w:sz w:val="24"/>
                <w:szCs w:val="24"/>
              </w:rPr>
              <w:lastRenderedPageBreak/>
              <w:t>умения</w:t>
            </w:r>
          </w:p>
        </w:tc>
        <w:tc>
          <w:tcPr>
            <w:tcW w:w="3933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62195" w:rsidRPr="009C1EB8" w:rsidRDefault="00C62195" w:rsidP="00C62195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9C1EB8">
              <w:rPr>
                <w:rFonts w:ascii="Times New Roman" w:eastAsiaTheme="minorHAnsi" w:hAnsi="Times New Roman" w:cstheme="minorBidi"/>
                <w:sz w:val="24"/>
                <w:szCs w:val="24"/>
              </w:rPr>
              <w:lastRenderedPageBreak/>
              <w:t>Понимать смен</w:t>
            </w:r>
            <w:r w:rsidR="009E3C79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ное задание на текущий ремонт </w:t>
            </w:r>
            <w:r w:rsidRPr="009C1EB8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систем 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учета и регулирования 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lastRenderedPageBreak/>
              <w:t>потребления энергоресурсов</w:t>
            </w:r>
          </w:p>
        </w:tc>
      </w:tr>
      <w:tr w:rsidR="00C62195" w:rsidRPr="009C1EB8" w:rsidTr="00C62195">
        <w:trPr>
          <w:trHeight w:val="150"/>
        </w:trPr>
        <w:tc>
          <w:tcPr>
            <w:tcW w:w="1067" w:type="pct"/>
            <w:gridSpan w:val="3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C62195" w:rsidRPr="009C1EB8" w:rsidDel="002A1D54" w:rsidRDefault="00C62195" w:rsidP="00C62195">
            <w:pPr>
              <w:widowControl w:val="0"/>
              <w:spacing w:after="0" w:line="240" w:lineRule="auto"/>
              <w:rPr>
                <w:rFonts w:ascii="Times New Roman" w:eastAsiaTheme="minorHAnsi" w:hAnsi="Times New Roman" w:cstheme="minorBidi"/>
                <w:bCs/>
                <w:sz w:val="24"/>
                <w:szCs w:val="24"/>
              </w:rPr>
            </w:pPr>
          </w:p>
        </w:tc>
        <w:tc>
          <w:tcPr>
            <w:tcW w:w="3933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62195" w:rsidRPr="009C1EB8" w:rsidRDefault="00C62195" w:rsidP="00C62195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9C1EB8">
              <w:rPr>
                <w:rFonts w:ascii="Times New Roman" w:eastAsiaTheme="minorHAnsi" w:hAnsi="Times New Roman" w:cstheme="minorBidi"/>
                <w:sz w:val="24"/>
                <w:szCs w:val="24"/>
              </w:rPr>
              <w:t>Определять исправность средств индивидуал</w:t>
            </w:r>
            <w:r w:rsidR="009E3C79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ьной защиты, средств измерения </w:t>
            </w:r>
            <w:r w:rsidRPr="009C1EB8">
              <w:rPr>
                <w:rFonts w:ascii="Times New Roman" w:eastAsiaTheme="minorHAnsi" w:hAnsi="Times New Roman" w:cstheme="minorBidi"/>
                <w:sz w:val="24"/>
                <w:szCs w:val="24"/>
              </w:rPr>
              <w:t>и инструмента</w:t>
            </w:r>
          </w:p>
        </w:tc>
      </w:tr>
      <w:tr w:rsidR="00C62195" w:rsidRPr="009C1EB8" w:rsidTr="00C62195">
        <w:trPr>
          <w:trHeight w:val="160"/>
        </w:trPr>
        <w:tc>
          <w:tcPr>
            <w:tcW w:w="1067" w:type="pct"/>
            <w:gridSpan w:val="3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C62195" w:rsidRPr="009C1EB8" w:rsidDel="002A1D54" w:rsidRDefault="00C62195" w:rsidP="00C62195">
            <w:pPr>
              <w:widowControl w:val="0"/>
              <w:spacing w:after="0" w:line="240" w:lineRule="auto"/>
              <w:rPr>
                <w:rFonts w:ascii="Times New Roman" w:eastAsiaTheme="minorHAnsi" w:hAnsi="Times New Roman" w:cstheme="minorBidi"/>
                <w:bCs/>
                <w:sz w:val="24"/>
                <w:szCs w:val="24"/>
              </w:rPr>
            </w:pPr>
          </w:p>
        </w:tc>
        <w:tc>
          <w:tcPr>
            <w:tcW w:w="3933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62195" w:rsidRPr="009C1EB8" w:rsidRDefault="00C62195" w:rsidP="00C62195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9C1EB8">
              <w:rPr>
                <w:rFonts w:ascii="Times New Roman" w:eastAsiaTheme="minorHAnsi" w:hAnsi="Times New Roman" w:cstheme="minorBidi"/>
                <w:sz w:val="24"/>
                <w:szCs w:val="24"/>
              </w:rPr>
              <w:t>Подбирать материалы и элемент инструмент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</w:t>
            </w:r>
            <w:proofErr w:type="gramStart"/>
            <w:r w:rsidRPr="009C1EB8">
              <w:rPr>
                <w:rFonts w:ascii="Times New Roman" w:eastAsiaTheme="minorHAnsi" w:hAnsi="Times New Roman" w:cstheme="minorBidi"/>
                <w:sz w:val="24"/>
                <w:szCs w:val="24"/>
              </w:rPr>
              <w:t>согласно</w:t>
            </w:r>
            <w:proofErr w:type="gramEnd"/>
            <w:r w:rsidRPr="009C1EB8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сменного задания</w:t>
            </w:r>
          </w:p>
        </w:tc>
      </w:tr>
      <w:tr w:rsidR="00C62195" w:rsidRPr="009C1EB8" w:rsidTr="00C62195">
        <w:trPr>
          <w:trHeight w:val="160"/>
        </w:trPr>
        <w:tc>
          <w:tcPr>
            <w:tcW w:w="1067" w:type="pct"/>
            <w:gridSpan w:val="3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C62195" w:rsidRPr="009C1EB8" w:rsidDel="002A1D54" w:rsidRDefault="00C62195" w:rsidP="00C62195">
            <w:pPr>
              <w:widowControl w:val="0"/>
              <w:spacing w:after="0" w:line="240" w:lineRule="auto"/>
              <w:rPr>
                <w:rFonts w:ascii="Times New Roman" w:eastAsiaTheme="minorHAnsi" w:hAnsi="Times New Roman" w:cstheme="minorBidi"/>
                <w:bCs/>
                <w:sz w:val="24"/>
                <w:szCs w:val="24"/>
              </w:rPr>
            </w:pPr>
          </w:p>
        </w:tc>
        <w:tc>
          <w:tcPr>
            <w:tcW w:w="3933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62195" w:rsidRPr="009C1EB8" w:rsidRDefault="00BC77A2" w:rsidP="009A2B8D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Безопасно применять </w:t>
            </w:r>
            <w:r w:rsidR="00C62195" w:rsidRPr="009C1EB8">
              <w:rPr>
                <w:rFonts w:ascii="Times New Roman" w:eastAsiaTheme="minorHAnsi" w:hAnsi="Times New Roman" w:cstheme="minorBidi"/>
                <w:sz w:val="24"/>
                <w:szCs w:val="24"/>
              </w:rPr>
              <w:t>инструмент</w:t>
            </w:r>
            <w:r w:rsidR="009A2B8D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и измерительные приборы</w:t>
            </w:r>
          </w:p>
        </w:tc>
      </w:tr>
      <w:tr w:rsidR="00C62195" w:rsidRPr="009C1EB8" w:rsidTr="00C62195">
        <w:trPr>
          <w:trHeight w:val="160"/>
        </w:trPr>
        <w:tc>
          <w:tcPr>
            <w:tcW w:w="1067" w:type="pct"/>
            <w:gridSpan w:val="3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C62195" w:rsidRPr="009C1EB8" w:rsidDel="002A1D54" w:rsidRDefault="00C62195" w:rsidP="00C62195">
            <w:pPr>
              <w:widowControl w:val="0"/>
              <w:spacing w:after="0" w:line="240" w:lineRule="auto"/>
              <w:rPr>
                <w:rFonts w:ascii="Times New Roman" w:eastAsiaTheme="minorHAnsi" w:hAnsi="Times New Roman" w:cstheme="minorBidi"/>
                <w:bCs/>
                <w:sz w:val="24"/>
                <w:szCs w:val="24"/>
              </w:rPr>
            </w:pPr>
          </w:p>
        </w:tc>
        <w:tc>
          <w:tcPr>
            <w:tcW w:w="3933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62195" w:rsidRPr="009C1EB8" w:rsidRDefault="00C62195" w:rsidP="00C62195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9C1EB8">
              <w:rPr>
                <w:rFonts w:ascii="Times New Roman" w:eastAsiaTheme="minorHAnsi" w:hAnsi="Times New Roman" w:cstheme="minorBidi"/>
                <w:sz w:val="24"/>
                <w:szCs w:val="24"/>
              </w:rPr>
              <w:t>Визуально определять внешний вид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</w:t>
            </w:r>
            <w:r w:rsidRPr="009C1EB8">
              <w:rPr>
                <w:rFonts w:ascii="Times New Roman" w:eastAsiaTheme="minorHAnsi" w:hAnsi="Times New Roman" w:cstheme="minorBidi"/>
                <w:sz w:val="24"/>
                <w:szCs w:val="24"/>
              </w:rPr>
              <w:t>кабелей, проводки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приборов </w:t>
            </w:r>
            <w:r w:rsidR="007157A3">
              <w:rPr>
                <w:rFonts w:ascii="Times New Roman" w:hAnsi="Times New Roman"/>
                <w:sz w:val="24"/>
                <w:szCs w:val="24"/>
              </w:rPr>
              <w:t>учета и регулирования потребления энергоресурсов в жилищно-коммунальном хозяйстве</w:t>
            </w:r>
          </w:p>
        </w:tc>
      </w:tr>
      <w:tr w:rsidR="00C62195" w:rsidRPr="009C1EB8" w:rsidTr="00C62195">
        <w:trPr>
          <w:trHeight w:val="277"/>
        </w:trPr>
        <w:tc>
          <w:tcPr>
            <w:tcW w:w="1067" w:type="pct"/>
            <w:gridSpan w:val="3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C62195" w:rsidRPr="009C1EB8" w:rsidDel="002A1D54" w:rsidRDefault="00C62195" w:rsidP="00C62195">
            <w:pPr>
              <w:widowControl w:val="0"/>
              <w:spacing w:after="0" w:line="240" w:lineRule="auto"/>
              <w:rPr>
                <w:rFonts w:ascii="Times New Roman" w:eastAsiaTheme="minorHAnsi" w:hAnsi="Times New Roman" w:cstheme="minorBidi"/>
                <w:bCs/>
                <w:sz w:val="24"/>
                <w:szCs w:val="24"/>
              </w:rPr>
            </w:pPr>
          </w:p>
        </w:tc>
        <w:tc>
          <w:tcPr>
            <w:tcW w:w="3933" w:type="pct"/>
            <w:gridSpan w:val="10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C62195" w:rsidRPr="009C1EB8" w:rsidRDefault="00BC77A2" w:rsidP="00C62195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Измерять значения </w:t>
            </w:r>
            <w:r w:rsidR="00C62195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тока </w:t>
            </w:r>
            <w:r w:rsidR="00C62195" w:rsidRPr="009C1EB8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в различных </w:t>
            </w:r>
            <w:r w:rsidR="00C62195">
              <w:rPr>
                <w:rFonts w:ascii="Times New Roman" w:eastAsiaTheme="minorHAnsi" w:hAnsi="Times New Roman" w:cstheme="minorBidi"/>
                <w:sz w:val="24"/>
                <w:szCs w:val="24"/>
              </w:rPr>
              <w:t>фазах электродвигателя насосов</w:t>
            </w:r>
          </w:p>
        </w:tc>
      </w:tr>
      <w:tr w:rsidR="00C62195" w:rsidRPr="009C1EB8" w:rsidTr="00C62195">
        <w:trPr>
          <w:trHeight w:val="151"/>
        </w:trPr>
        <w:tc>
          <w:tcPr>
            <w:tcW w:w="1067" w:type="pct"/>
            <w:gridSpan w:val="3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C62195" w:rsidRPr="009C1EB8" w:rsidDel="002A1D54" w:rsidRDefault="00C62195" w:rsidP="00C62195">
            <w:pPr>
              <w:widowControl w:val="0"/>
              <w:spacing w:after="0" w:line="240" w:lineRule="auto"/>
              <w:rPr>
                <w:rFonts w:ascii="Times New Roman" w:eastAsiaTheme="minorHAnsi" w:hAnsi="Times New Roman" w:cstheme="minorBidi"/>
                <w:bCs/>
                <w:sz w:val="24"/>
                <w:szCs w:val="24"/>
              </w:rPr>
            </w:pPr>
          </w:p>
        </w:tc>
        <w:tc>
          <w:tcPr>
            <w:tcW w:w="3933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62195" w:rsidRPr="009C1EB8" w:rsidRDefault="00C62195" w:rsidP="00C62195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9C1EB8">
              <w:rPr>
                <w:rFonts w:ascii="Times New Roman" w:eastAsiaTheme="minorHAnsi" w:hAnsi="Times New Roman" w:cstheme="minorBidi"/>
                <w:sz w:val="24"/>
                <w:szCs w:val="24"/>
              </w:rPr>
              <w:t>Визуально выявлять и оцен</w:t>
            </w:r>
            <w:r w:rsidR="009E3C79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ивать неисправности устройств </w:t>
            </w:r>
            <w:r w:rsidRPr="009C1EB8">
              <w:rPr>
                <w:rFonts w:ascii="Times New Roman" w:eastAsiaTheme="minorHAnsi" w:hAnsi="Times New Roman" w:cstheme="minorBidi"/>
                <w:sz w:val="24"/>
                <w:szCs w:val="24"/>
              </w:rPr>
              <w:t>систем</w:t>
            </w:r>
            <w:r>
              <w:t xml:space="preserve"> </w:t>
            </w:r>
            <w:r w:rsidRPr="00807F62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учета и регулирования потребления 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энергоресурсов</w:t>
            </w:r>
          </w:p>
        </w:tc>
      </w:tr>
      <w:tr w:rsidR="00C62195" w:rsidRPr="009C1EB8" w:rsidTr="00C62195">
        <w:trPr>
          <w:trHeight w:val="151"/>
        </w:trPr>
        <w:tc>
          <w:tcPr>
            <w:tcW w:w="1067" w:type="pct"/>
            <w:gridSpan w:val="3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C62195" w:rsidRPr="009C1EB8" w:rsidDel="002A1D54" w:rsidRDefault="00C62195" w:rsidP="00C62195">
            <w:pPr>
              <w:widowControl w:val="0"/>
              <w:spacing w:after="0" w:line="240" w:lineRule="auto"/>
              <w:rPr>
                <w:rFonts w:ascii="Times New Roman" w:eastAsiaTheme="minorHAnsi" w:hAnsi="Times New Roman" w:cstheme="minorBidi"/>
                <w:bCs/>
                <w:sz w:val="24"/>
                <w:szCs w:val="24"/>
              </w:rPr>
            </w:pPr>
          </w:p>
        </w:tc>
        <w:tc>
          <w:tcPr>
            <w:tcW w:w="3933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62195" w:rsidRPr="009C1EB8" w:rsidRDefault="00C62195" w:rsidP="00C62195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С помощью приборов </w:t>
            </w:r>
            <w:r w:rsidRPr="00643AE9">
              <w:rPr>
                <w:rFonts w:ascii="Times New Roman" w:eastAsiaTheme="minorHAnsi" w:hAnsi="Times New Roman" w:cstheme="minorBidi"/>
                <w:sz w:val="24"/>
                <w:szCs w:val="24"/>
              </w:rPr>
              <w:t>выявлять и оценивать неисправности устройств  систем</w:t>
            </w:r>
            <w:r>
              <w:t xml:space="preserve"> </w:t>
            </w:r>
            <w:r w:rsidRPr="00807F62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учета и регулирования потребления 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энергоресурсов</w:t>
            </w:r>
          </w:p>
        </w:tc>
      </w:tr>
      <w:tr w:rsidR="00C62195" w:rsidRPr="009C1EB8" w:rsidTr="00C62195">
        <w:trPr>
          <w:trHeight w:val="418"/>
        </w:trPr>
        <w:tc>
          <w:tcPr>
            <w:tcW w:w="1067" w:type="pct"/>
            <w:gridSpan w:val="3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C62195" w:rsidRPr="009C1EB8" w:rsidDel="002A1D54" w:rsidRDefault="00C62195" w:rsidP="00C62195">
            <w:pPr>
              <w:widowControl w:val="0"/>
              <w:spacing w:after="0" w:line="240" w:lineRule="auto"/>
              <w:rPr>
                <w:rFonts w:ascii="Times New Roman" w:eastAsiaTheme="minorHAnsi" w:hAnsi="Times New Roman" w:cstheme="minorBidi"/>
                <w:bCs/>
                <w:sz w:val="24"/>
                <w:szCs w:val="24"/>
              </w:rPr>
            </w:pPr>
          </w:p>
        </w:tc>
        <w:tc>
          <w:tcPr>
            <w:tcW w:w="3933" w:type="pct"/>
            <w:gridSpan w:val="10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C62195" w:rsidRPr="009C1EB8" w:rsidRDefault="00C62195" w:rsidP="00C62195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9C1EB8">
              <w:rPr>
                <w:rFonts w:ascii="Times New Roman" w:eastAsiaTheme="minorHAnsi" w:hAnsi="Times New Roman" w:cstheme="minorBidi"/>
                <w:sz w:val="24"/>
                <w:szCs w:val="24"/>
              </w:rPr>
              <w:t>Без</w:t>
            </w:r>
            <w:r w:rsidR="009E3C79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опасно устранять неисправности </w:t>
            </w:r>
            <w:r w:rsidRPr="009C1EB8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в 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системах учета и регулирования потребления энергоресурсов</w:t>
            </w:r>
          </w:p>
        </w:tc>
      </w:tr>
      <w:tr w:rsidR="00C62195" w:rsidRPr="009C1EB8" w:rsidTr="00C62195">
        <w:trPr>
          <w:trHeight w:val="418"/>
        </w:trPr>
        <w:tc>
          <w:tcPr>
            <w:tcW w:w="1067" w:type="pct"/>
            <w:gridSpan w:val="3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C62195" w:rsidRPr="009C1EB8" w:rsidDel="002A1D54" w:rsidRDefault="00C62195" w:rsidP="00C62195">
            <w:pPr>
              <w:widowControl w:val="0"/>
              <w:spacing w:after="0" w:line="240" w:lineRule="auto"/>
              <w:rPr>
                <w:rFonts w:ascii="Times New Roman" w:eastAsiaTheme="minorHAnsi" w:hAnsi="Times New Roman" w:cstheme="minorBidi"/>
                <w:bCs/>
                <w:sz w:val="24"/>
                <w:szCs w:val="24"/>
              </w:rPr>
            </w:pPr>
          </w:p>
        </w:tc>
        <w:tc>
          <w:tcPr>
            <w:tcW w:w="3933" w:type="pct"/>
            <w:gridSpan w:val="10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C62195" w:rsidRPr="009C1EB8" w:rsidRDefault="00C62195" w:rsidP="00C62195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9C1EB8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Измерять сопротивление </w:t>
            </w:r>
            <w:proofErr w:type="gramStart"/>
            <w:r w:rsidRPr="009C1EB8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изоляции кабелей 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системы электроснабжения </w:t>
            </w:r>
            <w:r w:rsidR="007157A3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приборов </w:t>
            </w:r>
            <w:r w:rsidR="007157A3">
              <w:rPr>
                <w:rFonts w:ascii="Times New Roman" w:hAnsi="Times New Roman"/>
                <w:sz w:val="24"/>
                <w:szCs w:val="24"/>
              </w:rPr>
              <w:t>учета</w:t>
            </w:r>
            <w:proofErr w:type="gramEnd"/>
            <w:r w:rsidR="007157A3">
              <w:rPr>
                <w:rFonts w:ascii="Times New Roman" w:hAnsi="Times New Roman"/>
                <w:sz w:val="24"/>
                <w:szCs w:val="24"/>
              </w:rPr>
              <w:t xml:space="preserve"> и регулирования потребления энергоресурсов в жилищно-коммунальном хозяйстве</w:t>
            </w:r>
          </w:p>
        </w:tc>
      </w:tr>
      <w:tr w:rsidR="00C62195" w:rsidRPr="009C1EB8" w:rsidTr="00C62195">
        <w:trPr>
          <w:trHeight w:val="199"/>
        </w:trPr>
        <w:tc>
          <w:tcPr>
            <w:tcW w:w="1067" w:type="pct"/>
            <w:gridSpan w:val="3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C62195" w:rsidRPr="009C1EB8" w:rsidDel="002A1D54" w:rsidRDefault="00C62195" w:rsidP="00C62195">
            <w:pPr>
              <w:widowControl w:val="0"/>
              <w:spacing w:after="0" w:line="240" w:lineRule="auto"/>
              <w:rPr>
                <w:rFonts w:ascii="Times New Roman" w:eastAsiaTheme="minorHAnsi" w:hAnsi="Times New Roman" w:cstheme="minorBidi"/>
                <w:bCs/>
                <w:sz w:val="24"/>
                <w:szCs w:val="24"/>
              </w:rPr>
            </w:pPr>
          </w:p>
        </w:tc>
        <w:tc>
          <w:tcPr>
            <w:tcW w:w="3933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62195" w:rsidRPr="009C1EB8" w:rsidRDefault="00C62195" w:rsidP="00C62195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9C1EB8">
              <w:rPr>
                <w:rFonts w:ascii="Times New Roman" w:eastAsiaTheme="minorHAnsi" w:hAnsi="Times New Roman" w:cstheme="minorBidi"/>
                <w:sz w:val="24"/>
                <w:szCs w:val="24"/>
              </w:rPr>
              <w:t>Кратко и техн</w:t>
            </w:r>
            <w:r w:rsidR="009E3C79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ически грамотно </w:t>
            </w:r>
            <w:r w:rsidRPr="009C1EB8">
              <w:rPr>
                <w:rFonts w:ascii="Times New Roman" w:eastAsiaTheme="minorHAnsi" w:hAnsi="Times New Roman" w:cstheme="minorBidi"/>
                <w:sz w:val="24"/>
                <w:szCs w:val="24"/>
              </w:rPr>
              <w:t>излагать информацию</w:t>
            </w:r>
          </w:p>
        </w:tc>
      </w:tr>
      <w:tr w:rsidR="00C62195" w:rsidRPr="009C1EB8" w:rsidTr="00C62195">
        <w:trPr>
          <w:trHeight w:val="231"/>
        </w:trPr>
        <w:tc>
          <w:tcPr>
            <w:tcW w:w="1067" w:type="pct"/>
            <w:gridSpan w:val="3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C62195" w:rsidRPr="009C1EB8" w:rsidRDefault="00C62195" w:rsidP="00C62195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3933" w:type="pct"/>
            <w:gridSpan w:val="10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C62195" w:rsidRPr="009C1EB8" w:rsidRDefault="00C62195" w:rsidP="00C62195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9C1EB8">
              <w:rPr>
                <w:rFonts w:ascii="Times New Roman" w:eastAsiaTheme="minorHAnsi" w:hAnsi="Times New Roman" w:cstheme="minorBidi"/>
                <w:sz w:val="24"/>
                <w:szCs w:val="24"/>
              </w:rPr>
              <w:t>Пользоваться средствами связи</w:t>
            </w:r>
          </w:p>
        </w:tc>
      </w:tr>
      <w:tr w:rsidR="000C6DB1" w:rsidRPr="009C1EB8" w:rsidTr="00C62195">
        <w:trPr>
          <w:trHeight w:val="278"/>
        </w:trPr>
        <w:tc>
          <w:tcPr>
            <w:tcW w:w="1067" w:type="pct"/>
            <w:gridSpan w:val="3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0C6DB1" w:rsidRPr="009C1EB8" w:rsidDel="002A1D54" w:rsidRDefault="000C6DB1" w:rsidP="00C62195">
            <w:pPr>
              <w:spacing w:after="0" w:line="240" w:lineRule="auto"/>
              <w:rPr>
                <w:rFonts w:ascii="Times New Roman" w:eastAsiaTheme="minorHAnsi" w:hAnsi="Times New Roman" w:cstheme="minorBidi"/>
                <w:bCs/>
                <w:sz w:val="24"/>
                <w:szCs w:val="24"/>
              </w:rPr>
            </w:pPr>
            <w:r w:rsidRPr="009C1EB8" w:rsidDel="002A1D54">
              <w:rPr>
                <w:rFonts w:ascii="Times New Roman" w:eastAsiaTheme="minorHAnsi" w:hAnsi="Times New Roman" w:cstheme="minorBidi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933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C6DB1" w:rsidRPr="009C1EB8" w:rsidRDefault="000C6DB1" w:rsidP="00C62195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9C1EB8">
              <w:rPr>
                <w:rFonts w:ascii="Times New Roman" w:eastAsiaTheme="minorHAnsi" w:hAnsi="Times New Roman" w:cstheme="minorBidi"/>
                <w:sz w:val="24"/>
                <w:szCs w:val="24"/>
              </w:rPr>
              <w:t>Форма, структура технического задания</w:t>
            </w:r>
          </w:p>
        </w:tc>
      </w:tr>
      <w:tr w:rsidR="000C6DB1" w:rsidRPr="009C1EB8" w:rsidTr="00C62195">
        <w:trPr>
          <w:trHeight w:val="307"/>
        </w:trPr>
        <w:tc>
          <w:tcPr>
            <w:tcW w:w="1067" w:type="pct"/>
            <w:gridSpan w:val="3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0C6DB1" w:rsidRPr="009C1EB8" w:rsidDel="002A1D54" w:rsidRDefault="000C6DB1" w:rsidP="00C62195">
            <w:pPr>
              <w:spacing w:after="0" w:line="240" w:lineRule="auto"/>
              <w:rPr>
                <w:rFonts w:ascii="Times New Roman" w:eastAsiaTheme="minorHAnsi" w:hAnsi="Times New Roman" w:cstheme="minorBidi"/>
                <w:bCs/>
                <w:sz w:val="24"/>
                <w:szCs w:val="24"/>
              </w:rPr>
            </w:pPr>
          </w:p>
        </w:tc>
        <w:tc>
          <w:tcPr>
            <w:tcW w:w="3933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C6DB1" w:rsidRPr="009C1EB8" w:rsidRDefault="000C6DB1" w:rsidP="00C62195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9C1EB8">
              <w:rPr>
                <w:rFonts w:ascii="Times New Roman" w:eastAsiaTheme="minorHAnsi" w:hAnsi="Times New Roman" w:cstheme="minorBidi"/>
                <w:sz w:val="24"/>
                <w:szCs w:val="24"/>
              </w:rPr>
              <w:t>Межотраслевые правила техники по охраны труд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а </w:t>
            </w:r>
            <w:r w:rsidRPr="009C1EB8">
              <w:rPr>
                <w:rFonts w:ascii="Times New Roman" w:eastAsiaTheme="minorHAnsi" w:hAnsi="Times New Roman" w:cstheme="minorBidi"/>
                <w:sz w:val="24"/>
                <w:szCs w:val="24"/>
              </w:rPr>
              <w:t>(правила безопасности) при эксплуатации электроустановок</w:t>
            </w:r>
          </w:p>
        </w:tc>
      </w:tr>
      <w:tr w:rsidR="000C6DB1" w:rsidRPr="009C1EB8" w:rsidTr="00C62195">
        <w:trPr>
          <w:trHeight w:val="307"/>
        </w:trPr>
        <w:tc>
          <w:tcPr>
            <w:tcW w:w="1067" w:type="pct"/>
            <w:gridSpan w:val="3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0C6DB1" w:rsidRPr="009C1EB8" w:rsidDel="002A1D54" w:rsidRDefault="000C6DB1" w:rsidP="00C62195">
            <w:pPr>
              <w:spacing w:after="0" w:line="240" w:lineRule="auto"/>
              <w:rPr>
                <w:rFonts w:ascii="Times New Roman" w:eastAsiaTheme="minorHAnsi" w:hAnsi="Times New Roman" w:cstheme="minorBidi"/>
                <w:bCs/>
                <w:sz w:val="24"/>
                <w:szCs w:val="24"/>
              </w:rPr>
            </w:pPr>
          </w:p>
        </w:tc>
        <w:tc>
          <w:tcPr>
            <w:tcW w:w="3933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C6DB1" w:rsidRPr="009C1EB8" w:rsidRDefault="000C6DB1" w:rsidP="00C62195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9C1EB8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Правила техники безопасности и охраны труда при использовании измерительных приборов 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и </w:t>
            </w:r>
            <w:r w:rsidRPr="009C1EB8">
              <w:rPr>
                <w:rFonts w:ascii="Times New Roman" w:eastAsiaTheme="minorHAnsi" w:hAnsi="Times New Roman" w:cstheme="minorBidi"/>
                <w:sz w:val="24"/>
                <w:szCs w:val="24"/>
              </w:rPr>
              <w:t>инструмента</w:t>
            </w:r>
          </w:p>
        </w:tc>
      </w:tr>
      <w:tr w:rsidR="000C6DB1" w:rsidRPr="009C1EB8" w:rsidTr="00C62195">
        <w:trPr>
          <w:trHeight w:val="390"/>
        </w:trPr>
        <w:tc>
          <w:tcPr>
            <w:tcW w:w="1067" w:type="pct"/>
            <w:gridSpan w:val="3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0C6DB1" w:rsidRPr="009C1EB8" w:rsidDel="002A1D54" w:rsidRDefault="000C6DB1" w:rsidP="00C62195">
            <w:pPr>
              <w:spacing w:after="0" w:line="240" w:lineRule="auto"/>
              <w:rPr>
                <w:rFonts w:ascii="Times New Roman" w:eastAsiaTheme="minorHAnsi" w:hAnsi="Times New Roman" w:cstheme="minorBidi"/>
                <w:bCs/>
                <w:sz w:val="24"/>
                <w:szCs w:val="24"/>
              </w:rPr>
            </w:pPr>
          </w:p>
        </w:tc>
        <w:tc>
          <w:tcPr>
            <w:tcW w:w="3933" w:type="pct"/>
            <w:gridSpan w:val="10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0C6DB1" w:rsidRPr="009C1EB8" w:rsidRDefault="000C6DB1" w:rsidP="007157A3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9C1EB8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Технологию и технику обслуживания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систем </w:t>
            </w:r>
            <w:r>
              <w:rPr>
                <w:rFonts w:ascii="Times New Roman" w:hAnsi="Times New Roman"/>
                <w:sz w:val="24"/>
                <w:szCs w:val="24"/>
              </w:rPr>
              <w:t>учета и регулирования потребления энергоресурсов в жилищно-коммунальном хозяйстве</w:t>
            </w:r>
          </w:p>
        </w:tc>
      </w:tr>
      <w:tr w:rsidR="000C6DB1" w:rsidRPr="009C1EB8" w:rsidTr="00C62195">
        <w:trPr>
          <w:trHeight w:val="390"/>
        </w:trPr>
        <w:tc>
          <w:tcPr>
            <w:tcW w:w="1067" w:type="pct"/>
            <w:gridSpan w:val="3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0C6DB1" w:rsidRPr="009C1EB8" w:rsidDel="002A1D54" w:rsidRDefault="000C6DB1" w:rsidP="00C62195">
            <w:pPr>
              <w:spacing w:after="0" w:line="240" w:lineRule="auto"/>
              <w:rPr>
                <w:rFonts w:ascii="Times New Roman" w:eastAsiaTheme="minorHAnsi" w:hAnsi="Times New Roman" w:cstheme="minorBidi"/>
                <w:bCs/>
                <w:sz w:val="24"/>
                <w:szCs w:val="24"/>
              </w:rPr>
            </w:pPr>
          </w:p>
        </w:tc>
        <w:tc>
          <w:tcPr>
            <w:tcW w:w="3933" w:type="pct"/>
            <w:gridSpan w:val="10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0C6DB1" w:rsidRPr="009C1EB8" w:rsidRDefault="000C6DB1" w:rsidP="00C62195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80275B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Технологию и технику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ремонта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систем </w:t>
            </w:r>
            <w:r>
              <w:rPr>
                <w:rFonts w:ascii="Times New Roman" w:hAnsi="Times New Roman"/>
                <w:sz w:val="24"/>
                <w:szCs w:val="24"/>
              </w:rPr>
              <w:t>учета и регулирования потребления энергоресурсов в жилищно-коммунальном хозяйстве</w:t>
            </w:r>
          </w:p>
        </w:tc>
      </w:tr>
      <w:tr w:rsidR="000C6DB1" w:rsidRPr="009C1EB8" w:rsidTr="007157A3">
        <w:trPr>
          <w:trHeight w:val="225"/>
        </w:trPr>
        <w:tc>
          <w:tcPr>
            <w:tcW w:w="1067" w:type="pct"/>
            <w:gridSpan w:val="3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0C6DB1" w:rsidRPr="009C1EB8" w:rsidDel="002A1D54" w:rsidRDefault="000C6DB1" w:rsidP="00C62195">
            <w:pPr>
              <w:spacing w:after="0" w:line="240" w:lineRule="auto"/>
              <w:rPr>
                <w:rFonts w:ascii="Times New Roman" w:eastAsiaTheme="minorHAnsi" w:hAnsi="Times New Roman" w:cstheme="minorBidi"/>
                <w:bCs/>
                <w:sz w:val="24"/>
                <w:szCs w:val="24"/>
              </w:rPr>
            </w:pPr>
          </w:p>
        </w:tc>
        <w:tc>
          <w:tcPr>
            <w:tcW w:w="3933" w:type="pct"/>
            <w:gridSpan w:val="10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0C6DB1" w:rsidRPr="009C1EB8" w:rsidRDefault="000C6DB1" w:rsidP="00C62195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Принцип автоматического регулирования потребления энергоресурсов</w:t>
            </w:r>
          </w:p>
        </w:tc>
      </w:tr>
      <w:tr w:rsidR="000C6DB1" w:rsidRPr="009C1EB8" w:rsidTr="007157A3">
        <w:trPr>
          <w:trHeight w:val="216"/>
        </w:trPr>
        <w:tc>
          <w:tcPr>
            <w:tcW w:w="1067" w:type="pct"/>
            <w:gridSpan w:val="3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0C6DB1" w:rsidRPr="009C1EB8" w:rsidDel="002A1D54" w:rsidRDefault="000C6DB1" w:rsidP="00C62195">
            <w:pPr>
              <w:spacing w:after="0" w:line="240" w:lineRule="auto"/>
              <w:rPr>
                <w:rFonts w:ascii="Times New Roman" w:eastAsiaTheme="minorHAnsi" w:hAnsi="Times New Roman" w:cstheme="minorBidi"/>
                <w:bCs/>
                <w:sz w:val="24"/>
                <w:szCs w:val="24"/>
              </w:rPr>
            </w:pPr>
          </w:p>
        </w:tc>
        <w:tc>
          <w:tcPr>
            <w:tcW w:w="3933" w:type="pct"/>
            <w:gridSpan w:val="10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0C6DB1" w:rsidRPr="009C1EB8" w:rsidRDefault="000C6DB1" w:rsidP="000C6DB1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Способ измерения фазных токов и напряжений асинхронного двигателя</w:t>
            </w:r>
          </w:p>
        </w:tc>
      </w:tr>
      <w:tr w:rsidR="000C6DB1" w:rsidRPr="009C1EB8" w:rsidTr="00C62195">
        <w:trPr>
          <w:trHeight w:val="70"/>
        </w:trPr>
        <w:tc>
          <w:tcPr>
            <w:tcW w:w="1067" w:type="pct"/>
            <w:gridSpan w:val="3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0C6DB1" w:rsidRPr="009C1EB8" w:rsidDel="002A1D54" w:rsidRDefault="000C6DB1" w:rsidP="00C62195">
            <w:pPr>
              <w:spacing w:after="0" w:line="240" w:lineRule="auto"/>
              <w:rPr>
                <w:rFonts w:ascii="Times New Roman" w:eastAsiaTheme="minorHAnsi" w:hAnsi="Times New Roman" w:cstheme="minorBidi"/>
                <w:bCs/>
                <w:sz w:val="24"/>
                <w:szCs w:val="24"/>
              </w:rPr>
            </w:pPr>
          </w:p>
        </w:tc>
        <w:tc>
          <w:tcPr>
            <w:tcW w:w="3933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C6DB1" w:rsidRPr="009C1EB8" w:rsidRDefault="000C6DB1" w:rsidP="00C62195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9C1EB8">
              <w:rPr>
                <w:rFonts w:ascii="Times New Roman" w:eastAsiaTheme="minorHAnsi" w:hAnsi="Times New Roman" w:cstheme="minorBidi"/>
                <w:sz w:val="24"/>
                <w:szCs w:val="24"/>
              </w:rPr>
              <w:t>Виды, назначение, устройство принцип работы систем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учета и регулирования потребления энергоресурсов</w:t>
            </w:r>
          </w:p>
        </w:tc>
      </w:tr>
      <w:tr w:rsidR="000C6DB1" w:rsidRPr="009C1EB8" w:rsidTr="000C6DB1">
        <w:trPr>
          <w:trHeight w:val="213"/>
        </w:trPr>
        <w:tc>
          <w:tcPr>
            <w:tcW w:w="1067" w:type="pct"/>
            <w:gridSpan w:val="3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0C6DB1" w:rsidRPr="009C1EB8" w:rsidDel="002A1D54" w:rsidRDefault="000C6DB1" w:rsidP="00C62195">
            <w:pPr>
              <w:spacing w:after="0" w:line="240" w:lineRule="auto"/>
              <w:rPr>
                <w:rFonts w:ascii="Times New Roman" w:eastAsiaTheme="minorHAnsi" w:hAnsi="Times New Roman" w:cstheme="minorBidi"/>
                <w:bCs/>
                <w:sz w:val="24"/>
                <w:szCs w:val="24"/>
              </w:rPr>
            </w:pPr>
          </w:p>
        </w:tc>
        <w:tc>
          <w:tcPr>
            <w:tcW w:w="3933" w:type="pct"/>
            <w:gridSpan w:val="10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0C6DB1" w:rsidRPr="009C1EB8" w:rsidRDefault="000C6DB1" w:rsidP="000C6DB1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9C1EB8">
              <w:rPr>
                <w:rFonts w:ascii="Times New Roman" w:eastAsiaTheme="minorHAnsi" w:hAnsi="Times New Roman" w:cstheme="minorBidi"/>
                <w:sz w:val="24"/>
                <w:szCs w:val="24"/>
              </w:rPr>
              <w:t>Виды, назначение и правила применения инструмента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и измерительных приборов</w:t>
            </w:r>
          </w:p>
        </w:tc>
      </w:tr>
      <w:tr w:rsidR="000C6DB1" w:rsidRPr="009C1EB8" w:rsidTr="000C6DB1">
        <w:trPr>
          <w:trHeight w:val="104"/>
        </w:trPr>
        <w:tc>
          <w:tcPr>
            <w:tcW w:w="1067" w:type="pct"/>
            <w:gridSpan w:val="3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0C6DB1" w:rsidRPr="009C1EB8" w:rsidDel="002A1D54" w:rsidRDefault="000C6DB1" w:rsidP="00C62195">
            <w:pPr>
              <w:spacing w:after="0" w:line="240" w:lineRule="auto"/>
              <w:rPr>
                <w:rFonts w:ascii="Times New Roman" w:eastAsiaTheme="minorHAnsi" w:hAnsi="Times New Roman" w:cstheme="minorBidi"/>
                <w:bCs/>
                <w:sz w:val="24"/>
                <w:szCs w:val="24"/>
              </w:rPr>
            </w:pPr>
          </w:p>
        </w:tc>
        <w:tc>
          <w:tcPr>
            <w:tcW w:w="3933" w:type="pct"/>
            <w:gridSpan w:val="10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0C6DB1" w:rsidRPr="009C1EB8" w:rsidRDefault="000C6DB1" w:rsidP="000C6DB1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Правила </w:t>
            </w:r>
            <w:r w:rsidRPr="000C6DB1">
              <w:rPr>
                <w:rFonts w:ascii="Times New Roman" w:eastAsiaTheme="minorHAnsi" w:hAnsi="Times New Roman" w:cstheme="minorBidi"/>
                <w:sz w:val="24"/>
                <w:szCs w:val="24"/>
              </w:rPr>
              <w:t>передач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и</w:t>
            </w:r>
            <w:r w:rsidRPr="000C6DB1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в ремонт неисправных приборов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систем</w:t>
            </w:r>
            <w:r>
              <w:t xml:space="preserve"> 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учета и регулирования потребления энергоресурсов</w:t>
            </w:r>
          </w:p>
        </w:tc>
      </w:tr>
      <w:tr w:rsidR="000C6DB1" w:rsidRPr="009C1EB8" w:rsidTr="00C62195">
        <w:trPr>
          <w:trHeight w:val="103"/>
        </w:trPr>
        <w:tc>
          <w:tcPr>
            <w:tcW w:w="1067" w:type="pct"/>
            <w:gridSpan w:val="3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0C6DB1" w:rsidRPr="009C1EB8" w:rsidDel="002A1D54" w:rsidRDefault="000C6DB1" w:rsidP="00C62195">
            <w:pPr>
              <w:spacing w:after="0" w:line="240" w:lineRule="auto"/>
              <w:rPr>
                <w:rFonts w:ascii="Times New Roman" w:eastAsiaTheme="minorHAnsi" w:hAnsi="Times New Roman" w:cstheme="minorBidi"/>
                <w:bCs/>
                <w:sz w:val="24"/>
                <w:szCs w:val="24"/>
              </w:rPr>
            </w:pPr>
          </w:p>
        </w:tc>
        <w:tc>
          <w:tcPr>
            <w:tcW w:w="3933" w:type="pct"/>
            <w:gridSpan w:val="10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0C6DB1" w:rsidRDefault="000C6DB1" w:rsidP="000C6DB1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Правила получения из ремонта приборов систем</w:t>
            </w:r>
            <w:r>
              <w:t xml:space="preserve"> 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учета и регулирования потребления энергоресурсов</w:t>
            </w:r>
          </w:p>
        </w:tc>
      </w:tr>
      <w:tr w:rsidR="00C62195" w:rsidRPr="009C1EB8" w:rsidTr="00C62195">
        <w:trPr>
          <w:trHeight w:val="70"/>
        </w:trPr>
        <w:tc>
          <w:tcPr>
            <w:tcW w:w="1067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62195" w:rsidRPr="009C1EB8" w:rsidDel="002A1D54" w:rsidRDefault="00C62195" w:rsidP="00C62195">
            <w:pPr>
              <w:widowControl w:val="0"/>
              <w:spacing w:after="0" w:line="240" w:lineRule="auto"/>
              <w:rPr>
                <w:rFonts w:ascii="Times New Roman" w:eastAsiaTheme="minorHAnsi" w:hAnsi="Times New Roman" w:cstheme="minorBidi"/>
                <w:bCs/>
                <w:sz w:val="24"/>
                <w:szCs w:val="24"/>
              </w:rPr>
            </w:pPr>
            <w:r w:rsidRPr="009C1EB8" w:rsidDel="002A1D54">
              <w:rPr>
                <w:rFonts w:ascii="Times New Roman" w:eastAsiaTheme="minorHAnsi" w:hAnsi="Times New Roman" w:cstheme="minorBidi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933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62195" w:rsidRPr="009C1EB8" w:rsidRDefault="00C62195" w:rsidP="00C62195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9C1EB8">
              <w:rPr>
                <w:rFonts w:ascii="Times New Roman" w:eastAsiaTheme="minorHAnsi" w:hAnsi="Times New Roman" w:cstheme="minorBidi"/>
                <w:sz w:val="24"/>
                <w:szCs w:val="24"/>
                <w:shd w:val="clear" w:color="auto" w:fill="FFFFFF"/>
              </w:rPr>
              <w:t>-</w:t>
            </w:r>
          </w:p>
        </w:tc>
      </w:tr>
    </w:tbl>
    <w:p w:rsidR="00B0379F" w:rsidRDefault="00B0379F" w:rsidP="001175B5">
      <w:pPr>
        <w:spacing w:line="240" w:lineRule="auto"/>
      </w:pPr>
    </w:p>
    <w:tbl>
      <w:tblPr>
        <w:tblW w:w="10456" w:type="dxa"/>
        <w:tblLayout w:type="fixed"/>
        <w:tblLook w:val="0000"/>
      </w:tblPr>
      <w:tblGrid>
        <w:gridCol w:w="1526"/>
        <w:gridCol w:w="4536"/>
        <w:gridCol w:w="709"/>
        <w:gridCol w:w="1134"/>
        <w:gridCol w:w="1559"/>
        <w:gridCol w:w="167"/>
        <w:gridCol w:w="825"/>
      </w:tblGrid>
      <w:tr w:rsidR="003F0ECF" w:rsidTr="008C01E4">
        <w:trPr>
          <w:gridAfter w:val="1"/>
          <w:wAfter w:w="825" w:type="dxa"/>
          <w:trHeight w:val="805"/>
        </w:trPr>
        <w:tc>
          <w:tcPr>
            <w:tcW w:w="9631" w:type="dxa"/>
            <w:gridSpan w:val="6"/>
            <w:shd w:val="clear" w:color="auto" w:fill="auto"/>
            <w:vAlign w:val="center"/>
          </w:tcPr>
          <w:p w:rsidR="003F0ECF" w:rsidRDefault="003F0ECF" w:rsidP="001175B5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3.2. </w:t>
            </w:r>
            <w:bookmarkStart w:id="4" w:name="стр8"/>
            <w:r>
              <w:rPr>
                <w:rFonts w:ascii="Times New Roman" w:hAnsi="Times New Roman"/>
                <w:b/>
                <w:sz w:val="24"/>
                <w:szCs w:val="24"/>
              </w:rPr>
              <w:t>Обобщенная трудовая функция</w:t>
            </w:r>
            <w:bookmarkEnd w:id="4"/>
          </w:p>
        </w:tc>
      </w:tr>
      <w:tr w:rsidR="003F0ECF" w:rsidRPr="009E3733" w:rsidTr="008C01E4">
        <w:trPr>
          <w:trHeight w:val="278"/>
        </w:trPr>
        <w:tc>
          <w:tcPr>
            <w:tcW w:w="1526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:rsidR="003F0ECF" w:rsidRPr="009E3733" w:rsidRDefault="003F0ECF" w:rsidP="001175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373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F0ECF" w:rsidRPr="009E3733" w:rsidRDefault="008F4232" w:rsidP="001175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Ведение учета и регулирования потребления энергоресурсов в жилищно-коммунальном хозяйстве</w:t>
            </w:r>
          </w:p>
        </w:tc>
        <w:tc>
          <w:tcPr>
            <w:tcW w:w="709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F0ECF" w:rsidRPr="009E3733" w:rsidRDefault="003F0ECF" w:rsidP="001175B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3733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shd w:val="clear" w:color="auto" w:fill="auto"/>
            <w:vAlign w:val="center"/>
          </w:tcPr>
          <w:p w:rsidR="003F0ECF" w:rsidRPr="009E3733" w:rsidRDefault="000F2FD0" w:rsidP="001175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240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559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F0ECF" w:rsidRPr="009E3733" w:rsidRDefault="003F0ECF" w:rsidP="001175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3733">
              <w:rPr>
                <w:rFonts w:ascii="Times New Roman" w:hAnsi="Times New Roman"/>
                <w:sz w:val="20"/>
                <w:szCs w:val="20"/>
              </w:rPr>
              <w:t>Уровень квалификации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F0ECF" w:rsidRPr="009E3733" w:rsidRDefault="000F2FD0" w:rsidP="001175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3F0ECF" w:rsidRDefault="003F0ECF" w:rsidP="001175B5">
      <w:pPr>
        <w:spacing w:line="240" w:lineRule="auto"/>
      </w:pPr>
    </w:p>
    <w:tbl>
      <w:tblPr>
        <w:tblW w:w="10456" w:type="dxa"/>
        <w:tblLayout w:type="fixed"/>
        <w:tblLook w:val="0000"/>
      </w:tblPr>
      <w:tblGrid>
        <w:gridCol w:w="2376"/>
        <w:gridCol w:w="1135"/>
        <w:gridCol w:w="425"/>
        <w:gridCol w:w="1417"/>
        <w:gridCol w:w="1559"/>
        <w:gridCol w:w="3544"/>
      </w:tblGrid>
      <w:tr w:rsidR="003F0ECF" w:rsidRPr="009E3733" w:rsidTr="008C01E4">
        <w:trPr>
          <w:trHeight w:val="283"/>
        </w:trPr>
        <w:tc>
          <w:tcPr>
            <w:tcW w:w="2376" w:type="dxa"/>
            <w:tcBorders>
              <w:right w:val="single" w:sz="2" w:space="0" w:color="808080"/>
            </w:tcBorders>
            <w:shd w:val="clear" w:color="auto" w:fill="auto"/>
            <w:vAlign w:val="center"/>
          </w:tcPr>
          <w:p w:rsidR="003F0ECF" w:rsidRPr="009E3733" w:rsidRDefault="003F0ECF" w:rsidP="001175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3733">
              <w:rPr>
                <w:rFonts w:ascii="Times New Roman" w:hAnsi="Times New Roman"/>
                <w:sz w:val="20"/>
                <w:szCs w:val="20"/>
              </w:rPr>
              <w:lastRenderedPageBreak/>
              <w:t>Происхождение обобщенной трудовой функции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:rsidR="003F0ECF" w:rsidRPr="009E3733" w:rsidRDefault="003F0ECF" w:rsidP="001175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3733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425" w:type="dxa"/>
            <w:tcBorders>
              <w:top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:rsidR="003F0ECF" w:rsidRPr="009E3733" w:rsidRDefault="003F0ECF" w:rsidP="001175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3733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:rsidR="003F0ECF" w:rsidRPr="009E3733" w:rsidRDefault="003F0ECF" w:rsidP="001175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3733">
              <w:rPr>
                <w:rFonts w:ascii="Times New Roman" w:hAnsi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15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:rsidR="003F0ECF" w:rsidRPr="009E3733" w:rsidRDefault="003F0ECF" w:rsidP="001175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:rsidR="003F0ECF" w:rsidRPr="009E3733" w:rsidRDefault="003F0ECF" w:rsidP="001175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0ECF" w:rsidRPr="009E3733" w:rsidTr="008C01E4">
        <w:trPr>
          <w:trHeight w:val="479"/>
        </w:trPr>
        <w:tc>
          <w:tcPr>
            <w:tcW w:w="2376" w:type="dxa"/>
            <w:shd w:val="clear" w:color="auto" w:fill="auto"/>
            <w:vAlign w:val="center"/>
          </w:tcPr>
          <w:p w:rsidR="003F0ECF" w:rsidRPr="009E3733" w:rsidRDefault="003F0ECF" w:rsidP="001175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3F0ECF" w:rsidRPr="009E3733" w:rsidRDefault="003F0ECF" w:rsidP="001175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3F0ECF" w:rsidRPr="009E3733" w:rsidRDefault="003F0ECF" w:rsidP="001175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733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3544" w:type="dxa"/>
            <w:shd w:val="clear" w:color="auto" w:fill="auto"/>
          </w:tcPr>
          <w:p w:rsidR="003F0ECF" w:rsidRPr="009E3733" w:rsidRDefault="003F0ECF" w:rsidP="001175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733">
              <w:rPr>
                <w:rFonts w:ascii="Times New Roman" w:hAnsi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  <w:tr w:rsidR="003F0ECF" w:rsidRPr="00183B83" w:rsidTr="008C01E4">
        <w:trPr>
          <w:trHeight w:val="215"/>
        </w:trPr>
        <w:tc>
          <w:tcPr>
            <w:tcW w:w="10456" w:type="dxa"/>
            <w:gridSpan w:val="6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F0ECF" w:rsidRPr="00183B83" w:rsidRDefault="003F0ECF" w:rsidP="001175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0ECF" w:rsidRPr="00183B83" w:rsidTr="00ED7069">
        <w:trPr>
          <w:trHeight w:val="525"/>
        </w:trPr>
        <w:tc>
          <w:tcPr>
            <w:tcW w:w="2376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ECF" w:rsidRPr="00AE1D68" w:rsidRDefault="003F0ECF" w:rsidP="001175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D68">
              <w:rPr>
                <w:rFonts w:ascii="Times New Roman" w:hAnsi="Times New Roman"/>
                <w:sz w:val="24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80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808080"/>
            </w:tcBorders>
            <w:shd w:val="clear" w:color="auto" w:fill="auto"/>
          </w:tcPr>
          <w:p w:rsidR="003F0ECF" w:rsidRPr="00183B83" w:rsidRDefault="00520A6E" w:rsidP="001175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Оператор систем учета и регулирования потребления энергоресурсов</w:t>
            </w:r>
          </w:p>
        </w:tc>
      </w:tr>
      <w:tr w:rsidR="003F0ECF" w:rsidRPr="00183B83" w:rsidTr="00ED7069">
        <w:trPr>
          <w:trHeight w:val="408"/>
        </w:trPr>
        <w:tc>
          <w:tcPr>
            <w:tcW w:w="10456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0ECF" w:rsidRPr="00AE1D68" w:rsidRDefault="003F0ECF" w:rsidP="001175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0ECF" w:rsidRPr="00183B83" w:rsidTr="00283A06">
        <w:trPr>
          <w:trHeight w:val="408"/>
        </w:trPr>
        <w:tc>
          <w:tcPr>
            <w:tcW w:w="2376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ECF" w:rsidRPr="00AE1D68" w:rsidRDefault="003F0ECF" w:rsidP="001175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D68">
              <w:rPr>
                <w:rFonts w:ascii="Times New Roman" w:hAnsi="Times New Roman"/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80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808080"/>
            </w:tcBorders>
            <w:shd w:val="clear" w:color="auto" w:fill="auto"/>
            <w:vAlign w:val="center"/>
          </w:tcPr>
          <w:p w:rsidR="00D26AF5" w:rsidRPr="00D26AF5" w:rsidRDefault="00D26AF5" w:rsidP="001175B5">
            <w:pPr>
              <w:suppressAutoHyphens w:val="0"/>
              <w:spacing w:after="0" w:line="240" w:lineRule="auto"/>
              <w:contextualSpacing/>
              <w:rPr>
                <w:rFonts w:ascii="Times New Roman" w:hAnsi="Times New Roman" w:cs="Calibri"/>
                <w:kern w:val="0"/>
                <w:sz w:val="24"/>
                <w:szCs w:val="24"/>
              </w:rPr>
            </w:pPr>
            <w:r w:rsidRPr="00D26AF5">
              <w:rPr>
                <w:rFonts w:ascii="Times New Roman" w:hAnsi="Times New Roman" w:cs="Calibri"/>
                <w:kern w:val="0"/>
                <w:sz w:val="24"/>
                <w:szCs w:val="24"/>
              </w:rPr>
              <w:t xml:space="preserve">Среднее профессиональное образование по программам подготовки квалифицированных рабочих </w:t>
            </w:r>
          </w:p>
          <w:p w:rsidR="003F0ECF" w:rsidRPr="00183B83" w:rsidRDefault="00D26AF5" w:rsidP="001175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6AF5">
              <w:rPr>
                <w:rFonts w:ascii="Times New Roman" w:hAnsi="Times New Roman" w:cs="Calibri"/>
                <w:kern w:val="0"/>
                <w:sz w:val="24"/>
                <w:szCs w:val="24"/>
              </w:rPr>
              <w:t>Дополнительные профессиональные программы – программы повышения квалификации, программы профессиональной переподготовки</w:t>
            </w:r>
          </w:p>
        </w:tc>
      </w:tr>
      <w:tr w:rsidR="003F0ECF" w:rsidRPr="00183B83" w:rsidTr="00015709">
        <w:trPr>
          <w:trHeight w:val="408"/>
        </w:trPr>
        <w:tc>
          <w:tcPr>
            <w:tcW w:w="2376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ECF" w:rsidRPr="00AE1D68" w:rsidRDefault="003F0ECF" w:rsidP="001175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D68">
              <w:rPr>
                <w:rFonts w:ascii="Times New Roman" w:hAnsi="Times New Roman"/>
                <w:sz w:val="24"/>
                <w:szCs w:val="24"/>
              </w:rPr>
              <w:t>Т</w:t>
            </w:r>
            <w:r w:rsidR="00455D4D">
              <w:rPr>
                <w:rFonts w:ascii="Times New Roman" w:hAnsi="Times New Roman"/>
                <w:sz w:val="24"/>
                <w:szCs w:val="24"/>
              </w:rPr>
              <w:t xml:space="preserve">ребования к опыту практической </w:t>
            </w:r>
            <w:r w:rsidRPr="00AE1D68"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</w:tc>
        <w:tc>
          <w:tcPr>
            <w:tcW w:w="80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808080"/>
            </w:tcBorders>
            <w:shd w:val="clear" w:color="auto" w:fill="auto"/>
          </w:tcPr>
          <w:p w:rsidR="003F0ECF" w:rsidRPr="00183B83" w:rsidRDefault="00D26AF5" w:rsidP="000157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1BA7">
              <w:rPr>
                <w:rFonts w:ascii="Times New Roman" w:hAnsi="Times New Roman"/>
                <w:sz w:val="24"/>
                <w:szCs w:val="24"/>
              </w:rPr>
              <w:t xml:space="preserve">Опыт практической работы в области </w:t>
            </w:r>
            <w:r w:rsidR="00D44F5B">
              <w:rPr>
                <w:rFonts w:ascii="Times New Roman" w:hAnsi="Times New Roman"/>
                <w:sz w:val="24"/>
                <w:szCs w:val="24"/>
              </w:rPr>
              <w:t>учета и регулирования потребления энергоресурсов</w:t>
            </w:r>
            <w:r w:rsidR="00D44F5B" w:rsidRPr="005E1B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1BA7">
              <w:rPr>
                <w:rFonts w:ascii="Times New Roman" w:hAnsi="Times New Roman"/>
                <w:sz w:val="24"/>
                <w:szCs w:val="24"/>
              </w:rPr>
              <w:t xml:space="preserve">не менее </w:t>
            </w:r>
            <w:r>
              <w:rPr>
                <w:rFonts w:ascii="Times New Roman" w:hAnsi="Times New Roman"/>
                <w:sz w:val="24"/>
                <w:szCs w:val="24"/>
              </w:rPr>
              <w:t>одного</w:t>
            </w:r>
            <w:r w:rsidRPr="005E1BA7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3F0ECF" w:rsidRPr="00183B83" w:rsidTr="00283A06">
        <w:trPr>
          <w:trHeight w:val="408"/>
        </w:trPr>
        <w:tc>
          <w:tcPr>
            <w:tcW w:w="2376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ECF" w:rsidRPr="00AE1D68" w:rsidRDefault="003F0ECF" w:rsidP="001175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D68">
              <w:rPr>
                <w:rFonts w:ascii="Times New Roman" w:hAnsi="Times New Roman"/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80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808080"/>
            </w:tcBorders>
            <w:shd w:val="clear" w:color="auto" w:fill="auto"/>
            <w:vAlign w:val="center"/>
          </w:tcPr>
          <w:p w:rsidR="00AD447B" w:rsidRDefault="00AD447B" w:rsidP="001175B5">
            <w:pPr>
              <w:spacing w:after="0" w:line="240" w:lineRule="auto"/>
              <w:rPr>
                <w:rFonts w:ascii="Times New Roman" w:hAnsi="Times New Roman" w:cs="Calibri"/>
                <w:kern w:val="0"/>
                <w:sz w:val="24"/>
                <w:szCs w:val="24"/>
              </w:rPr>
            </w:pPr>
            <w:r w:rsidRPr="00AD447B">
              <w:rPr>
                <w:rFonts w:ascii="Times New Roman" w:hAnsi="Times New Roman" w:cs="Calibri"/>
                <w:kern w:val="0"/>
                <w:sz w:val="24"/>
                <w:szCs w:val="24"/>
              </w:rPr>
              <w:t xml:space="preserve"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действующими законодательными и нормативно-правовыми актами </w:t>
            </w:r>
          </w:p>
          <w:p w:rsidR="003F0ECF" w:rsidRDefault="00D26AF5" w:rsidP="001175B5">
            <w:pPr>
              <w:spacing w:after="0" w:line="240" w:lineRule="auto"/>
              <w:rPr>
                <w:rFonts w:ascii="Times New Roman" w:hAnsi="Times New Roman" w:cs="Calibri"/>
                <w:kern w:val="0"/>
                <w:sz w:val="24"/>
                <w:szCs w:val="24"/>
              </w:rPr>
            </w:pPr>
            <w:r w:rsidRPr="00D26AF5">
              <w:rPr>
                <w:rFonts w:ascii="Times New Roman" w:hAnsi="Times New Roman" w:cs="Calibri"/>
                <w:kern w:val="0"/>
                <w:sz w:val="24"/>
                <w:szCs w:val="24"/>
              </w:rPr>
              <w:t>Прохождение работником инструктажа по технике безопасности на рабочем месте</w:t>
            </w:r>
          </w:p>
          <w:p w:rsidR="002B3DA5" w:rsidRPr="00183B83" w:rsidRDefault="002B3DA5" w:rsidP="001175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Наличие группы допуска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электробезопасности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уровень которой зависит от класса обслуживаемого оборудования</w:t>
            </w:r>
          </w:p>
        </w:tc>
      </w:tr>
      <w:tr w:rsidR="003F0ECF" w:rsidRPr="00183B83" w:rsidTr="008C01E4">
        <w:trPr>
          <w:trHeight w:val="408"/>
        </w:trPr>
        <w:tc>
          <w:tcPr>
            <w:tcW w:w="2376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ECF" w:rsidRPr="00AE1D68" w:rsidRDefault="003F0ECF" w:rsidP="001175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D68">
              <w:rPr>
                <w:rFonts w:ascii="Times New Roman" w:hAnsi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80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808080"/>
            </w:tcBorders>
            <w:shd w:val="clear" w:color="auto" w:fill="auto"/>
            <w:vAlign w:val="center"/>
          </w:tcPr>
          <w:p w:rsidR="003F0ECF" w:rsidRPr="00183B83" w:rsidRDefault="00D26AF5" w:rsidP="001175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F0ECF" w:rsidRPr="00AE1D68" w:rsidTr="008C01E4">
        <w:trPr>
          <w:trHeight w:val="611"/>
        </w:trPr>
        <w:tc>
          <w:tcPr>
            <w:tcW w:w="10456" w:type="dxa"/>
            <w:gridSpan w:val="6"/>
            <w:tcBorders>
              <w:top w:val="single" w:sz="4" w:space="0" w:color="000000"/>
              <w:bottom w:val="single" w:sz="2" w:space="0" w:color="808080"/>
            </w:tcBorders>
            <w:shd w:val="clear" w:color="auto" w:fill="auto"/>
            <w:vAlign w:val="center"/>
          </w:tcPr>
          <w:p w:rsidR="003F0ECF" w:rsidRPr="00AE1D68" w:rsidRDefault="003F0ECF" w:rsidP="001175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D68">
              <w:rPr>
                <w:rFonts w:ascii="Times New Roman" w:hAnsi="Times New Roman"/>
                <w:sz w:val="24"/>
                <w:szCs w:val="24"/>
              </w:rPr>
              <w:t>Дополнительные характеристики</w:t>
            </w:r>
          </w:p>
        </w:tc>
      </w:tr>
      <w:tr w:rsidR="003F0ECF" w:rsidRPr="00AE1D68" w:rsidTr="009E3C79">
        <w:trPr>
          <w:trHeight w:val="283"/>
        </w:trPr>
        <w:tc>
          <w:tcPr>
            <w:tcW w:w="2376" w:type="dxa"/>
            <w:tcBorders>
              <w:top w:val="single" w:sz="4" w:space="0" w:color="000000"/>
              <w:left w:val="single" w:sz="4" w:space="0" w:color="808080"/>
              <w:bottom w:val="single" w:sz="2" w:space="0" w:color="808080"/>
              <w:right w:val="single" w:sz="4" w:space="0" w:color="000000"/>
            </w:tcBorders>
            <w:shd w:val="clear" w:color="auto" w:fill="auto"/>
            <w:vAlign w:val="center"/>
          </w:tcPr>
          <w:p w:rsidR="003F0ECF" w:rsidRPr="00455D4D" w:rsidRDefault="003F0ECF" w:rsidP="00117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D4D">
              <w:rPr>
                <w:rFonts w:ascii="Times New Roman" w:hAnsi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ECF" w:rsidRPr="00455D4D" w:rsidRDefault="003F0ECF" w:rsidP="00117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D4D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6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808080"/>
            </w:tcBorders>
            <w:shd w:val="clear" w:color="auto" w:fill="auto"/>
          </w:tcPr>
          <w:p w:rsidR="003F0ECF" w:rsidRPr="00455D4D" w:rsidRDefault="003F0ECF" w:rsidP="00117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455D4D">
              <w:rPr>
                <w:rFonts w:ascii="Times New Roman" w:hAnsi="Times New Roman"/>
                <w:sz w:val="24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C21534" w:rsidRPr="00183B83" w:rsidTr="00455D4D">
        <w:trPr>
          <w:trHeight w:val="531"/>
        </w:trPr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808080"/>
              <w:right w:val="single" w:sz="4" w:space="0" w:color="000000"/>
            </w:tcBorders>
            <w:shd w:val="clear" w:color="auto" w:fill="auto"/>
          </w:tcPr>
          <w:p w:rsidR="00C21534" w:rsidRPr="00455D4D" w:rsidRDefault="00C21534" w:rsidP="00455D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5D4D">
              <w:rPr>
                <w:rFonts w:ascii="Times New Roman" w:hAnsi="Times New Roman"/>
                <w:sz w:val="24"/>
                <w:szCs w:val="24"/>
              </w:rPr>
              <w:t>ОКЗ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C21534" w:rsidRPr="00455D4D" w:rsidRDefault="00C21534" w:rsidP="00455D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5D4D">
              <w:rPr>
                <w:rFonts w:ascii="Times New Roman" w:hAnsi="Times New Roman"/>
                <w:sz w:val="24"/>
                <w:szCs w:val="24"/>
              </w:rPr>
              <w:t>8290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1534" w:rsidRPr="00455D4D" w:rsidRDefault="00C21534" w:rsidP="00455D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5D4D">
              <w:rPr>
                <w:rFonts w:ascii="Times New Roman" w:hAnsi="Times New Roman"/>
                <w:sz w:val="24"/>
                <w:szCs w:val="24"/>
              </w:rPr>
              <w:t>Операторы, аппаратчики, машинисты и слесари - сборщики стационарного оборудования, не вошедшие в другие группы</w:t>
            </w:r>
          </w:p>
        </w:tc>
      </w:tr>
      <w:tr w:rsidR="009E3C79" w:rsidRPr="00183B83" w:rsidTr="00455D4D">
        <w:trPr>
          <w:trHeight w:val="126"/>
        </w:trPr>
        <w:tc>
          <w:tcPr>
            <w:tcW w:w="2376" w:type="dxa"/>
            <w:vMerge/>
            <w:tcBorders>
              <w:left w:val="single" w:sz="4" w:space="0" w:color="808080"/>
              <w:right w:val="single" w:sz="4" w:space="0" w:color="000000"/>
            </w:tcBorders>
            <w:shd w:val="clear" w:color="auto" w:fill="auto"/>
          </w:tcPr>
          <w:p w:rsidR="009E3C79" w:rsidRPr="00455D4D" w:rsidRDefault="009E3C79" w:rsidP="00455D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E3C79" w:rsidRPr="00455D4D" w:rsidRDefault="009E3C79" w:rsidP="00455D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5D4D">
              <w:rPr>
                <w:rFonts w:ascii="Times New Roman" w:hAnsi="Times New Roman"/>
                <w:sz w:val="24"/>
                <w:szCs w:val="24"/>
              </w:rPr>
              <w:t>3146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C79" w:rsidRPr="00455D4D" w:rsidRDefault="009E3C79" w:rsidP="00455D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5D4D">
              <w:rPr>
                <w:rFonts w:ascii="Times New Roman" w:hAnsi="Times New Roman"/>
                <w:sz w:val="24"/>
                <w:szCs w:val="24"/>
              </w:rPr>
              <w:t xml:space="preserve">Диспетчеры (кроме </w:t>
            </w:r>
            <w:proofErr w:type="gramStart"/>
            <w:r w:rsidRPr="00455D4D">
              <w:rPr>
                <w:rFonts w:ascii="Times New Roman" w:hAnsi="Times New Roman"/>
                <w:sz w:val="24"/>
                <w:szCs w:val="24"/>
              </w:rPr>
              <w:t>авиационных</w:t>
            </w:r>
            <w:proofErr w:type="gramEnd"/>
            <w:r w:rsidRPr="00455D4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E3C79" w:rsidRPr="00183B83" w:rsidTr="00455D4D">
        <w:trPr>
          <w:trHeight w:val="126"/>
        </w:trPr>
        <w:tc>
          <w:tcPr>
            <w:tcW w:w="2376" w:type="dxa"/>
            <w:vMerge/>
            <w:tcBorders>
              <w:left w:val="single" w:sz="4" w:space="0" w:color="80808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C79" w:rsidRPr="00455D4D" w:rsidRDefault="009E3C79" w:rsidP="00455D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E3C79" w:rsidRPr="00455D4D" w:rsidRDefault="002E2DEA" w:rsidP="00455D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5D4D">
              <w:rPr>
                <w:rFonts w:ascii="Times New Roman" w:hAnsi="Times New Roman"/>
                <w:sz w:val="24"/>
                <w:szCs w:val="24"/>
              </w:rPr>
              <w:t>4190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C79" w:rsidRPr="00455D4D" w:rsidRDefault="002E2DEA" w:rsidP="00455D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5D4D">
              <w:rPr>
                <w:rFonts w:ascii="Times New Roman" w:hAnsi="Times New Roman"/>
                <w:sz w:val="24"/>
                <w:szCs w:val="24"/>
              </w:rPr>
              <w:t>Другие служащие, занятые подготовкой информации, оформлением документации и учетом</w:t>
            </w:r>
          </w:p>
        </w:tc>
      </w:tr>
      <w:tr w:rsidR="005937EE" w:rsidRPr="00183B83" w:rsidTr="00455D4D">
        <w:trPr>
          <w:trHeight w:val="57"/>
        </w:trPr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808080"/>
              <w:right w:val="single" w:sz="4" w:space="0" w:color="000000"/>
            </w:tcBorders>
            <w:shd w:val="clear" w:color="auto" w:fill="auto"/>
          </w:tcPr>
          <w:p w:rsidR="005937EE" w:rsidRPr="00455D4D" w:rsidRDefault="005937EE" w:rsidP="00ED70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5D4D">
              <w:rPr>
                <w:rFonts w:ascii="Times New Roman" w:hAnsi="Times New Roman"/>
                <w:sz w:val="24"/>
                <w:szCs w:val="24"/>
              </w:rPr>
              <w:t xml:space="preserve">ЕТКС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937EE" w:rsidRPr="00455D4D" w:rsidRDefault="005937EE" w:rsidP="00455D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5D4D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EE" w:rsidRPr="00455D4D" w:rsidRDefault="005937EE" w:rsidP="00455D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5D4D">
              <w:rPr>
                <w:rFonts w:ascii="Times New Roman" w:hAnsi="Times New Roman"/>
                <w:sz w:val="24"/>
                <w:szCs w:val="24"/>
              </w:rPr>
              <w:t>Оператор пульта управления оборудованием жилых и общественных зданий</w:t>
            </w:r>
          </w:p>
        </w:tc>
      </w:tr>
      <w:tr w:rsidR="005937EE" w:rsidRPr="00183B83" w:rsidTr="00455D4D">
        <w:trPr>
          <w:trHeight w:val="54"/>
        </w:trPr>
        <w:tc>
          <w:tcPr>
            <w:tcW w:w="2376" w:type="dxa"/>
            <w:vMerge/>
            <w:tcBorders>
              <w:left w:val="single" w:sz="4" w:space="0" w:color="808080"/>
              <w:right w:val="single" w:sz="4" w:space="0" w:color="000000"/>
            </w:tcBorders>
            <w:shd w:val="clear" w:color="auto" w:fill="auto"/>
          </w:tcPr>
          <w:p w:rsidR="005937EE" w:rsidRPr="00455D4D" w:rsidRDefault="005937EE" w:rsidP="00455D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937EE" w:rsidRPr="00455D4D" w:rsidRDefault="002E2DEA" w:rsidP="00455D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5D4D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EE" w:rsidRPr="00455D4D" w:rsidRDefault="002E2DEA" w:rsidP="00455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5D4D">
              <w:rPr>
                <w:rFonts w:ascii="Times New Roman" w:hAnsi="Times New Roman"/>
                <w:sz w:val="24"/>
                <w:szCs w:val="24"/>
              </w:rPr>
              <w:t>Диспетчер объединенного диспетчерского управления энергосистемы</w:t>
            </w:r>
          </w:p>
        </w:tc>
      </w:tr>
      <w:tr w:rsidR="005937EE" w:rsidRPr="00183B83" w:rsidTr="00455D4D">
        <w:trPr>
          <w:trHeight w:val="54"/>
        </w:trPr>
        <w:tc>
          <w:tcPr>
            <w:tcW w:w="2376" w:type="dxa"/>
            <w:vMerge/>
            <w:tcBorders>
              <w:left w:val="single" w:sz="4" w:space="0" w:color="808080"/>
              <w:right w:val="single" w:sz="4" w:space="0" w:color="000000"/>
            </w:tcBorders>
            <w:shd w:val="clear" w:color="auto" w:fill="auto"/>
          </w:tcPr>
          <w:p w:rsidR="005937EE" w:rsidRPr="00455D4D" w:rsidRDefault="005937EE" w:rsidP="00455D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937EE" w:rsidRPr="00455D4D" w:rsidRDefault="002E2DEA" w:rsidP="00455D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5D4D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EE" w:rsidRPr="00455D4D" w:rsidRDefault="002E2DEA" w:rsidP="00455D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5D4D">
              <w:rPr>
                <w:rFonts w:ascii="Times New Roman" w:hAnsi="Times New Roman"/>
                <w:sz w:val="24"/>
                <w:szCs w:val="24"/>
              </w:rPr>
              <w:t>Диспетчер предприятия (района) сетей</w:t>
            </w:r>
          </w:p>
        </w:tc>
      </w:tr>
      <w:tr w:rsidR="005937EE" w:rsidRPr="00183B83" w:rsidTr="00455D4D">
        <w:trPr>
          <w:trHeight w:val="54"/>
        </w:trPr>
        <w:tc>
          <w:tcPr>
            <w:tcW w:w="2376" w:type="dxa"/>
            <w:vMerge/>
            <w:tcBorders>
              <w:left w:val="single" w:sz="4" w:space="0" w:color="80808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7EE" w:rsidRPr="00455D4D" w:rsidRDefault="005937EE" w:rsidP="00455D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937EE" w:rsidRPr="00455D4D" w:rsidRDefault="002E2DEA" w:rsidP="00455D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5D4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EE" w:rsidRPr="00455D4D" w:rsidRDefault="002E2DEA" w:rsidP="00455D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5D4D">
              <w:rPr>
                <w:rFonts w:ascii="Times New Roman" w:hAnsi="Times New Roman"/>
                <w:sz w:val="24"/>
                <w:szCs w:val="24"/>
              </w:rPr>
              <w:t>Дежурный пульта управления</w:t>
            </w:r>
          </w:p>
        </w:tc>
      </w:tr>
      <w:tr w:rsidR="002E2DEA" w:rsidRPr="00183B83" w:rsidTr="00455D4D">
        <w:trPr>
          <w:trHeight w:val="73"/>
        </w:trPr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808080"/>
              <w:right w:val="single" w:sz="4" w:space="0" w:color="000000"/>
            </w:tcBorders>
            <w:shd w:val="clear" w:color="auto" w:fill="auto"/>
          </w:tcPr>
          <w:p w:rsidR="002E2DEA" w:rsidRPr="00455D4D" w:rsidRDefault="002E2DEA" w:rsidP="00455D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5D4D">
              <w:rPr>
                <w:rFonts w:ascii="Times New Roman" w:hAnsi="Times New Roman"/>
                <w:sz w:val="24"/>
                <w:szCs w:val="24"/>
              </w:rPr>
              <w:t>ОКПДТР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DEA" w:rsidRPr="00455D4D" w:rsidRDefault="002E2DEA" w:rsidP="00455D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55D4D">
              <w:rPr>
                <w:rFonts w:ascii="Times New Roman" w:hAnsi="Times New Roman"/>
                <w:sz w:val="24"/>
                <w:szCs w:val="24"/>
              </w:rPr>
              <w:t>15957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DEA" w:rsidRPr="00455D4D" w:rsidRDefault="002E2DEA" w:rsidP="00455D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55D4D">
              <w:rPr>
                <w:rFonts w:ascii="Times New Roman" w:hAnsi="Times New Roman"/>
                <w:sz w:val="24"/>
                <w:szCs w:val="24"/>
              </w:rPr>
              <w:t>Оператор пульта управления оборудованием жилых и общественных зданий</w:t>
            </w:r>
          </w:p>
        </w:tc>
      </w:tr>
      <w:tr w:rsidR="002E2DEA" w:rsidRPr="00183B83" w:rsidTr="00455D4D">
        <w:trPr>
          <w:trHeight w:val="213"/>
        </w:trPr>
        <w:tc>
          <w:tcPr>
            <w:tcW w:w="2376" w:type="dxa"/>
            <w:vMerge/>
            <w:tcBorders>
              <w:left w:val="single" w:sz="4" w:space="0" w:color="808080"/>
              <w:right w:val="single" w:sz="4" w:space="0" w:color="auto"/>
            </w:tcBorders>
            <w:shd w:val="clear" w:color="auto" w:fill="auto"/>
          </w:tcPr>
          <w:p w:rsidR="002E2DEA" w:rsidRPr="00455D4D" w:rsidRDefault="002E2DEA" w:rsidP="00455D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DEA" w:rsidRPr="00455D4D" w:rsidRDefault="002E2DEA" w:rsidP="00455D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5D4D">
              <w:rPr>
                <w:rFonts w:ascii="Times New Roman" w:hAnsi="Times New Roman"/>
                <w:sz w:val="24"/>
                <w:szCs w:val="24"/>
              </w:rPr>
              <w:t>21686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DEA" w:rsidRPr="00455D4D" w:rsidRDefault="002E2DEA" w:rsidP="00455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5D4D">
              <w:rPr>
                <w:rFonts w:ascii="Times New Roman" w:hAnsi="Times New Roman"/>
                <w:sz w:val="24"/>
                <w:szCs w:val="24"/>
              </w:rPr>
              <w:t>Диспетчер объединенного диспетчерского управления энергосистемы</w:t>
            </w:r>
          </w:p>
        </w:tc>
      </w:tr>
      <w:tr w:rsidR="002E2DEA" w:rsidRPr="00183B83" w:rsidTr="00455D4D">
        <w:trPr>
          <w:trHeight w:val="213"/>
        </w:trPr>
        <w:tc>
          <w:tcPr>
            <w:tcW w:w="2376" w:type="dxa"/>
            <w:vMerge/>
            <w:tcBorders>
              <w:left w:val="single" w:sz="4" w:space="0" w:color="808080"/>
              <w:right w:val="single" w:sz="4" w:space="0" w:color="auto"/>
            </w:tcBorders>
            <w:shd w:val="clear" w:color="auto" w:fill="auto"/>
          </w:tcPr>
          <w:p w:rsidR="002E2DEA" w:rsidRPr="00455D4D" w:rsidRDefault="002E2DEA" w:rsidP="00455D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DEA" w:rsidRPr="00455D4D" w:rsidRDefault="002E2DEA" w:rsidP="00455D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5D4D">
              <w:rPr>
                <w:rFonts w:ascii="Times New Roman" w:hAnsi="Times New Roman"/>
                <w:sz w:val="24"/>
                <w:szCs w:val="24"/>
              </w:rPr>
              <w:t>21740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DEA" w:rsidRPr="00455D4D" w:rsidRDefault="002E2DEA" w:rsidP="00455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5D4D">
              <w:rPr>
                <w:rFonts w:ascii="Times New Roman" w:hAnsi="Times New Roman"/>
                <w:sz w:val="24"/>
                <w:szCs w:val="24"/>
              </w:rPr>
              <w:t>Диспетчер предприятия (района) сетей</w:t>
            </w:r>
          </w:p>
        </w:tc>
      </w:tr>
      <w:tr w:rsidR="002E2DEA" w:rsidRPr="00183B83" w:rsidTr="00455D4D">
        <w:trPr>
          <w:trHeight w:val="73"/>
        </w:trPr>
        <w:tc>
          <w:tcPr>
            <w:tcW w:w="2376" w:type="dxa"/>
            <w:vMerge/>
            <w:tcBorders>
              <w:left w:val="single" w:sz="4" w:space="0" w:color="80808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DEA" w:rsidRPr="00455D4D" w:rsidRDefault="002E2DEA" w:rsidP="00455D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E2DEA" w:rsidRPr="00455D4D" w:rsidRDefault="002E2DEA" w:rsidP="00455D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5D4D">
              <w:rPr>
                <w:rFonts w:ascii="Times New Roman" w:hAnsi="Times New Roman"/>
                <w:sz w:val="24"/>
                <w:szCs w:val="24"/>
              </w:rPr>
              <w:t>4190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DEA" w:rsidRPr="00455D4D" w:rsidRDefault="002E2DEA" w:rsidP="00455D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5D4D">
              <w:rPr>
                <w:rFonts w:ascii="Times New Roman" w:hAnsi="Times New Roman"/>
                <w:sz w:val="24"/>
                <w:szCs w:val="24"/>
              </w:rPr>
              <w:t>Дежурный пульта управления</w:t>
            </w:r>
          </w:p>
        </w:tc>
      </w:tr>
      <w:tr w:rsidR="00AB0548" w:rsidRPr="00183B83" w:rsidTr="00455D4D">
        <w:trPr>
          <w:trHeight w:val="283"/>
        </w:trPr>
        <w:tc>
          <w:tcPr>
            <w:tcW w:w="2376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548" w:rsidRPr="00455D4D" w:rsidRDefault="00AB0548" w:rsidP="00ED70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5D4D">
              <w:rPr>
                <w:rFonts w:ascii="Times New Roman" w:hAnsi="Times New Roman"/>
                <w:sz w:val="24"/>
                <w:szCs w:val="24"/>
              </w:rPr>
              <w:t>ОКСО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808080"/>
            </w:tcBorders>
            <w:shd w:val="clear" w:color="auto" w:fill="auto"/>
          </w:tcPr>
          <w:p w:rsidR="00AB0548" w:rsidRPr="00455D4D" w:rsidRDefault="00520A6E" w:rsidP="00455D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55D4D">
              <w:rPr>
                <w:rFonts w:ascii="Times New Roman" w:hAnsi="Times New Roman"/>
                <w:sz w:val="24"/>
                <w:szCs w:val="24"/>
              </w:rPr>
              <w:t>2104001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2" w:space="0" w:color="808080"/>
              <w:bottom w:val="single" w:sz="4" w:space="0" w:color="000000"/>
              <w:right w:val="single" w:sz="4" w:space="0" w:color="808080"/>
            </w:tcBorders>
            <w:shd w:val="clear" w:color="auto" w:fill="auto"/>
          </w:tcPr>
          <w:p w:rsidR="00AB0548" w:rsidRPr="00455D4D" w:rsidRDefault="00520A6E" w:rsidP="00455D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55D4D">
              <w:rPr>
                <w:rFonts w:ascii="Times New Roman" w:hAnsi="Times New Roman"/>
                <w:sz w:val="24"/>
                <w:szCs w:val="24"/>
              </w:rPr>
              <w:t>Автоматические системы управления</w:t>
            </w:r>
          </w:p>
        </w:tc>
      </w:tr>
    </w:tbl>
    <w:p w:rsidR="00AE1D68" w:rsidRDefault="00AE1D68" w:rsidP="001175B5">
      <w:pPr>
        <w:spacing w:line="240" w:lineRule="auto"/>
      </w:pPr>
    </w:p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1628"/>
        <w:gridCol w:w="465"/>
        <w:gridCol w:w="142"/>
        <w:gridCol w:w="1221"/>
        <w:gridCol w:w="456"/>
        <w:gridCol w:w="1580"/>
        <w:gridCol w:w="444"/>
        <w:gridCol w:w="615"/>
        <w:gridCol w:w="1075"/>
        <w:gridCol w:w="1532"/>
        <w:gridCol w:w="1263"/>
      </w:tblGrid>
      <w:tr w:rsidR="000F2FD0" w:rsidRPr="000F2FD0" w:rsidTr="008C01E4">
        <w:trPr>
          <w:trHeight w:val="805"/>
        </w:trPr>
        <w:tc>
          <w:tcPr>
            <w:tcW w:w="5000" w:type="pct"/>
            <w:gridSpan w:val="11"/>
            <w:tcBorders>
              <w:top w:val="nil"/>
              <w:bottom w:val="nil"/>
              <w:right w:val="nil"/>
            </w:tcBorders>
            <w:vAlign w:val="center"/>
          </w:tcPr>
          <w:p w:rsidR="000F2FD0" w:rsidRPr="000F2FD0" w:rsidRDefault="000F2FD0" w:rsidP="001175B5">
            <w:pPr>
              <w:numPr>
                <w:ilvl w:val="2"/>
                <w:numId w:val="4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0F2FD0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Трудовая функция</w:t>
            </w:r>
          </w:p>
          <w:p w:rsidR="000F2FD0" w:rsidRPr="000F2FD0" w:rsidRDefault="000F2FD0" w:rsidP="001175B5">
            <w:pPr>
              <w:suppressAutoHyphens w:val="0"/>
              <w:spacing w:after="0" w:line="240" w:lineRule="auto"/>
              <w:ind w:left="1440"/>
              <w:contextualSpacing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:rsidR="000F2FD0" w:rsidRPr="000F2FD0" w:rsidTr="008C01E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781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:rsidR="000F2FD0" w:rsidRPr="000F2FD0" w:rsidRDefault="000F2FD0" w:rsidP="001175B5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0F2FD0">
              <w:rPr>
                <w:rFonts w:ascii="Times New Roman" w:hAnsi="Times New Roman"/>
                <w:kern w:val="0"/>
                <w:sz w:val="20"/>
                <w:szCs w:val="20"/>
              </w:rPr>
              <w:t>Наименование</w:t>
            </w:r>
          </w:p>
        </w:tc>
        <w:tc>
          <w:tcPr>
            <w:tcW w:w="2067" w:type="pct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F2FD0" w:rsidRPr="002B3DA5" w:rsidRDefault="008F4232" w:rsidP="00AA0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и регулирование потребления энергоресурсов в жилищно-коммунальном хозяйстве</w:t>
            </w:r>
          </w:p>
        </w:tc>
        <w:tc>
          <w:tcPr>
            <w:tcW w:w="29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0F2FD0" w:rsidRPr="000F2FD0" w:rsidRDefault="000F2FD0" w:rsidP="001175B5">
            <w:pPr>
              <w:suppressAutoHyphens w:val="0"/>
              <w:spacing w:after="0" w:line="240" w:lineRule="auto"/>
              <w:contextualSpacing/>
              <w:jc w:val="right"/>
              <w:rPr>
                <w:rFonts w:ascii="Times New Roman" w:hAnsi="Times New Roman"/>
                <w:kern w:val="0"/>
                <w:sz w:val="20"/>
                <w:szCs w:val="20"/>
                <w:vertAlign w:val="superscript"/>
              </w:rPr>
            </w:pPr>
            <w:r w:rsidRPr="000F2FD0">
              <w:rPr>
                <w:rFonts w:ascii="Times New Roman" w:hAnsi="Times New Roman"/>
                <w:kern w:val="0"/>
                <w:sz w:val="20"/>
                <w:szCs w:val="20"/>
              </w:rPr>
              <w:t>Код</w:t>
            </w:r>
          </w:p>
        </w:tc>
        <w:tc>
          <w:tcPr>
            <w:tcW w:w="5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F2FD0" w:rsidRPr="000F2FD0" w:rsidRDefault="000F2FD0" w:rsidP="001175B5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F2FD0">
              <w:rPr>
                <w:rFonts w:ascii="Times New Roman" w:hAnsi="Times New Roman"/>
                <w:kern w:val="0"/>
                <w:sz w:val="24"/>
                <w:szCs w:val="24"/>
              </w:rPr>
              <w:t>B/</w:t>
            </w:r>
            <w:r w:rsidRPr="000F2FD0">
              <w:rPr>
                <w:rFonts w:ascii="Times New Roman" w:hAnsi="Times New Roman"/>
                <w:kern w:val="0"/>
                <w:sz w:val="24"/>
                <w:szCs w:val="24"/>
                <w:lang w:val="en-US"/>
              </w:rPr>
              <w:t>0</w:t>
            </w:r>
            <w:r w:rsidRPr="000F2FD0">
              <w:rPr>
                <w:rFonts w:ascii="Times New Roman" w:hAnsi="Times New Roman"/>
                <w:kern w:val="0"/>
                <w:sz w:val="24"/>
                <w:szCs w:val="24"/>
              </w:rPr>
              <w:t>1</w:t>
            </w:r>
            <w:r w:rsidRPr="000F2FD0">
              <w:rPr>
                <w:rFonts w:ascii="Times New Roman" w:hAnsi="Times New Roman"/>
                <w:kern w:val="0"/>
                <w:sz w:val="24"/>
                <w:szCs w:val="24"/>
                <w:lang w:val="en-US"/>
              </w:rPr>
              <w:t>.</w:t>
            </w:r>
            <w:r w:rsidRPr="000F2FD0">
              <w:rPr>
                <w:rFonts w:ascii="Times New Roman" w:hAnsi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73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0F2FD0" w:rsidRPr="000F2FD0" w:rsidRDefault="000F2FD0" w:rsidP="001175B5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kern w:val="0"/>
                <w:sz w:val="20"/>
                <w:szCs w:val="20"/>
                <w:vertAlign w:val="superscript"/>
              </w:rPr>
            </w:pPr>
            <w:r w:rsidRPr="000F2FD0">
              <w:rPr>
                <w:rFonts w:ascii="Times New Roman" w:hAnsi="Times New Roman"/>
                <w:kern w:val="0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60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F2FD0" w:rsidRPr="000F2FD0" w:rsidRDefault="000F2FD0" w:rsidP="001175B5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0F2FD0">
              <w:rPr>
                <w:rFonts w:ascii="Times New Roman" w:hAnsi="Times New Roman"/>
                <w:kern w:val="0"/>
                <w:sz w:val="24"/>
                <w:szCs w:val="24"/>
              </w:rPr>
              <w:t>4</w:t>
            </w:r>
          </w:p>
        </w:tc>
      </w:tr>
      <w:tr w:rsidR="000F2FD0" w:rsidRPr="000F2FD0" w:rsidTr="008C01E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0F2FD0" w:rsidRPr="000F2FD0" w:rsidRDefault="000F2FD0" w:rsidP="001175B5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0F2FD0" w:rsidRPr="000F2FD0" w:rsidTr="00AE1D68">
        <w:trPr>
          <w:trHeight w:val="488"/>
        </w:trPr>
        <w:tc>
          <w:tcPr>
            <w:tcW w:w="100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:rsidR="000F2FD0" w:rsidRPr="000F2FD0" w:rsidRDefault="000F2FD0" w:rsidP="001175B5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0F2FD0">
              <w:rPr>
                <w:rFonts w:ascii="Times New Roman" w:hAnsi="Times New Roman"/>
                <w:kern w:val="0"/>
                <w:sz w:val="20"/>
                <w:szCs w:val="20"/>
              </w:rPr>
              <w:t xml:space="preserve">Происхождение </w:t>
            </w:r>
          </w:p>
          <w:p w:rsidR="000F2FD0" w:rsidRPr="000F2FD0" w:rsidRDefault="000F2FD0" w:rsidP="001175B5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0F2FD0">
              <w:rPr>
                <w:rFonts w:ascii="Times New Roman" w:hAnsi="Times New Roman"/>
                <w:kern w:val="0"/>
                <w:sz w:val="20"/>
                <w:szCs w:val="20"/>
              </w:rPr>
              <w:t>трудовой функции</w:t>
            </w:r>
          </w:p>
        </w:tc>
        <w:tc>
          <w:tcPr>
            <w:tcW w:w="654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0F2FD0" w:rsidRPr="000F2FD0" w:rsidRDefault="000F2FD0" w:rsidP="001175B5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0F2FD0">
              <w:rPr>
                <w:rFonts w:ascii="Times New Roman" w:hAnsi="Times New Roman"/>
                <w:kern w:val="0"/>
                <w:sz w:val="20"/>
                <w:szCs w:val="20"/>
              </w:rPr>
              <w:t xml:space="preserve">Оригинал </w:t>
            </w:r>
          </w:p>
        </w:tc>
        <w:tc>
          <w:tcPr>
            <w:tcW w:w="219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0F2FD0" w:rsidRPr="000F2FD0" w:rsidRDefault="000F2FD0" w:rsidP="001175B5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0F2FD0">
              <w:rPr>
                <w:rFonts w:ascii="Times New Roman" w:hAnsi="Times New Roman"/>
                <w:kern w:val="0"/>
                <w:sz w:val="24"/>
                <w:szCs w:val="24"/>
              </w:rPr>
              <w:t>Х</w:t>
            </w:r>
          </w:p>
        </w:tc>
        <w:tc>
          <w:tcPr>
            <w:tcW w:w="75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F2FD0" w:rsidRPr="000F2FD0" w:rsidRDefault="000F2FD0" w:rsidP="001175B5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0F2FD0">
              <w:rPr>
                <w:rFonts w:ascii="Times New Roman" w:hAnsi="Times New Roman"/>
                <w:kern w:val="0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1024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F2FD0" w:rsidRPr="000F2FD0" w:rsidRDefault="000F2FD0" w:rsidP="001175B5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34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F2FD0" w:rsidRPr="000F2FD0" w:rsidRDefault="000F2FD0" w:rsidP="001175B5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0F2FD0" w:rsidRPr="000F2FD0" w:rsidTr="00AE1D68">
        <w:trPr>
          <w:trHeight w:val="479"/>
        </w:trPr>
        <w:tc>
          <w:tcPr>
            <w:tcW w:w="1072" w:type="pct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0F2FD0" w:rsidRPr="000F2FD0" w:rsidRDefault="000F2FD0" w:rsidP="001175B5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63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0F2FD0" w:rsidRPr="000F2FD0" w:rsidRDefault="000F2FD0" w:rsidP="001175B5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24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0F2FD0" w:rsidRPr="000F2FD0" w:rsidRDefault="000F2FD0" w:rsidP="001175B5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0F2FD0">
              <w:rPr>
                <w:rFonts w:ascii="Times New Roman" w:hAnsi="Times New Roman"/>
                <w:kern w:val="0"/>
                <w:sz w:val="20"/>
                <w:szCs w:val="20"/>
              </w:rPr>
              <w:t>Код оригинала</w:t>
            </w:r>
          </w:p>
        </w:tc>
        <w:tc>
          <w:tcPr>
            <w:tcW w:w="1341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0F2FD0" w:rsidRPr="000F2FD0" w:rsidRDefault="000F2FD0" w:rsidP="001175B5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0F2FD0">
              <w:rPr>
                <w:rFonts w:ascii="Times New Roman" w:hAnsi="Times New Roman"/>
                <w:kern w:val="0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  <w:tr w:rsidR="000F2FD0" w:rsidRPr="000F2FD0" w:rsidTr="00AE1D68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6"/>
        </w:trPr>
        <w:tc>
          <w:tcPr>
            <w:tcW w:w="1072" w:type="pct"/>
            <w:gridSpan w:val="3"/>
            <w:tcBorders>
              <w:top w:val="nil"/>
              <w:bottom w:val="single" w:sz="4" w:space="0" w:color="808080"/>
              <w:right w:val="nil"/>
            </w:tcBorders>
            <w:vAlign w:val="center"/>
          </w:tcPr>
          <w:p w:rsidR="000F2FD0" w:rsidRPr="000F2FD0" w:rsidRDefault="000F2FD0" w:rsidP="001175B5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kern w:val="0"/>
              </w:rPr>
            </w:pPr>
          </w:p>
        </w:tc>
        <w:tc>
          <w:tcPr>
            <w:tcW w:w="3928" w:type="pct"/>
            <w:gridSpan w:val="8"/>
            <w:tcBorders>
              <w:top w:val="nil"/>
              <w:left w:val="nil"/>
              <w:bottom w:val="single" w:sz="4" w:space="0" w:color="808080"/>
            </w:tcBorders>
            <w:vAlign w:val="center"/>
          </w:tcPr>
          <w:p w:rsidR="000F2FD0" w:rsidRPr="000F2FD0" w:rsidRDefault="000F2FD0" w:rsidP="001175B5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kern w:val="0"/>
              </w:rPr>
            </w:pPr>
          </w:p>
        </w:tc>
      </w:tr>
      <w:tr w:rsidR="00263A79" w:rsidRPr="000F2FD0" w:rsidTr="00700D4B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1"/>
        </w:trPr>
        <w:tc>
          <w:tcPr>
            <w:tcW w:w="1072" w:type="pct"/>
            <w:gridSpan w:val="3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263A79" w:rsidRPr="000F2FD0" w:rsidRDefault="00263A79" w:rsidP="001175B5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Трудовые </w:t>
            </w:r>
            <w:r w:rsidRPr="000F2FD0">
              <w:rPr>
                <w:rFonts w:ascii="Times New Roman" w:hAnsi="Times New Roman"/>
                <w:kern w:val="0"/>
                <w:sz w:val="24"/>
                <w:szCs w:val="24"/>
              </w:rPr>
              <w:t>действия</w:t>
            </w:r>
          </w:p>
        </w:tc>
        <w:tc>
          <w:tcPr>
            <w:tcW w:w="3928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63A79" w:rsidRPr="000C366F" w:rsidRDefault="00263A79" w:rsidP="000419D7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Проверка рабочего места на соответствие с требованиями охраны труда и техники безопасности</w:t>
            </w:r>
          </w:p>
        </w:tc>
      </w:tr>
      <w:tr w:rsidR="00263A79" w:rsidRPr="000F2FD0" w:rsidTr="00DB5FD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0"/>
        </w:trPr>
        <w:tc>
          <w:tcPr>
            <w:tcW w:w="1072" w:type="pct"/>
            <w:gridSpan w:val="3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263A79" w:rsidRDefault="00263A79" w:rsidP="001175B5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928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63A79" w:rsidRDefault="00263A79" w:rsidP="004C5890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Проверка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4C5890">
              <w:rPr>
                <w:rFonts w:ascii="Times New Roman" w:hAnsi="Times New Roman"/>
                <w:sz w:val="24"/>
                <w:szCs w:val="24"/>
              </w:rPr>
              <w:t>работы пульта управления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системы учета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регулирования потребления энергоресурсов в жилищно-коммунальном хозяйстве</w:t>
            </w:r>
          </w:p>
        </w:tc>
      </w:tr>
      <w:tr w:rsidR="00263A79" w:rsidRPr="000F2FD0" w:rsidTr="00AE1D68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2"/>
        </w:trPr>
        <w:tc>
          <w:tcPr>
            <w:tcW w:w="1072" w:type="pct"/>
            <w:gridSpan w:val="3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263A79" w:rsidRPr="000F2FD0" w:rsidRDefault="00263A79" w:rsidP="001175B5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928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63A79" w:rsidRPr="000F2FD0" w:rsidRDefault="00263A79" w:rsidP="00455D4D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 сигналов </w:t>
            </w:r>
            <w:r w:rsidR="00455D4D">
              <w:rPr>
                <w:rFonts w:ascii="Times New Roman" w:hAnsi="Times New Roman"/>
                <w:sz w:val="24"/>
                <w:szCs w:val="24"/>
              </w:rPr>
              <w:t xml:space="preserve">поступающих на пульт управления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систем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учета и регулирования потребления энергоресурсов, поступающих на </w:t>
            </w:r>
            <w:r w:rsidR="004C5890">
              <w:rPr>
                <w:rFonts w:ascii="Times New Roman" w:hAnsi="Times New Roman"/>
                <w:sz w:val="24"/>
                <w:szCs w:val="24"/>
              </w:rPr>
              <w:t>пульт управления</w:t>
            </w:r>
          </w:p>
        </w:tc>
      </w:tr>
      <w:tr w:rsidR="00263A79" w:rsidRPr="000F2FD0" w:rsidTr="00AE1D68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1072" w:type="pct"/>
            <w:gridSpan w:val="3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263A79" w:rsidRPr="000F2FD0" w:rsidRDefault="00263A79" w:rsidP="001175B5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928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63A79" w:rsidRPr="000F2FD0" w:rsidRDefault="00263A79" w:rsidP="00517BAA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0737A">
              <w:rPr>
                <w:rFonts w:ascii="Times New Roman" w:hAnsi="Times New Roman"/>
                <w:sz w:val="24"/>
                <w:szCs w:val="24"/>
              </w:rPr>
              <w:t xml:space="preserve">Контроль состояния объектов </w:t>
            </w:r>
            <w:r>
              <w:rPr>
                <w:rFonts w:ascii="Times New Roman" w:hAnsi="Times New Roman"/>
                <w:sz w:val="24"/>
                <w:szCs w:val="24"/>
              </w:rPr>
              <w:t>системы учета и регулирования</w:t>
            </w:r>
            <w:r w:rsidRPr="005073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потребления энергоресурсов в жилищно-коммунальном хозяйстве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</w:t>
            </w:r>
            <w:r w:rsidR="00517BAA">
              <w:rPr>
                <w:rFonts w:ascii="Times New Roman" w:hAnsi="Times New Roman"/>
                <w:kern w:val="0"/>
                <w:sz w:val="24"/>
                <w:szCs w:val="24"/>
              </w:rPr>
              <w:t xml:space="preserve">на </w:t>
            </w:r>
            <w:r w:rsidR="00517BAA">
              <w:rPr>
                <w:rFonts w:ascii="Times New Roman" w:eastAsiaTheme="minorHAnsi" w:hAnsi="Times New Roman" w:cstheme="minorBidi"/>
                <w:sz w:val="24"/>
                <w:szCs w:val="24"/>
              </w:rPr>
              <w:t>основании</w:t>
            </w:r>
            <w:r w:rsidR="00517BAA">
              <w:rPr>
                <w:rFonts w:ascii="Times New Roman" w:hAnsi="Times New Roman"/>
                <w:kern w:val="0"/>
                <w:sz w:val="24"/>
                <w:szCs w:val="24"/>
              </w:rPr>
              <w:t xml:space="preserve"> </w:t>
            </w:r>
            <w:r w:rsidR="00517BAA">
              <w:rPr>
                <w:rFonts w:ascii="Times New Roman" w:hAnsi="Times New Roman"/>
                <w:sz w:val="24"/>
                <w:szCs w:val="24"/>
              </w:rPr>
              <w:t>информации, поступающей на пульт управления</w:t>
            </w:r>
          </w:p>
        </w:tc>
      </w:tr>
      <w:tr w:rsidR="00263A79" w:rsidRPr="000F2FD0" w:rsidTr="00263A79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6"/>
        </w:trPr>
        <w:tc>
          <w:tcPr>
            <w:tcW w:w="1072" w:type="pct"/>
            <w:gridSpan w:val="3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263A79" w:rsidRPr="000F2FD0" w:rsidRDefault="00263A79" w:rsidP="001175B5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928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63A79" w:rsidRPr="000F2FD0" w:rsidRDefault="00263A79" w:rsidP="00517BAA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К</w:t>
            </w:r>
            <w:r w:rsidRPr="00DB5FD2">
              <w:rPr>
                <w:rFonts w:ascii="Times New Roman" w:hAnsi="Times New Roman"/>
                <w:kern w:val="0"/>
                <w:sz w:val="24"/>
                <w:szCs w:val="24"/>
              </w:rPr>
              <w:t>онтрол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ь</w:t>
            </w:r>
            <w:r w:rsidRPr="00DB5FD2">
              <w:rPr>
                <w:rFonts w:ascii="Times New Roman" w:hAnsi="Times New Roman"/>
                <w:kern w:val="0"/>
                <w:sz w:val="24"/>
                <w:szCs w:val="24"/>
              </w:rPr>
              <w:t xml:space="preserve"> режимов потребления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энергоресурсов в жилищно-коммунальном хозяйстве</w:t>
            </w:r>
            <w:r w:rsidR="007157A3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</w:t>
            </w:r>
            <w:r w:rsidR="00517BAA">
              <w:rPr>
                <w:rFonts w:ascii="Times New Roman" w:hAnsi="Times New Roman"/>
                <w:kern w:val="0"/>
                <w:sz w:val="24"/>
                <w:szCs w:val="24"/>
              </w:rPr>
              <w:t xml:space="preserve">на </w:t>
            </w:r>
            <w:r w:rsidR="00517BAA">
              <w:rPr>
                <w:rFonts w:ascii="Times New Roman" w:eastAsiaTheme="minorHAnsi" w:hAnsi="Times New Roman" w:cstheme="minorBidi"/>
                <w:sz w:val="24"/>
                <w:szCs w:val="24"/>
              </w:rPr>
              <w:t>основании</w:t>
            </w:r>
            <w:r w:rsidR="00517BAA">
              <w:rPr>
                <w:rFonts w:ascii="Times New Roman" w:hAnsi="Times New Roman"/>
                <w:kern w:val="0"/>
                <w:sz w:val="24"/>
                <w:szCs w:val="24"/>
              </w:rPr>
              <w:t xml:space="preserve"> </w:t>
            </w:r>
            <w:r w:rsidR="00517BAA">
              <w:rPr>
                <w:rFonts w:ascii="Times New Roman" w:hAnsi="Times New Roman"/>
                <w:sz w:val="24"/>
                <w:szCs w:val="24"/>
              </w:rPr>
              <w:t>информации, поступающей на пульт управления</w:t>
            </w:r>
          </w:p>
        </w:tc>
      </w:tr>
      <w:tr w:rsidR="00263A79" w:rsidRPr="000F2FD0" w:rsidTr="0050737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"/>
        </w:trPr>
        <w:tc>
          <w:tcPr>
            <w:tcW w:w="1072" w:type="pct"/>
            <w:gridSpan w:val="3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263A79" w:rsidRPr="000F2FD0" w:rsidRDefault="00263A79" w:rsidP="001175B5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928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63A79" w:rsidRDefault="00263A79" w:rsidP="00517BAA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К</w:t>
            </w:r>
            <w:r w:rsidRPr="00DB5FD2">
              <w:rPr>
                <w:rFonts w:ascii="Times New Roman" w:hAnsi="Times New Roman"/>
                <w:kern w:val="0"/>
                <w:sz w:val="24"/>
                <w:szCs w:val="24"/>
              </w:rPr>
              <w:t>онтрол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ь</w:t>
            </w:r>
            <w:r w:rsidRPr="00DB5FD2">
              <w:rPr>
                <w:rFonts w:ascii="Times New Roman" w:hAnsi="Times New Roman"/>
                <w:kern w:val="0"/>
                <w:sz w:val="24"/>
                <w:szCs w:val="24"/>
              </w:rPr>
              <w:t xml:space="preserve"> количества и качества потребляемых </w:t>
            </w:r>
            <w:r>
              <w:rPr>
                <w:rFonts w:ascii="Times New Roman" w:hAnsi="Times New Roman"/>
                <w:sz w:val="24"/>
                <w:szCs w:val="24"/>
              </w:rPr>
              <w:t>энергоресурсов в жилищно-коммунальном хозяйстве</w:t>
            </w:r>
            <w:r w:rsidR="00517BAA">
              <w:rPr>
                <w:rFonts w:ascii="Times New Roman" w:hAnsi="Times New Roman"/>
                <w:kern w:val="0"/>
                <w:sz w:val="24"/>
                <w:szCs w:val="24"/>
              </w:rPr>
              <w:t xml:space="preserve"> на </w:t>
            </w:r>
            <w:r w:rsidR="00517BAA">
              <w:rPr>
                <w:rFonts w:ascii="Times New Roman" w:eastAsiaTheme="minorHAnsi" w:hAnsi="Times New Roman" w:cstheme="minorBidi"/>
                <w:sz w:val="24"/>
                <w:szCs w:val="24"/>
              </w:rPr>
              <w:t>основании</w:t>
            </w:r>
            <w:r w:rsidR="00517BAA">
              <w:rPr>
                <w:rFonts w:ascii="Times New Roman" w:hAnsi="Times New Roman"/>
                <w:kern w:val="0"/>
                <w:sz w:val="24"/>
                <w:szCs w:val="24"/>
              </w:rPr>
              <w:t xml:space="preserve"> </w:t>
            </w:r>
            <w:r w:rsidR="00517BAA">
              <w:rPr>
                <w:rFonts w:ascii="Times New Roman" w:hAnsi="Times New Roman"/>
                <w:sz w:val="24"/>
                <w:szCs w:val="24"/>
              </w:rPr>
              <w:t>информации, поступающей на пульт управления</w:t>
            </w:r>
          </w:p>
        </w:tc>
      </w:tr>
      <w:tr w:rsidR="00263A79" w:rsidRPr="000F2FD0" w:rsidTr="0050737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"/>
        </w:trPr>
        <w:tc>
          <w:tcPr>
            <w:tcW w:w="1072" w:type="pct"/>
            <w:gridSpan w:val="3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263A79" w:rsidRPr="000F2FD0" w:rsidRDefault="00263A79" w:rsidP="001175B5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928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63A79" w:rsidRDefault="00263A79" w:rsidP="004C5890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с пульта работой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систем </w:t>
            </w:r>
            <w:r>
              <w:rPr>
                <w:rFonts w:ascii="Times New Roman" w:hAnsi="Times New Roman"/>
                <w:sz w:val="24"/>
                <w:szCs w:val="24"/>
              </w:rPr>
              <w:t>учета и регулирования потребления энергоресурсов в жилищно-коммунальном хозяйстве</w:t>
            </w:r>
          </w:p>
        </w:tc>
      </w:tr>
      <w:tr w:rsidR="00263A79" w:rsidRPr="000F2FD0" w:rsidTr="0050737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"/>
        </w:trPr>
        <w:tc>
          <w:tcPr>
            <w:tcW w:w="1072" w:type="pct"/>
            <w:gridSpan w:val="3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263A79" w:rsidRPr="000F2FD0" w:rsidRDefault="00263A79" w:rsidP="001175B5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928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63A79" w:rsidRDefault="00263A79" w:rsidP="004C5890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Передача с пульта</w:t>
            </w:r>
            <w:r w:rsidR="004C5890">
              <w:rPr>
                <w:rFonts w:ascii="Times New Roman" w:hAnsi="Times New Roman"/>
                <w:sz w:val="24"/>
                <w:szCs w:val="24"/>
              </w:rPr>
              <w:t xml:space="preserve"> управления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информации в соответствии с алгоритмами функционирования системы</w:t>
            </w:r>
            <w:r w:rsidRPr="000C36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учета и регулирования потребления энергоресурсов в жилищно-коммунальном хозяйстве</w:t>
            </w:r>
          </w:p>
        </w:tc>
      </w:tr>
      <w:tr w:rsidR="00263A79" w:rsidRPr="000F2FD0" w:rsidTr="0050737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"/>
        </w:trPr>
        <w:tc>
          <w:tcPr>
            <w:tcW w:w="1072" w:type="pct"/>
            <w:gridSpan w:val="3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263A79" w:rsidRPr="000F2FD0" w:rsidRDefault="00263A79" w:rsidP="001175B5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928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63A79" w:rsidRDefault="00263A79" w:rsidP="00263A79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</w:t>
            </w:r>
            <w:r w:rsidRPr="0050737A">
              <w:rPr>
                <w:rFonts w:ascii="Times New Roman" w:hAnsi="Times New Roman"/>
                <w:sz w:val="24"/>
                <w:szCs w:val="24"/>
              </w:rPr>
              <w:t xml:space="preserve"> нештатных ситуаций, регистрируемых приборами учета (выход контролируемых параметров за регламентные границы, отсутствия связи с приборами учета, изменение настроечных параметров приборов учета)</w:t>
            </w:r>
          </w:p>
        </w:tc>
      </w:tr>
      <w:tr w:rsidR="00263A79" w:rsidRPr="000F2FD0" w:rsidTr="00AE1D68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"/>
        </w:trPr>
        <w:tc>
          <w:tcPr>
            <w:tcW w:w="1072" w:type="pct"/>
            <w:gridSpan w:val="3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263A79" w:rsidRPr="000F2FD0" w:rsidRDefault="00263A79" w:rsidP="001175B5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928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63A79" w:rsidRDefault="00263A79" w:rsidP="00C06269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</w:t>
            </w:r>
            <w:r w:rsidRPr="0050737A">
              <w:rPr>
                <w:rFonts w:ascii="Times New Roman" w:hAnsi="Times New Roman"/>
                <w:sz w:val="24"/>
                <w:szCs w:val="24"/>
              </w:rPr>
              <w:t xml:space="preserve"> нештатных ситуаций самого узла учета (отсутствие электропитания, срабатывание датчиков охранной сигнализации, затопления и т.п.)</w:t>
            </w:r>
          </w:p>
        </w:tc>
      </w:tr>
      <w:tr w:rsidR="00263A79" w:rsidRPr="000F2FD0" w:rsidTr="00AE1D68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"/>
        </w:trPr>
        <w:tc>
          <w:tcPr>
            <w:tcW w:w="1072" w:type="pct"/>
            <w:gridSpan w:val="3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263A79" w:rsidRPr="000F2FD0" w:rsidRDefault="00263A79" w:rsidP="001175B5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928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63A79" w:rsidRDefault="00263A79" w:rsidP="000C366F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Учет 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в оперативном журнале </w:t>
            </w:r>
            <w:r>
              <w:rPr>
                <w:rFonts w:ascii="Times New Roman" w:hAnsi="Times New Roman"/>
                <w:sz w:val="24"/>
                <w:szCs w:val="24"/>
              </w:rPr>
              <w:t>выявленных неисправностей инженерного оборудования, оборудования системы учета и регулирования потребления энергоресурсов в жилищно-коммунальном хозяйстве</w:t>
            </w:r>
          </w:p>
        </w:tc>
      </w:tr>
      <w:tr w:rsidR="00263A79" w:rsidRPr="000F2FD0" w:rsidTr="00380830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3"/>
        </w:trPr>
        <w:tc>
          <w:tcPr>
            <w:tcW w:w="1072" w:type="pct"/>
            <w:gridSpan w:val="3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263A79" w:rsidRPr="000F2FD0" w:rsidRDefault="00263A79" w:rsidP="001175B5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928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63A79" w:rsidRPr="00115D70" w:rsidRDefault="00263A79" w:rsidP="00380830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Прием и учет заявок 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в оперативном журнале </w:t>
            </w:r>
            <w:r>
              <w:rPr>
                <w:rFonts w:ascii="Times New Roman" w:hAnsi="Times New Roman"/>
                <w:sz w:val="24"/>
                <w:szCs w:val="24"/>
              </w:rPr>
              <w:t>о неисправностях инженерного оборудования, оборудования системы учета и регулирования потребления энергоресурсов в жилищно-коммунальном хозяйстве, поступающих от граждан и организаций</w:t>
            </w:r>
          </w:p>
        </w:tc>
      </w:tr>
      <w:tr w:rsidR="00263A79" w:rsidRPr="000F2FD0" w:rsidTr="00263A79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35"/>
        </w:trPr>
        <w:tc>
          <w:tcPr>
            <w:tcW w:w="1072" w:type="pct"/>
            <w:gridSpan w:val="3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263A79" w:rsidRPr="000F2FD0" w:rsidRDefault="00263A79" w:rsidP="001175B5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928" w:type="pct"/>
            <w:gridSpan w:val="8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263A79" w:rsidRDefault="00263A79" w:rsidP="00380830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0E4490">
              <w:rPr>
                <w:rFonts w:ascii="Times New Roman" w:hAnsi="Times New Roman"/>
                <w:sz w:val="24"/>
                <w:szCs w:val="24"/>
              </w:rPr>
              <w:t xml:space="preserve">Информирование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работника более высокого уровня квалификации </w:t>
            </w:r>
            <w:r w:rsidRPr="000E4490">
              <w:rPr>
                <w:rFonts w:ascii="Times New Roman" w:hAnsi="Times New Roman"/>
                <w:sz w:val="24"/>
                <w:szCs w:val="24"/>
              </w:rPr>
              <w:t xml:space="preserve">о зарегистрированной нештатной ситуации и о предполагаемой реакции прибора учета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регулирования </w:t>
            </w:r>
            <w:r w:rsidRPr="000E4490">
              <w:rPr>
                <w:rFonts w:ascii="Times New Roman" w:hAnsi="Times New Roman"/>
                <w:sz w:val="24"/>
                <w:szCs w:val="24"/>
              </w:rPr>
              <w:t>на нештатную ситуацию</w:t>
            </w:r>
          </w:p>
        </w:tc>
      </w:tr>
      <w:tr w:rsidR="007157A3" w:rsidRPr="000F2FD0" w:rsidTr="00C06269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"/>
        </w:trPr>
        <w:tc>
          <w:tcPr>
            <w:tcW w:w="1072" w:type="pct"/>
            <w:gridSpan w:val="3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7157A3" w:rsidRPr="000F2FD0" w:rsidDel="002A1D54" w:rsidRDefault="007157A3" w:rsidP="001175B5">
            <w:pPr>
              <w:widowControl w:val="0"/>
              <w:suppressAutoHyphens w:val="0"/>
              <w:spacing w:after="0" w:line="240" w:lineRule="auto"/>
              <w:contextualSpacing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0F2FD0" w:rsidDel="002A1D54">
              <w:rPr>
                <w:rFonts w:ascii="Times New Roman" w:hAnsi="Times New Roman"/>
                <w:kern w:val="0"/>
                <w:sz w:val="24"/>
                <w:szCs w:val="24"/>
              </w:rPr>
              <w:t>Необходимые умения</w:t>
            </w:r>
          </w:p>
        </w:tc>
        <w:tc>
          <w:tcPr>
            <w:tcW w:w="3928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157A3" w:rsidRPr="000F2FD0" w:rsidRDefault="007157A3" w:rsidP="004C5890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Идентифицировать редакцию информации, поступающую на пульт управления системы учета и регулирования потребления энергоресурсов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жилищно-коммунальном хозяйстве</w:t>
            </w:r>
          </w:p>
        </w:tc>
      </w:tr>
      <w:tr w:rsidR="007157A3" w:rsidRPr="000F2FD0" w:rsidTr="00C06269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"/>
        </w:trPr>
        <w:tc>
          <w:tcPr>
            <w:tcW w:w="1072" w:type="pct"/>
            <w:gridSpan w:val="3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7157A3" w:rsidRPr="000F2FD0" w:rsidDel="002A1D54" w:rsidRDefault="007157A3" w:rsidP="001175B5">
            <w:pPr>
              <w:widowControl w:val="0"/>
              <w:suppressAutoHyphens w:val="0"/>
              <w:spacing w:after="0" w:line="240" w:lineRule="auto"/>
              <w:contextualSpacing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928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157A3" w:rsidRDefault="007157A3" w:rsidP="001175B5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Обеспечивать работу систем учета и регулирования потребления энергоресурсов в жилищно-коммунальном хозяйстве с заданными параметрами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на основании графиков подачи теплоносителя и воды</w:t>
            </w:r>
          </w:p>
        </w:tc>
      </w:tr>
      <w:tr w:rsidR="007157A3" w:rsidRPr="000F2FD0" w:rsidTr="00C06269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"/>
        </w:trPr>
        <w:tc>
          <w:tcPr>
            <w:tcW w:w="1072" w:type="pct"/>
            <w:gridSpan w:val="3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7157A3" w:rsidRPr="000F2FD0" w:rsidDel="002A1D54" w:rsidRDefault="007157A3" w:rsidP="001175B5">
            <w:pPr>
              <w:widowControl w:val="0"/>
              <w:suppressAutoHyphens w:val="0"/>
              <w:spacing w:after="0" w:line="240" w:lineRule="auto"/>
              <w:contextualSpacing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928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157A3" w:rsidRDefault="007157A3" w:rsidP="001175B5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Обеспечивать достоверное определение количества и показателей качества потребления энергоресурсов в жилищно-коммунальном хозяйстве</w:t>
            </w:r>
          </w:p>
        </w:tc>
      </w:tr>
      <w:tr w:rsidR="007157A3" w:rsidRPr="000F2FD0" w:rsidTr="00C06269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"/>
        </w:trPr>
        <w:tc>
          <w:tcPr>
            <w:tcW w:w="1072" w:type="pct"/>
            <w:gridSpan w:val="3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7157A3" w:rsidRPr="000F2FD0" w:rsidDel="002A1D54" w:rsidRDefault="007157A3" w:rsidP="001175B5">
            <w:pPr>
              <w:widowControl w:val="0"/>
              <w:suppressAutoHyphens w:val="0"/>
              <w:spacing w:after="0" w:line="240" w:lineRule="auto"/>
              <w:contextualSpacing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928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157A3" w:rsidRDefault="007157A3" w:rsidP="001175B5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830">
              <w:rPr>
                <w:rFonts w:ascii="Times New Roman" w:hAnsi="Times New Roman"/>
                <w:kern w:val="0"/>
                <w:sz w:val="24"/>
                <w:szCs w:val="24"/>
              </w:rPr>
              <w:t xml:space="preserve">Обеспечивать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корректировку параметров в соответствии с инструкцией и регламентом при изменении режима потребления </w:t>
            </w:r>
            <w:r>
              <w:rPr>
                <w:rFonts w:ascii="Times New Roman" w:hAnsi="Times New Roman"/>
                <w:sz w:val="24"/>
                <w:szCs w:val="24"/>
              </w:rPr>
              <w:t>энергоресурсов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на основании графиков подачи теплоносителя и воды</w:t>
            </w:r>
          </w:p>
        </w:tc>
      </w:tr>
      <w:tr w:rsidR="007157A3" w:rsidRPr="000F2FD0" w:rsidTr="007157A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4"/>
        </w:trPr>
        <w:tc>
          <w:tcPr>
            <w:tcW w:w="1072" w:type="pct"/>
            <w:gridSpan w:val="3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7157A3" w:rsidRPr="000F2FD0" w:rsidDel="002A1D54" w:rsidRDefault="007157A3" w:rsidP="001175B5">
            <w:pPr>
              <w:widowControl w:val="0"/>
              <w:suppressAutoHyphens w:val="0"/>
              <w:spacing w:after="0" w:line="240" w:lineRule="auto"/>
              <w:contextualSpacing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928" w:type="pct"/>
            <w:gridSpan w:val="8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7157A3" w:rsidRDefault="007157A3" w:rsidP="00517BAA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Обрабатывать и передавать информацию, поступающую на пульт управления системы учета и регулирования потребления энергоресурсов в жилищно-коммунальном хозяйстве</w:t>
            </w:r>
          </w:p>
        </w:tc>
      </w:tr>
      <w:tr w:rsidR="007157A3" w:rsidRPr="000F2FD0" w:rsidTr="00263A79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4"/>
        </w:trPr>
        <w:tc>
          <w:tcPr>
            <w:tcW w:w="1072" w:type="pct"/>
            <w:gridSpan w:val="3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7157A3" w:rsidRPr="000F2FD0" w:rsidDel="002A1D54" w:rsidRDefault="007157A3" w:rsidP="001175B5">
            <w:pPr>
              <w:widowControl w:val="0"/>
              <w:suppressAutoHyphens w:val="0"/>
              <w:spacing w:after="0" w:line="240" w:lineRule="auto"/>
              <w:contextualSpacing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928" w:type="pct"/>
            <w:gridSpan w:val="8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7157A3" w:rsidRDefault="007157A3" w:rsidP="00380830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FD0">
              <w:rPr>
                <w:rFonts w:ascii="Times New Roman" w:hAnsi="Times New Roman"/>
                <w:kern w:val="0"/>
                <w:sz w:val="24"/>
                <w:szCs w:val="24"/>
              </w:rPr>
              <w:t xml:space="preserve">Понимать и применять технологическую схему процесса </w:t>
            </w:r>
            <w:r>
              <w:rPr>
                <w:rFonts w:ascii="Times New Roman" w:hAnsi="Times New Roman"/>
                <w:sz w:val="24"/>
                <w:szCs w:val="24"/>
              </w:rPr>
              <w:t>учета и регулирования потребления энергоресурсов в жилищно-коммунальном хозяйстве</w:t>
            </w:r>
            <w:r w:rsidRPr="000F2FD0">
              <w:rPr>
                <w:rFonts w:ascii="Times New Roman" w:hAnsi="Times New Roman"/>
                <w:kern w:val="0"/>
                <w:sz w:val="24"/>
                <w:szCs w:val="24"/>
              </w:rPr>
              <w:t xml:space="preserve"> предусмотренную регламентом</w:t>
            </w:r>
          </w:p>
        </w:tc>
      </w:tr>
      <w:tr w:rsidR="007157A3" w:rsidRPr="000F2FD0" w:rsidTr="00AE1D68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1"/>
        </w:trPr>
        <w:tc>
          <w:tcPr>
            <w:tcW w:w="1072" w:type="pct"/>
            <w:gridSpan w:val="3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7157A3" w:rsidRPr="000F2FD0" w:rsidDel="002A1D54" w:rsidRDefault="007157A3" w:rsidP="001175B5">
            <w:pPr>
              <w:widowControl w:val="0"/>
              <w:suppressAutoHyphens w:val="0"/>
              <w:spacing w:after="0" w:line="240" w:lineRule="auto"/>
              <w:contextualSpacing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928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157A3" w:rsidRPr="000F2FD0" w:rsidRDefault="007157A3" w:rsidP="001175B5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Использовать программное обеспечение системы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учета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регулирования потребления энергоресурсов в жилищно-коммунальном хозяйстве с заданными параметрами</w:t>
            </w:r>
          </w:p>
        </w:tc>
      </w:tr>
      <w:tr w:rsidR="007157A3" w:rsidRPr="000F2FD0" w:rsidTr="00FC770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7"/>
        </w:trPr>
        <w:tc>
          <w:tcPr>
            <w:tcW w:w="1072" w:type="pct"/>
            <w:gridSpan w:val="3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7157A3" w:rsidRPr="000F2FD0" w:rsidDel="002A1D54" w:rsidRDefault="007157A3" w:rsidP="001175B5">
            <w:pPr>
              <w:widowControl w:val="0"/>
              <w:suppressAutoHyphens w:val="0"/>
              <w:spacing w:after="0" w:line="240" w:lineRule="auto"/>
              <w:contextualSpacing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928" w:type="pct"/>
            <w:gridSpan w:val="8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7157A3" w:rsidRPr="000F2FD0" w:rsidRDefault="007157A3" w:rsidP="001175B5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 дополнительное оборудование пульта управления и средства оргтехники</w:t>
            </w:r>
          </w:p>
        </w:tc>
      </w:tr>
      <w:tr w:rsidR="007157A3" w:rsidRPr="000F2FD0" w:rsidTr="00AE1D68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1"/>
        </w:trPr>
        <w:tc>
          <w:tcPr>
            <w:tcW w:w="1072" w:type="pct"/>
            <w:gridSpan w:val="3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7157A3" w:rsidRPr="000F2FD0" w:rsidDel="002A1D54" w:rsidRDefault="007157A3" w:rsidP="001175B5">
            <w:pPr>
              <w:widowControl w:val="0"/>
              <w:suppressAutoHyphens w:val="0"/>
              <w:spacing w:after="0" w:line="240" w:lineRule="auto"/>
              <w:contextualSpacing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928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157A3" w:rsidRPr="000F2FD0" w:rsidRDefault="007157A3" w:rsidP="00CF513E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A1E49">
              <w:rPr>
                <w:rFonts w:ascii="Times New Roman" w:hAnsi="Times New Roman"/>
                <w:kern w:val="0"/>
                <w:sz w:val="24"/>
                <w:szCs w:val="24"/>
              </w:rPr>
              <w:t>Распознавать все нештатные ситуации, регистрируемые приборами учета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регулирования потребления энергоресурсов в жилищно-коммунальном хозяйстве с заданными параметрами</w:t>
            </w:r>
          </w:p>
        </w:tc>
      </w:tr>
      <w:tr w:rsidR="007157A3" w:rsidRPr="000F2FD0" w:rsidTr="00AE1D68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1"/>
        </w:trPr>
        <w:tc>
          <w:tcPr>
            <w:tcW w:w="1072" w:type="pct"/>
            <w:gridSpan w:val="3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7157A3" w:rsidRPr="000F2FD0" w:rsidDel="002A1D54" w:rsidRDefault="007157A3" w:rsidP="001175B5">
            <w:pPr>
              <w:widowControl w:val="0"/>
              <w:suppressAutoHyphens w:val="0"/>
              <w:spacing w:after="0" w:line="240" w:lineRule="auto"/>
              <w:contextualSpacing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928" w:type="pct"/>
            <w:gridSpan w:val="8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7157A3" w:rsidRPr="000F2FD0" w:rsidRDefault="007157A3" w:rsidP="001175B5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0F2FD0">
              <w:rPr>
                <w:rFonts w:ascii="Times New Roman" w:hAnsi="Times New Roman"/>
                <w:kern w:val="0"/>
                <w:sz w:val="24"/>
                <w:szCs w:val="24"/>
              </w:rPr>
              <w:t>Кратко и четко излагать информацию</w:t>
            </w:r>
          </w:p>
        </w:tc>
      </w:tr>
      <w:tr w:rsidR="007157A3" w:rsidRPr="000F2FD0" w:rsidTr="00AE1D68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7"/>
        </w:trPr>
        <w:tc>
          <w:tcPr>
            <w:tcW w:w="1072" w:type="pct"/>
            <w:gridSpan w:val="3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157A3" w:rsidRPr="000F2FD0" w:rsidDel="002A1D54" w:rsidRDefault="007157A3" w:rsidP="001175B5">
            <w:pPr>
              <w:widowControl w:val="0"/>
              <w:suppressAutoHyphens w:val="0"/>
              <w:spacing w:after="0" w:line="240" w:lineRule="auto"/>
              <w:contextualSpacing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928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157A3" w:rsidRPr="000F2FD0" w:rsidRDefault="007157A3" w:rsidP="00CF513E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Вести документацию по учету выявленных неисправностей оборудования системы учета и регулирования потребления энергоресурсов в жилищно-коммунальном хозяйстве</w:t>
            </w:r>
          </w:p>
        </w:tc>
      </w:tr>
      <w:tr w:rsidR="00084717" w:rsidRPr="000F2FD0" w:rsidTr="0008471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3"/>
        </w:trPr>
        <w:tc>
          <w:tcPr>
            <w:tcW w:w="1072" w:type="pct"/>
            <w:gridSpan w:val="3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084717" w:rsidRPr="000F2FD0" w:rsidRDefault="00084717" w:rsidP="001175B5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0F2FD0" w:rsidDel="002A1D54">
              <w:rPr>
                <w:rFonts w:ascii="Times New Roman" w:hAnsi="Times New Roman"/>
                <w:kern w:val="0"/>
                <w:sz w:val="24"/>
                <w:szCs w:val="24"/>
              </w:rPr>
              <w:t>Необходимые знания</w:t>
            </w:r>
          </w:p>
        </w:tc>
        <w:tc>
          <w:tcPr>
            <w:tcW w:w="3928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84717" w:rsidRPr="000F2FD0" w:rsidRDefault="00084717" w:rsidP="00084717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Виды, назначение, параметры работы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приборов учета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регулирования потребления энергоресурсов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жилищно-коммунальном</w:t>
            </w:r>
            <w:proofErr w:type="gramEnd"/>
          </w:p>
        </w:tc>
      </w:tr>
      <w:tr w:rsidR="00084717" w:rsidRPr="000F2FD0" w:rsidTr="00CC5DD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3"/>
        </w:trPr>
        <w:tc>
          <w:tcPr>
            <w:tcW w:w="1072" w:type="pct"/>
            <w:gridSpan w:val="3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084717" w:rsidRPr="000F2FD0" w:rsidDel="002A1D54" w:rsidRDefault="00084717" w:rsidP="001175B5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928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84717" w:rsidRDefault="00084717" w:rsidP="00084717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Приемы управления с пульта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приборами учета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регулирования потребления энергоресурсов в жилищно-коммунальном хозяйстве </w:t>
            </w:r>
          </w:p>
        </w:tc>
      </w:tr>
      <w:tr w:rsidR="00084717" w:rsidRPr="000F2FD0" w:rsidTr="005A7CC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2"/>
        </w:trPr>
        <w:tc>
          <w:tcPr>
            <w:tcW w:w="1072" w:type="pct"/>
            <w:gridSpan w:val="3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084717" w:rsidRPr="000F2FD0" w:rsidDel="002A1D54" w:rsidRDefault="00084717" w:rsidP="001175B5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928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84717" w:rsidRDefault="00084717" w:rsidP="00123F46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Расчетные значения (минимальные и максимальные) </w:t>
            </w:r>
            <w:r>
              <w:rPr>
                <w:rFonts w:ascii="Times New Roman" w:hAnsi="Times New Roman"/>
                <w:sz w:val="24"/>
                <w:szCs w:val="24"/>
              </w:rPr>
              <w:t>потребления энергоресурсов в жилищно-коммунальном хозяйстве</w:t>
            </w:r>
          </w:p>
        </w:tc>
      </w:tr>
      <w:tr w:rsidR="00084717" w:rsidRPr="000F2FD0" w:rsidTr="005A7CC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2"/>
        </w:trPr>
        <w:tc>
          <w:tcPr>
            <w:tcW w:w="1072" w:type="pct"/>
            <w:gridSpan w:val="3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084717" w:rsidRPr="000F2FD0" w:rsidDel="002A1D54" w:rsidRDefault="00084717" w:rsidP="001175B5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928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84717" w:rsidRDefault="00084717" w:rsidP="00123F46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Расчетный температурный график подачи теплоносителя и воды</w:t>
            </w:r>
          </w:p>
        </w:tc>
      </w:tr>
      <w:tr w:rsidR="00084717" w:rsidRPr="000F2FD0" w:rsidTr="00AE1D68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"/>
        </w:trPr>
        <w:tc>
          <w:tcPr>
            <w:tcW w:w="1072" w:type="pct"/>
            <w:gridSpan w:val="3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084717" w:rsidRPr="000F2FD0" w:rsidDel="002A1D54" w:rsidRDefault="00084717" w:rsidP="001175B5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928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84717" w:rsidRPr="000F2FD0" w:rsidRDefault="00084717" w:rsidP="004C5890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0F2FD0">
              <w:rPr>
                <w:rFonts w:ascii="Times New Roman" w:hAnsi="Times New Roman"/>
                <w:kern w:val="0"/>
                <w:sz w:val="24"/>
                <w:szCs w:val="24"/>
              </w:rPr>
              <w:t xml:space="preserve">Технологию и технику ведение всех стадий </w:t>
            </w:r>
            <w:r>
              <w:rPr>
                <w:rFonts w:ascii="Times New Roman" w:hAnsi="Times New Roman"/>
                <w:sz w:val="24"/>
                <w:szCs w:val="24"/>
              </w:rPr>
              <w:t>контроля и регулирование потребления энергоресурсов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жилищно-коммунальном хозяйстве </w:t>
            </w:r>
          </w:p>
        </w:tc>
      </w:tr>
      <w:tr w:rsidR="00084717" w:rsidRPr="000F2FD0" w:rsidTr="00FC770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1"/>
        </w:trPr>
        <w:tc>
          <w:tcPr>
            <w:tcW w:w="1072" w:type="pct"/>
            <w:gridSpan w:val="3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084717" w:rsidRPr="000F2FD0" w:rsidDel="002A1D54" w:rsidRDefault="00084717" w:rsidP="001175B5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928" w:type="pct"/>
            <w:gridSpan w:val="8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084717" w:rsidRPr="000F2FD0" w:rsidRDefault="00084717" w:rsidP="00A259EF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Назначение, принцип функционирования системы учета и регулирования потребления энергоресурсов в жилищно-коммунальном хозяйстве</w:t>
            </w:r>
          </w:p>
        </w:tc>
      </w:tr>
      <w:tr w:rsidR="00084717" w:rsidRPr="000F2FD0" w:rsidTr="00AE1D68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"/>
        </w:trPr>
        <w:tc>
          <w:tcPr>
            <w:tcW w:w="1072" w:type="pct"/>
            <w:gridSpan w:val="3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084717" w:rsidRPr="000F2FD0" w:rsidDel="002A1D54" w:rsidRDefault="00084717" w:rsidP="001175B5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928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84717" w:rsidRPr="000F2FD0" w:rsidRDefault="00084717" w:rsidP="004C5890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Возможности программного обеспечения системы учета и регулирования потребления энергоресурсов, приемы работы в программе</w:t>
            </w:r>
          </w:p>
        </w:tc>
      </w:tr>
      <w:tr w:rsidR="00084717" w:rsidRPr="000F2FD0" w:rsidTr="004C5890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9"/>
        </w:trPr>
        <w:tc>
          <w:tcPr>
            <w:tcW w:w="1072" w:type="pct"/>
            <w:gridSpan w:val="3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084717" w:rsidRPr="000F2FD0" w:rsidDel="002A1D54" w:rsidRDefault="00084717" w:rsidP="001175B5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928" w:type="pct"/>
            <w:gridSpan w:val="8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084717" w:rsidRPr="000F2FD0" w:rsidRDefault="00084717" w:rsidP="00002467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Назначение и расшифровка сигналов и показаний приборов, приходящих на пульт управления системы учета и регулирования потребления энергоресурсов в жилищно-коммунальном хозяйстве</w:t>
            </w:r>
          </w:p>
        </w:tc>
      </w:tr>
      <w:tr w:rsidR="00084717" w:rsidRPr="000F2FD0" w:rsidTr="00FC770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83"/>
        </w:trPr>
        <w:tc>
          <w:tcPr>
            <w:tcW w:w="1072" w:type="pct"/>
            <w:gridSpan w:val="3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084717" w:rsidRPr="000F2FD0" w:rsidDel="002A1D54" w:rsidRDefault="00084717" w:rsidP="001175B5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928" w:type="pct"/>
            <w:gridSpan w:val="8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084717" w:rsidRPr="000F2FD0" w:rsidRDefault="00084717" w:rsidP="00700D4B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Порядок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ведения учета выявленных неисправностей оборудования системы учета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регулирования потребления энергоресурсов в жилищно-коммунальном хозяйстве </w:t>
            </w:r>
          </w:p>
        </w:tc>
      </w:tr>
      <w:tr w:rsidR="00084717" w:rsidRPr="000F2FD0" w:rsidTr="00AE1D68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4"/>
        </w:trPr>
        <w:tc>
          <w:tcPr>
            <w:tcW w:w="1072" w:type="pct"/>
            <w:gridSpan w:val="3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084717" w:rsidRPr="000F2FD0" w:rsidDel="002A1D54" w:rsidRDefault="00084717" w:rsidP="001175B5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928" w:type="pct"/>
            <w:gridSpan w:val="8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084717" w:rsidRPr="000F2FD0" w:rsidRDefault="00084717" w:rsidP="00FC770D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2434F">
              <w:rPr>
                <w:rFonts w:ascii="Times New Roman" w:hAnsi="Times New Roman"/>
                <w:kern w:val="0"/>
                <w:sz w:val="24"/>
                <w:szCs w:val="24"/>
              </w:rPr>
              <w:t>Виды, комплектность и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</w:t>
            </w:r>
            <w:r w:rsidRPr="00F2434F">
              <w:rPr>
                <w:rFonts w:ascii="Times New Roman" w:hAnsi="Times New Roman"/>
                <w:kern w:val="0"/>
                <w:sz w:val="24"/>
                <w:szCs w:val="24"/>
              </w:rPr>
              <w:t xml:space="preserve">обозначение документов при </w:t>
            </w:r>
            <w:r>
              <w:rPr>
                <w:rFonts w:ascii="Times New Roman" w:hAnsi="Times New Roman"/>
                <w:sz w:val="24"/>
                <w:szCs w:val="24"/>
              </w:rPr>
              <w:t>ведении системы учета и регулирования потребления энергоресурсов в жилищно-коммунальном хозяйстве</w:t>
            </w:r>
          </w:p>
        </w:tc>
      </w:tr>
      <w:tr w:rsidR="00084717" w:rsidRPr="000F2FD0" w:rsidTr="00AE1D68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"/>
        </w:trPr>
        <w:tc>
          <w:tcPr>
            <w:tcW w:w="1072" w:type="pct"/>
            <w:gridSpan w:val="3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084717" w:rsidRPr="000F2FD0" w:rsidDel="002A1D54" w:rsidRDefault="00084717" w:rsidP="001175B5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928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84717" w:rsidRPr="000F2FD0" w:rsidRDefault="00084717" w:rsidP="00FC770D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М</w:t>
            </w:r>
            <w:r w:rsidRPr="00F2434F">
              <w:rPr>
                <w:rFonts w:ascii="Times New Roman" w:hAnsi="Times New Roman"/>
                <w:kern w:val="0"/>
                <w:sz w:val="24"/>
                <w:szCs w:val="24"/>
              </w:rPr>
              <w:t>етод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ы</w:t>
            </w:r>
            <w:r w:rsidRPr="00F2434F">
              <w:rPr>
                <w:rFonts w:ascii="Times New Roman" w:hAnsi="Times New Roman"/>
                <w:kern w:val="0"/>
                <w:sz w:val="24"/>
                <w:szCs w:val="24"/>
              </w:rPr>
              <w:t xml:space="preserve"> автоматического регулирования, реализуемы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е</w:t>
            </w:r>
            <w:r w:rsidRPr="00F2434F">
              <w:rPr>
                <w:rFonts w:ascii="Times New Roman" w:hAnsi="Times New Roman"/>
                <w:kern w:val="0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системы учета и регулирования потребления энергоресурсов в жилищно-коммунальном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хозяйстве</w:t>
            </w:r>
          </w:p>
        </w:tc>
      </w:tr>
      <w:tr w:rsidR="00084717" w:rsidRPr="000F2FD0" w:rsidTr="00FC770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2"/>
        </w:trPr>
        <w:tc>
          <w:tcPr>
            <w:tcW w:w="1072" w:type="pct"/>
            <w:gridSpan w:val="3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084717" w:rsidRPr="000F2FD0" w:rsidDel="002A1D54" w:rsidRDefault="00084717" w:rsidP="001175B5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928" w:type="pct"/>
            <w:gridSpan w:val="8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084717" w:rsidRPr="000F2FD0" w:rsidRDefault="00084717" w:rsidP="00FC770D">
            <w:pPr>
              <w:spacing w:after="0"/>
              <w:contextualSpacing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0F2FD0">
              <w:rPr>
                <w:rFonts w:ascii="Times New Roman" w:hAnsi="Times New Roman"/>
                <w:kern w:val="0"/>
                <w:sz w:val="24"/>
                <w:szCs w:val="24"/>
              </w:rPr>
              <w:t>Правила ведения технической документации</w:t>
            </w:r>
          </w:p>
        </w:tc>
      </w:tr>
      <w:tr w:rsidR="000F2FD0" w:rsidRPr="000F2FD0" w:rsidTr="00AE1D68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"/>
        </w:trPr>
        <w:tc>
          <w:tcPr>
            <w:tcW w:w="1072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F2FD0" w:rsidRPr="000F2FD0" w:rsidDel="002A1D54" w:rsidRDefault="000F2FD0" w:rsidP="001175B5">
            <w:pPr>
              <w:widowControl w:val="0"/>
              <w:suppressAutoHyphens w:val="0"/>
              <w:spacing w:after="0" w:line="240" w:lineRule="auto"/>
              <w:contextualSpacing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0F2FD0" w:rsidDel="002A1D54">
              <w:rPr>
                <w:rFonts w:ascii="Times New Roman" w:hAnsi="Times New Roman"/>
                <w:kern w:val="0"/>
                <w:sz w:val="24"/>
                <w:szCs w:val="24"/>
              </w:rPr>
              <w:t>Другие характеристики</w:t>
            </w:r>
          </w:p>
        </w:tc>
        <w:tc>
          <w:tcPr>
            <w:tcW w:w="3928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F2FD0" w:rsidRPr="000F2FD0" w:rsidRDefault="000F2FD0" w:rsidP="001175B5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Calibri"/>
                <w:kern w:val="0"/>
                <w:sz w:val="24"/>
                <w:szCs w:val="24"/>
              </w:rPr>
            </w:pPr>
            <w:r w:rsidRPr="000F2FD0">
              <w:rPr>
                <w:rFonts w:ascii="Times New Roman" w:hAnsi="Times New Roman" w:cs="Calibri"/>
                <w:kern w:val="0"/>
                <w:sz w:val="24"/>
                <w:szCs w:val="24"/>
              </w:rPr>
              <w:t>-</w:t>
            </w:r>
          </w:p>
        </w:tc>
      </w:tr>
    </w:tbl>
    <w:p w:rsidR="000F2FD0" w:rsidRPr="000F2FD0" w:rsidRDefault="000F2FD0" w:rsidP="001175B5">
      <w:pPr>
        <w:suppressAutoHyphens w:val="0"/>
        <w:spacing w:after="0" w:line="240" w:lineRule="auto"/>
        <w:contextualSpacing/>
        <w:rPr>
          <w:rFonts w:cs="Calibri"/>
          <w:kern w:val="0"/>
        </w:rPr>
      </w:pPr>
    </w:p>
    <w:tbl>
      <w:tblPr>
        <w:tblW w:w="496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1633"/>
        <w:gridCol w:w="442"/>
        <w:gridCol w:w="1391"/>
        <w:gridCol w:w="457"/>
        <w:gridCol w:w="1586"/>
        <w:gridCol w:w="447"/>
        <w:gridCol w:w="616"/>
        <w:gridCol w:w="906"/>
        <w:gridCol w:w="143"/>
        <w:gridCol w:w="31"/>
        <w:gridCol w:w="1536"/>
        <w:gridCol w:w="1150"/>
      </w:tblGrid>
      <w:tr w:rsidR="000F2FD0" w:rsidRPr="000F2FD0" w:rsidTr="008C01E4">
        <w:trPr>
          <w:trHeight w:val="597"/>
        </w:trPr>
        <w:tc>
          <w:tcPr>
            <w:tcW w:w="5000" w:type="pct"/>
            <w:gridSpan w:val="12"/>
            <w:tcBorders>
              <w:top w:val="nil"/>
              <w:bottom w:val="nil"/>
              <w:right w:val="nil"/>
            </w:tcBorders>
            <w:vAlign w:val="center"/>
          </w:tcPr>
          <w:p w:rsidR="000F2FD0" w:rsidRPr="000F2FD0" w:rsidRDefault="000F2FD0" w:rsidP="001175B5">
            <w:pPr>
              <w:numPr>
                <w:ilvl w:val="2"/>
                <w:numId w:val="4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0F2FD0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Трудовая функция</w:t>
            </w:r>
          </w:p>
        </w:tc>
      </w:tr>
      <w:tr w:rsidR="000F2FD0" w:rsidRPr="000F2FD0" w:rsidTr="008C01E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790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:rsidR="000F2FD0" w:rsidRPr="000F2FD0" w:rsidRDefault="000F2FD0" w:rsidP="001175B5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0F2FD0">
              <w:rPr>
                <w:rFonts w:ascii="Times New Roman" w:hAnsi="Times New Roman"/>
                <w:kern w:val="0"/>
                <w:sz w:val="20"/>
                <w:szCs w:val="20"/>
              </w:rPr>
              <w:t>Наименование</w:t>
            </w:r>
          </w:p>
        </w:tc>
        <w:tc>
          <w:tcPr>
            <w:tcW w:w="2091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F2FD0" w:rsidRPr="000F2FD0" w:rsidRDefault="008F4232" w:rsidP="001175B5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Учет, анализ и хранение показателей потребления энергоресурсов в жилищно-коммунальном хозяйстве</w:t>
            </w:r>
          </w:p>
        </w:tc>
        <w:tc>
          <w:tcPr>
            <w:tcW w:w="2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0F2FD0" w:rsidRPr="000F2FD0" w:rsidRDefault="000F2FD0" w:rsidP="001175B5">
            <w:pPr>
              <w:suppressAutoHyphens w:val="0"/>
              <w:spacing w:after="0" w:line="240" w:lineRule="auto"/>
              <w:contextualSpacing/>
              <w:jc w:val="right"/>
              <w:rPr>
                <w:rFonts w:ascii="Times New Roman" w:hAnsi="Times New Roman"/>
                <w:kern w:val="0"/>
                <w:sz w:val="20"/>
                <w:szCs w:val="20"/>
                <w:vertAlign w:val="superscript"/>
              </w:rPr>
            </w:pPr>
            <w:r w:rsidRPr="000F2FD0">
              <w:rPr>
                <w:rFonts w:ascii="Times New Roman" w:hAnsi="Times New Roman"/>
                <w:kern w:val="0"/>
                <w:sz w:val="20"/>
                <w:szCs w:val="20"/>
              </w:rPr>
              <w:t>Код</w:t>
            </w:r>
          </w:p>
        </w:tc>
        <w:tc>
          <w:tcPr>
            <w:tcW w:w="522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F2FD0" w:rsidRPr="000F2FD0" w:rsidRDefault="000F2FD0" w:rsidP="001175B5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F2FD0">
              <w:rPr>
                <w:rFonts w:ascii="Times New Roman" w:hAnsi="Times New Roman"/>
                <w:kern w:val="0"/>
                <w:sz w:val="24"/>
                <w:szCs w:val="24"/>
              </w:rPr>
              <w:t>B/</w:t>
            </w:r>
            <w:r w:rsidRPr="000F2FD0">
              <w:rPr>
                <w:rFonts w:ascii="Times New Roman" w:hAnsi="Times New Roman"/>
                <w:kern w:val="0"/>
                <w:sz w:val="24"/>
                <w:szCs w:val="24"/>
                <w:lang w:val="en-US"/>
              </w:rPr>
              <w:t>0</w:t>
            </w:r>
            <w:r w:rsidRPr="000F2FD0">
              <w:rPr>
                <w:rFonts w:ascii="Times New Roman" w:hAnsi="Times New Roman"/>
                <w:kern w:val="0"/>
                <w:sz w:val="24"/>
                <w:szCs w:val="24"/>
              </w:rPr>
              <w:t>2</w:t>
            </w:r>
            <w:r w:rsidRPr="000F2FD0">
              <w:rPr>
                <w:rFonts w:ascii="Times New Roman" w:hAnsi="Times New Roman"/>
                <w:kern w:val="0"/>
                <w:sz w:val="24"/>
                <w:szCs w:val="24"/>
                <w:lang w:val="en-US"/>
              </w:rPr>
              <w:t>.</w:t>
            </w:r>
            <w:r w:rsidRPr="000F2FD0">
              <w:rPr>
                <w:rFonts w:ascii="Times New Roman" w:hAnsi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743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0F2FD0" w:rsidRPr="000F2FD0" w:rsidRDefault="000F2FD0" w:rsidP="001175B5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kern w:val="0"/>
                <w:sz w:val="20"/>
                <w:szCs w:val="20"/>
                <w:vertAlign w:val="superscript"/>
              </w:rPr>
            </w:pPr>
            <w:r w:rsidRPr="000F2FD0">
              <w:rPr>
                <w:rFonts w:ascii="Times New Roman" w:hAnsi="Times New Roman"/>
                <w:kern w:val="0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5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F2FD0" w:rsidRPr="000F2FD0" w:rsidRDefault="000F2FD0" w:rsidP="001175B5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0F2FD0">
              <w:rPr>
                <w:rFonts w:ascii="Times New Roman" w:hAnsi="Times New Roman"/>
                <w:kern w:val="0"/>
                <w:sz w:val="24"/>
                <w:szCs w:val="24"/>
              </w:rPr>
              <w:t>4</w:t>
            </w:r>
          </w:p>
        </w:tc>
      </w:tr>
      <w:tr w:rsidR="000F2FD0" w:rsidRPr="000F2FD0" w:rsidTr="008C01E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1"/>
        </w:trPr>
        <w:tc>
          <w:tcPr>
            <w:tcW w:w="5000" w:type="pct"/>
            <w:gridSpan w:val="12"/>
            <w:tcBorders>
              <w:top w:val="nil"/>
              <w:bottom w:val="nil"/>
            </w:tcBorders>
            <w:vAlign w:val="center"/>
          </w:tcPr>
          <w:p w:rsidR="000F2FD0" w:rsidRPr="000F2FD0" w:rsidRDefault="000F2FD0" w:rsidP="001175B5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0F2FD0" w:rsidRPr="000F2FD0" w:rsidTr="00AD447B">
        <w:trPr>
          <w:trHeight w:val="488"/>
        </w:trPr>
        <w:tc>
          <w:tcPr>
            <w:tcW w:w="100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:rsidR="000F2FD0" w:rsidRPr="000F2FD0" w:rsidRDefault="000F2FD0" w:rsidP="001175B5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0F2FD0">
              <w:rPr>
                <w:rFonts w:ascii="Times New Roman" w:hAnsi="Times New Roman"/>
                <w:kern w:val="0"/>
                <w:sz w:val="20"/>
                <w:szCs w:val="20"/>
              </w:rPr>
              <w:t xml:space="preserve">Происхождение </w:t>
            </w:r>
          </w:p>
          <w:p w:rsidR="000F2FD0" w:rsidRPr="000F2FD0" w:rsidRDefault="000F2FD0" w:rsidP="001175B5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0F2FD0">
              <w:rPr>
                <w:rFonts w:ascii="Times New Roman" w:hAnsi="Times New Roman"/>
                <w:kern w:val="0"/>
                <w:sz w:val="20"/>
                <w:szCs w:val="20"/>
              </w:rPr>
              <w:t>трудовой функции</w:t>
            </w:r>
          </w:p>
        </w:tc>
        <w:tc>
          <w:tcPr>
            <w:tcW w:w="67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0F2FD0" w:rsidRPr="000F2FD0" w:rsidRDefault="000F2FD0" w:rsidP="001175B5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0F2FD0">
              <w:rPr>
                <w:rFonts w:ascii="Times New Roman" w:hAnsi="Times New Roman"/>
                <w:kern w:val="0"/>
                <w:sz w:val="20"/>
                <w:szCs w:val="20"/>
              </w:rPr>
              <w:t xml:space="preserve">Оригинал </w:t>
            </w:r>
          </w:p>
        </w:tc>
        <w:tc>
          <w:tcPr>
            <w:tcW w:w="221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0F2FD0" w:rsidRPr="000F2FD0" w:rsidRDefault="000F2FD0" w:rsidP="001175B5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0F2FD0">
              <w:rPr>
                <w:rFonts w:ascii="Times New Roman" w:hAnsi="Times New Roman"/>
                <w:kern w:val="0"/>
                <w:sz w:val="24"/>
                <w:szCs w:val="24"/>
              </w:rPr>
              <w:t>Х</w:t>
            </w:r>
          </w:p>
        </w:tc>
        <w:tc>
          <w:tcPr>
            <w:tcW w:w="76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F2FD0" w:rsidRPr="000F2FD0" w:rsidRDefault="000F2FD0" w:rsidP="001175B5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0F2FD0">
              <w:rPr>
                <w:rFonts w:ascii="Times New Roman" w:hAnsi="Times New Roman"/>
                <w:kern w:val="0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1021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F2FD0" w:rsidRPr="000F2FD0" w:rsidRDefault="000F2FD0" w:rsidP="001175B5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314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F2FD0" w:rsidRPr="000F2FD0" w:rsidRDefault="000F2FD0" w:rsidP="001175B5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0F2FD0" w:rsidRPr="000F2FD0" w:rsidTr="00AD447B">
        <w:trPr>
          <w:trHeight w:val="479"/>
        </w:trPr>
        <w:tc>
          <w:tcPr>
            <w:tcW w:w="1004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0F2FD0" w:rsidRPr="000F2FD0" w:rsidRDefault="000F2FD0" w:rsidP="001175B5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661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0F2FD0" w:rsidRPr="000F2FD0" w:rsidRDefault="000F2FD0" w:rsidP="001175B5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52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0F2FD0" w:rsidRPr="000F2FD0" w:rsidRDefault="000F2FD0" w:rsidP="001175B5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0F2FD0">
              <w:rPr>
                <w:rFonts w:ascii="Times New Roman" w:hAnsi="Times New Roman"/>
                <w:kern w:val="0"/>
                <w:sz w:val="20"/>
                <w:szCs w:val="20"/>
              </w:rPr>
              <w:t>Код оригинала</w:t>
            </w:r>
          </w:p>
        </w:tc>
        <w:tc>
          <w:tcPr>
            <w:tcW w:w="1383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0F2FD0" w:rsidRPr="000F2FD0" w:rsidRDefault="000F2FD0" w:rsidP="001175B5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0F2FD0">
              <w:rPr>
                <w:rFonts w:ascii="Times New Roman" w:hAnsi="Times New Roman"/>
                <w:kern w:val="0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  <w:tr w:rsidR="000F2FD0" w:rsidRPr="000F2FD0" w:rsidTr="008C01E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6"/>
        </w:trPr>
        <w:tc>
          <w:tcPr>
            <w:tcW w:w="1004" w:type="pct"/>
            <w:gridSpan w:val="2"/>
            <w:tcBorders>
              <w:top w:val="nil"/>
              <w:bottom w:val="single" w:sz="4" w:space="0" w:color="808080"/>
              <w:right w:val="nil"/>
            </w:tcBorders>
            <w:vAlign w:val="center"/>
          </w:tcPr>
          <w:p w:rsidR="000F2FD0" w:rsidRPr="000F2FD0" w:rsidRDefault="000F2FD0" w:rsidP="001175B5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kern w:val="0"/>
              </w:rPr>
            </w:pPr>
          </w:p>
        </w:tc>
        <w:tc>
          <w:tcPr>
            <w:tcW w:w="3996" w:type="pct"/>
            <w:gridSpan w:val="10"/>
            <w:tcBorders>
              <w:top w:val="nil"/>
              <w:left w:val="nil"/>
              <w:bottom w:val="single" w:sz="4" w:space="0" w:color="808080"/>
            </w:tcBorders>
            <w:vAlign w:val="center"/>
          </w:tcPr>
          <w:p w:rsidR="000F2FD0" w:rsidRPr="000F2FD0" w:rsidRDefault="000F2FD0" w:rsidP="001175B5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kern w:val="0"/>
              </w:rPr>
            </w:pPr>
          </w:p>
        </w:tc>
      </w:tr>
      <w:tr w:rsidR="00002467" w:rsidRPr="000F2FD0" w:rsidTr="0000246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7"/>
        </w:trPr>
        <w:tc>
          <w:tcPr>
            <w:tcW w:w="1004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002467" w:rsidRPr="000F2FD0" w:rsidRDefault="00002467" w:rsidP="001175B5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0F2FD0">
              <w:rPr>
                <w:rFonts w:ascii="Times New Roman" w:hAnsi="Times New Roman"/>
                <w:kern w:val="0"/>
                <w:sz w:val="24"/>
                <w:szCs w:val="24"/>
              </w:rPr>
              <w:t>Трудовые действия</w:t>
            </w:r>
          </w:p>
        </w:tc>
        <w:tc>
          <w:tcPr>
            <w:tcW w:w="3996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02467" w:rsidRPr="000F2FD0" w:rsidRDefault="00002467" w:rsidP="001175B5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О</w:t>
            </w:r>
            <w:r w:rsidRPr="0050737A">
              <w:rPr>
                <w:rFonts w:ascii="Times New Roman" w:hAnsi="Times New Roman"/>
                <w:kern w:val="0"/>
                <w:sz w:val="24"/>
                <w:szCs w:val="24"/>
              </w:rPr>
              <w:t>бработк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а</w:t>
            </w:r>
            <w:r w:rsidRPr="0050737A">
              <w:rPr>
                <w:rFonts w:ascii="Times New Roman" w:hAnsi="Times New Roman"/>
                <w:kern w:val="0"/>
                <w:sz w:val="24"/>
                <w:szCs w:val="24"/>
              </w:rPr>
              <w:t xml:space="preserve"> </w:t>
            </w:r>
            <w:r w:rsidRPr="00002467">
              <w:rPr>
                <w:rFonts w:ascii="Times New Roman" w:hAnsi="Times New Roman"/>
                <w:kern w:val="0"/>
                <w:sz w:val="24"/>
                <w:szCs w:val="24"/>
              </w:rPr>
              <w:t>сигналов и показаний приборов, приходящих на пульт управления системы учета и регулирования потребления энергоресурсов в жилищно-коммунальном хозяйстве</w:t>
            </w:r>
          </w:p>
        </w:tc>
      </w:tr>
      <w:tr w:rsidR="00002467" w:rsidRPr="000F2FD0" w:rsidTr="00BC77A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7"/>
        </w:trPr>
        <w:tc>
          <w:tcPr>
            <w:tcW w:w="1004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002467" w:rsidRPr="000F2FD0" w:rsidRDefault="00002467" w:rsidP="001175B5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996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02467" w:rsidRDefault="00002467" w:rsidP="00913708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0E4490">
              <w:rPr>
                <w:rFonts w:ascii="Times New Roman" w:hAnsi="Times New Roman"/>
                <w:kern w:val="0"/>
                <w:sz w:val="24"/>
                <w:szCs w:val="24"/>
              </w:rPr>
              <w:t xml:space="preserve">Оценка отклонения показателей </w:t>
            </w:r>
            <w:r w:rsidR="00913708">
              <w:rPr>
                <w:rFonts w:ascii="Times New Roman" w:hAnsi="Times New Roman"/>
                <w:kern w:val="0"/>
                <w:sz w:val="24"/>
                <w:szCs w:val="24"/>
              </w:rPr>
              <w:t xml:space="preserve">количества </w:t>
            </w:r>
            <w:r>
              <w:rPr>
                <w:rFonts w:ascii="Times New Roman" w:hAnsi="Times New Roman"/>
                <w:sz w:val="24"/>
                <w:szCs w:val="24"/>
              </w:rPr>
              <w:t>потребляемых энергоресурсов</w:t>
            </w:r>
            <w:r w:rsidRPr="000E4490">
              <w:rPr>
                <w:rFonts w:ascii="Times New Roman" w:hAnsi="Times New Roman"/>
                <w:kern w:val="0"/>
                <w:sz w:val="24"/>
                <w:szCs w:val="24"/>
              </w:rPr>
              <w:t xml:space="preserve"> от величин, указанных в договоре на основании показаний приборов, установленных на узле учета </w:t>
            </w:r>
            <w:r w:rsidR="00913708">
              <w:rPr>
                <w:rFonts w:ascii="Times New Roman" w:hAnsi="Times New Roman"/>
                <w:kern w:val="0"/>
                <w:sz w:val="24"/>
                <w:szCs w:val="24"/>
              </w:rPr>
              <w:t>потребления</w:t>
            </w:r>
            <w:r w:rsidR="00913708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и графиков подачи теплоносителя и воды</w:t>
            </w:r>
          </w:p>
        </w:tc>
      </w:tr>
      <w:tr w:rsidR="00002467" w:rsidRPr="000F2FD0" w:rsidTr="00DB5FD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"/>
        </w:trPr>
        <w:tc>
          <w:tcPr>
            <w:tcW w:w="1004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002467" w:rsidRPr="000F2FD0" w:rsidRDefault="00002467" w:rsidP="001175B5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996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02467" w:rsidRPr="00DB5FD2" w:rsidRDefault="00002467" w:rsidP="00DB5FD2">
            <w:pPr>
              <w:spacing w:after="0"/>
              <w:rPr>
                <w:rFonts w:ascii="Times New Roman" w:eastAsia="TimesNew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П</w:t>
            </w:r>
            <w:r w:rsidRPr="00DB5FD2">
              <w:rPr>
                <w:rFonts w:ascii="Times New Roman" w:hAnsi="Times New Roman"/>
                <w:kern w:val="0"/>
                <w:sz w:val="24"/>
                <w:szCs w:val="24"/>
              </w:rPr>
              <w:t>олучени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е</w:t>
            </w:r>
            <w:r w:rsidRPr="00DB5FD2">
              <w:rPr>
                <w:rFonts w:ascii="Times New Roman" w:hAnsi="Times New Roman"/>
                <w:kern w:val="0"/>
                <w:sz w:val="24"/>
                <w:szCs w:val="24"/>
              </w:rPr>
              <w:t xml:space="preserve"> объективной информации о количестве и качестве </w:t>
            </w:r>
            <w:r>
              <w:rPr>
                <w:rFonts w:ascii="Times New Roman" w:hAnsi="Times New Roman"/>
                <w:sz w:val="24"/>
                <w:szCs w:val="24"/>
              </w:rPr>
              <w:t>потребляемых энергоресурсов в жилищно-коммунальном хозяйстве</w:t>
            </w:r>
          </w:p>
        </w:tc>
      </w:tr>
      <w:tr w:rsidR="00002467" w:rsidRPr="000F2FD0" w:rsidTr="00DB5FD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"/>
        </w:trPr>
        <w:tc>
          <w:tcPr>
            <w:tcW w:w="1004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002467" w:rsidRPr="000F2FD0" w:rsidRDefault="00002467" w:rsidP="001175B5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996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02467" w:rsidRPr="00002467" w:rsidRDefault="00002467" w:rsidP="00123F46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002467">
              <w:rPr>
                <w:rFonts w:ascii="Times New Roman" w:eastAsia="TimesNewRoman" w:hAnsi="Times New Roman"/>
                <w:kern w:val="0"/>
                <w:sz w:val="24"/>
                <w:szCs w:val="24"/>
              </w:rPr>
              <w:t xml:space="preserve">Учет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002467">
              <w:rPr>
                <w:rFonts w:ascii="Times New Roman" w:hAnsi="Times New Roman"/>
                <w:sz w:val="24"/>
                <w:szCs w:val="24"/>
              </w:rPr>
              <w:t xml:space="preserve">анализ </w:t>
            </w:r>
            <w:r w:rsidRPr="00002467">
              <w:rPr>
                <w:rFonts w:ascii="Times New Roman" w:eastAsia="TimesNewRoman" w:hAnsi="Times New Roman"/>
                <w:kern w:val="0"/>
                <w:sz w:val="24"/>
                <w:szCs w:val="24"/>
              </w:rPr>
              <w:t xml:space="preserve">расхода </w:t>
            </w:r>
            <w:r w:rsidRPr="00002467">
              <w:rPr>
                <w:rFonts w:ascii="Times New Roman" w:hAnsi="Times New Roman"/>
                <w:sz w:val="24"/>
                <w:szCs w:val="24"/>
              </w:rPr>
              <w:t>потребления энергоресурсов в жилищно-коммунальном хозяйстве</w:t>
            </w:r>
          </w:p>
        </w:tc>
      </w:tr>
      <w:tr w:rsidR="00002467" w:rsidRPr="000F2FD0" w:rsidTr="00DB5FD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"/>
        </w:trPr>
        <w:tc>
          <w:tcPr>
            <w:tcW w:w="1004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002467" w:rsidRPr="000F2FD0" w:rsidRDefault="00002467" w:rsidP="001175B5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996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02467" w:rsidRPr="000F2FD0" w:rsidRDefault="00002467" w:rsidP="00123F46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Выражение</w:t>
            </w:r>
            <w:r w:rsidRPr="00DB5FD2">
              <w:rPr>
                <w:rFonts w:ascii="Times New Roman" w:hAnsi="Times New Roman"/>
                <w:kern w:val="0"/>
                <w:sz w:val="24"/>
                <w:szCs w:val="24"/>
              </w:rPr>
              <w:t xml:space="preserve"> графически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</w:t>
            </w:r>
            <w:r w:rsidRPr="00DB5FD2">
              <w:rPr>
                <w:rFonts w:ascii="Times New Roman" w:hAnsi="Times New Roman"/>
                <w:kern w:val="0"/>
                <w:sz w:val="24"/>
                <w:szCs w:val="24"/>
              </w:rPr>
              <w:t>или в табличном виде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показателей потребления энергоресурсов в жилищно-коммунальном хозяйстве</w:t>
            </w:r>
          </w:p>
        </w:tc>
      </w:tr>
      <w:tr w:rsidR="00002467" w:rsidRPr="000F2FD0" w:rsidTr="00DB5FD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"/>
        </w:trPr>
        <w:tc>
          <w:tcPr>
            <w:tcW w:w="1004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002467" w:rsidRPr="000F2FD0" w:rsidRDefault="00002467" w:rsidP="001175B5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996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02467" w:rsidRPr="000F2FD0" w:rsidRDefault="00002467" w:rsidP="00DB5FD2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Накопление базы данных параметров потребления энергоресурсов в жилищно-коммунальном хозяйстве</w:t>
            </w:r>
          </w:p>
        </w:tc>
      </w:tr>
      <w:tr w:rsidR="00002467" w:rsidRPr="000F2FD0" w:rsidTr="00DB5FD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"/>
        </w:trPr>
        <w:tc>
          <w:tcPr>
            <w:tcW w:w="1004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002467" w:rsidRPr="000F2FD0" w:rsidRDefault="00002467" w:rsidP="001175B5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996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02467" w:rsidRPr="000F2FD0" w:rsidRDefault="00002467" w:rsidP="00002467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9C682F">
              <w:rPr>
                <w:rFonts w:ascii="Times New Roman" w:hAnsi="Times New Roman"/>
                <w:kern w:val="0"/>
                <w:sz w:val="24"/>
                <w:szCs w:val="24"/>
              </w:rPr>
              <w:t xml:space="preserve">Информационная поддержка принятия управленческих решений на основе контроля и анализа параметров </w:t>
            </w:r>
            <w:r>
              <w:rPr>
                <w:rFonts w:ascii="Times New Roman" w:hAnsi="Times New Roman"/>
                <w:sz w:val="24"/>
                <w:szCs w:val="24"/>
              </w:rPr>
              <w:t>потребляемых энергоресурсов в жилищно-коммунальном хозяйстве</w:t>
            </w:r>
          </w:p>
        </w:tc>
      </w:tr>
      <w:tr w:rsidR="00002467" w:rsidRPr="000F2FD0" w:rsidTr="0050737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"/>
        </w:trPr>
        <w:tc>
          <w:tcPr>
            <w:tcW w:w="1004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002467" w:rsidRPr="000F2FD0" w:rsidRDefault="00002467" w:rsidP="001175B5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996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02467" w:rsidRPr="000F2FD0" w:rsidRDefault="00002467" w:rsidP="0050737A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9C682F">
              <w:rPr>
                <w:rFonts w:ascii="Times New Roman" w:hAnsi="Times New Roman"/>
                <w:kern w:val="0"/>
                <w:sz w:val="24"/>
                <w:szCs w:val="24"/>
              </w:rPr>
              <w:t xml:space="preserve">Информационная поддержка </w:t>
            </w:r>
            <w:proofErr w:type="spellStart"/>
            <w:r w:rsidRPr="009C682F">
              <w:rPr>
                <w:rFonts w:ascii="Times New Roman" w:hAnsi="Times New Roman"/>
                <w:kern w:val="0"/>
                <w:sz w:val="24"/>
                <w:szCs w:val="24"/>
              </w:rPr>
              <w:t>претензионно-исковой</w:t>
            </w:r>
            <w:proofErr w:type="spellEnd"/>
            <w:r w:rsidRPr="009C682F">
              <w:rPr>
                <w:rFonts w:ascii="Times New Roman" w:hAnsi="Times New Roman"/>
                <w:kern w:val="0"/>
                <w:sz w:val="24"/>
                <w:szCs w:val="24"/>
              </w:rPr>
              <w:t xml:space="preserve"> работы на основе базы данных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потребления энергоресурсов в жилищно-коммунальном хозяйстве</w:t>
            </w:r>
          </w:p>
        </w:tc>
      </w:tr>
      <w:tr w:rsidR="00A871A7" w:rsidRPr="000F2FD0" w:rsidTr="00A871A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1004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A871A7" w:rsidRPr="000F2FD0" w:rsidRDefault="00A871A7" w:rsidP="001175B5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996" w:type="pct"/>
            <w:gridSpan w:val="10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A871A7" w:rsidRPr="0050737A" w:rsidRDefault="00A871A7" w:rsidP="00002467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Отчет за отчетный период в установленные сроки о </w:t>
            </w:r>
            <w:r>
              <w:rPr>
                <w:rFonts w:ascii="Times New Roman" w:hAnsi="Times New Roman"/>
                <w:sz w:val="24"/>
                <w:szCs w:val="24"/>
              </w:rPr>
              <w:t>потреблении энергоресурсов в жилищно-коммунальном хозяйстве</w:t>
            </w:r>
          </w:p>
        </w:tc>
      </w:tr>
      <w:tr w:rsidR="00392308" w:rsidRPr="000F2FD0" w:rsidTr="00A871A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4"/>
        </w:trPr>
        <w:tc>
          <w:tcPr>
            <w:tcW w:w="1004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392308" w:rsidRPr="000F2FD0" w:rsidDel="002A1D54" w:rsidRDefault="00392308" w:rsidP="001175B5">
            <w:pPr>
              <w:widowControl w:val="0"/>
              <w:suppressAutoHyphens w:val="0"/>
              <w:spacing w:after="0" w:line="240" w:lineRule="auto"/>
              <w:contextualSpacing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0F2FD0" w:rsidDel="002A1D54">
              <w:rPr>
                <w:rFonts w:ascii="Times New Roman" w:hAnsi="Times New Roman"/>
                <w:kern w:val="0"/>
                <w:sz w:val="24"/>
                <w:szCs w:val="24"/>
              </w:rPr>
              <w:t>Необходимые умения</w:t>
            </w:r>
          </w:p>
        </w:tc>
        <w:tc>
          <w:tcPr>
            <w:tcW w:w="3996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92308" w:rsidRPr="000F2FD0" w:rsidRDefault="00392308" w:rsidP="001175B5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Идентифицировать редакцию информации, поступающую на пульт управления системы учета и регулирования потребления энергоресурсов в жилищно-коммунальном хозяйстве</w:t>
            </w:r>
          </w:p>
        </w:tc>
      </w:tr>
      <w:tr w:rsidR="00392308" w:rsidRPr="000F2FD0" w:rsidTr="00BC77A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"/>
        </w:trPr>
        <w:tc>
          <w:tcPr>
            <w:tcW w:w="1004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392308" w:rsidRPr="000F2FD0" w:rsidDel="002A1D54" w:rsidRDefault="00392308" w:rsidP="001175B5">
            <w:pPr>
              <w:widowControl w:val="0"/>
              <w:suppressAutoHyphens w:val="0"/>
              <w:spacing w:after="0" w:line="240" w:lineRule="auto"/>
              <w:contextualSpacing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996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92308" w:rsidRDefault="00392308" w:rsidP="001175B5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Обеспечивать достоверное определение количества и показателей качества потребления энергоресурсов в жилищно-коммунальном хозяйстве</w:t>
            </w:r>
          </w:p>
        </w:tc>
      </w:tr>
      <w:tr w:rsidR="00392308" w:rsidRPr="000F2FD0" w:rsidTr="00BC77A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"/>
        </w:trPr>
        <w:tc>
          <w:tcPr>
            <w:tcW w:w="1004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392308" w:rsidRPr="000F2FD0" w:rsidDel="002A1D54" w:rsidRDefault="00392308" w:rsidP="001175B5">
            <w:pPr>
              <w:widowControl w:val="0"/>
              <w:suppressAutoHyphens w:val="0"/>
              <w:spacing w:after="0" w:line="240" w:lineRule="auto"/>
              <w:contextualSpacing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996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92308" w:rsidRDefault="00392308" w:rsidP="001175B5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Обеспечивать корректировку параметров в соответствии с инструкцией и регламентом при изменении режима потребления </w:t>
            </w:r>
            <w:r>
              <w:rPr>
                <w:rFonts w:ascii="Times New Roman" w:hAnsi="Times New Roman"/>
                <w:sz w:val="24"/>
                <w:szCs w:val="24"/>
              </w:rPr>
              <w:t>энергоресурсов</w:t>
            </w:r>
          </w:p>
        </w:tc>
      </w:tr>
      <w:tr w:rsidR="00392308" w:rsidRPr="000F2FD0" w:rsidTr="00BC77A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"/>
        </w:trPr>
        <w:tc>
          <w:tcPr>
            <w:tcW w:w="1004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392308" w:rsidRPr="000F2FD0" w:rsidDel="002A1D54" w:rsidRDefault="00392308" w:rsidP="001175B5">
            <w:pPr>
              <w:widowControl w:val="0"/>
              <w:suppressAutoHyphens w:val="0"/>
              <w:spacing w:after="0" w:line="240" w:lineRule="auto"/>
              <w:contextualSpacing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996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92308" w:rsidRDefault="00392308" w:rsidP="00913708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Обрабатывать и передавать информацию, поступающую на пульт управления системы учета и регулирования потребления энергоресурсов в жилищно-коммунальном хозяйстве</w:t>
            </w:r>
          </w:p>
        </w:tc>
      </w:tr>
      <w:tr w:rsidR="00392308" w:rsidRPr="000F2FD0" w:rsidTr="00BC77A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"/>
        </w:trPr>
        <w:tc>
          <w:tcPr>
            <w:tcW w:w="1004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392308" w:rsidRPr="000F2FD0" w:rsidDel="002A1D54" w:rsidRDefault="00392308" w:rsidP="001175B5">
            <w:pPr>
              <w:widowControl w:val="0"/>
              <w:suppressAutoHyphens w:val="0"/>
              <w:spacing w:after="0" w:line="240" w:lineRule="auto"/>
              <w:contextualSpacing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996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92308" w:rsidRDefault="00392308" w:rsidP="001175B5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Понимать и применять технологическую схему процесса </w:t>
            </w:r>
            <w:r>
              <w:rPr>
                <w:rFonts w:ascii="Times New Roman" w:hAnsi="Times New Roman"/>
                <w:sz w:val="24"/>
                <w:szCs w:val="24"/>
              </w:rPr>
              <w:t>учета и регулирования потребления энергоресурсов в жилищно-коммунальном хозяйстве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предусмотренную регламентом</w:t>
            </w:r>
          </w:p>
        </w:tc>
      </w:tr>
      <w:tr w:rsidR="00392308" w:rsidRPr="000F2FD0" w:rsidTr="00BC77A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"/>
        </w:trPr>
        <w:tc>
          <w:tcPr>
            <w:tcW w:w="1004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392308" w:rsidRPr="000F2FD0" w:rsidDel="002A1D54" w:rsidRDefault="00392308" w:rsidP="001175B5">
            <w:pPr>
              <w:widowControl w:val="0"/>
              <w:suppressAutoHyphens w:val="0"/>
              <w:spacing w:after="0" w:line="240" w:lineRule="auto"/>
              <w:contextualSpacing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996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92308" w:rsidRDefault="00392308" w:rsidP="001175B5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Использовать программное обеспечение системы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учета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регулирования потребления энергоресурсов в жилищно-коммунальном хозяйстве с заданными параметрами</w:t>
            </w:r>
          </w:p>
        </w:tc>
      </w:tr>
      <w:tr w:rsidR="00392308" w:rsidRPr="000F2FD0" w:rsidTr="00BC77A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9"/>
        </w:trPr>
        <w:tc>
          <w:tcPr>
            <w:tcW w:w="1004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392308" w:rsidRPr="000F2FD0" w:rsidDel="002A1D54" w:rsidRDefault="00392308" w:rsidP="001175B5">
            <w:pPr>
              <w:widowControl w:val="0"/>
              <w:suppressAutoHyphens w:val="0"/>
              <w:spacing w:after="0" w:line="240" w:lineRule="auto"/>
              <w:contextualSpacing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996" w:type="pct"/>
            <w:gridSpan w:val="10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392308" w:rsidRDefault="00392308" w:rsidP="001175B5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 дополнительное оборудование пульта управления и средства оргтехники</w:t>
            </w:r>
          </w:p>
        </w:tc>
      </w:tr>
      <w:tr w:rsidR="00392308" w:rsidRPr="000F2FD0" w:rsidTr="00392308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3"/>
        </w:trPr>
        <w:tc>
          <w:tcPr>
            <w:tcW w:w="1004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392308" w:rsidRPr="000F2FD0" w:rsidDel="002A1D54" w:rsidRDefault="00392308" w:rsidP="001175B5">
            <w:pPr>
              <w:widowControl w:val="0"/>
              <w:suppressAutoHyphens w:val="0"/>
              <w:spacing w:after="0" w:line="240" w:lineRule="auto"/>
              <w:contextualSpacing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996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92308" w:rsidRPr="000F2FD0" w:rsidRDefault="00392308" w:rsidP="00BC77A2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0F2FD0">
              <w:rPr>
                <w:rFonts w:ascii="Times New Roman" w:hAnsi="Times New Roman"/>
                <w:kern w:val="0"/>
                <w:sz w:val="24"/>
                <w:szCs w:val="24"/>
              </w:rPr>
              <w:t>Выполн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я</w:t>
            </w:r>
            <w:r w:rsidRPr="000F2FD0">
              <w:rPr>
                <w:rFonts w:ascii="Times New Roman" w:hAnsi="Times New Roman"/>
                <w:kern w:val="0"/>
                <w:sz w:val="24"/>
                <w:szCs w:val="24"/>
              </w:rPr>
              <w:t xml:space="preserve">ть расчет </w:t>
            </w:r>
            <w:r w:rsidRPr="00AA1E49">
              <w:rPr>
                <w:rFonts w:ascii="Times New Roman" w:hAnsi="Times New Roman"/>
                <w:kern w:val="0"/>
                <w:sz w:val="24"/>
                <w:szCs w:val="24"/>
              </w:rPr>
              <w:t xml:space="preserve">по определению количества </w:t>
            </w:r>
            <w:r>
              <w:rPr>
                <w:rFonts w:ascii="Times New Roman" w:hAnsi="Times New Roman"/>
                <w:sz w:val="24"/>
                <w:szCs w:val="24"/>
              </w:rPr>
              <w:t>потребления энергоресурсов в жилищно-коммунальном хозяйстве</w:t>
            </w:r>
            <w:r w:rsidR="00913708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на основании графиков подачи теплоносителя и воды</w:t>
            </w:r>
            <w:r w:rsidRPr="00AA1E49">
              <w:rPr>
                <w:rFonts w:ascii="Times New Roman" w:hAnsi="Times New Roman"/>
                <w:kern w:val="0"/>
                <w:sz w:val="24"/>
                <w:szCs w:val="24"/>
              </w:rPr>
              <w:t xml:space="preserve"> </w:t>
            </w:r>
          </w:p>
        </w:tc>
      </w:tr>
      <w:tr w:rsidR="00392308" w:rsidRPr="000F2FD0" w:rsidTr="008C01E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3"/>
        </w:trPr>
        <w:tc>
          <w:tcPr>
            <w:tcW w:w="1004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392308" w:rsidRPr="000F2FD0" w:rsidDel="002A1D54" w:rsidRDefault="00392308" w:rsidP="001175B5">
            <w:pPr>
              <w:widowControl w:val="0"/>
              <w:suppressAutoHyphens w:val="0"/>
              <w:spacing w:after="0" w:line="240" w:lineRule="auto"/>
              <w:contextualSpacing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996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92308" w:rsidRPr="000F2FD0" w:rsidRDefault="00392308" w:rsidP="00BC77A2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Составлять отчеты о </w:t>
            </w:r>
            <w:r>
              <w:rPr>
                <w:rFonts w:ascii="Times New Roman" w:hAnsi="Times New Roman"/>
                <w:sz w:val="24"/>
                <w:szCs w:val="24"/>
              </w:rPr>
              <w:t>потреблении энергоресурсов в жилищно-коммунальном хозяйстве</w:t>
            </w:r>
          </w:p>
        </w:tc>
      </w:tr>
      <w:tr w:rsidR="00392308" w:rsidRPr="000F2FD0" w:rsidTr="008C01E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1"/>
        </w:trPr>
        <w:tc>
          <w:tcPr>
            <w:tcW w:w="1004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392308" w:rsidRPr="000F2FD0" w:rsidDel="002A1D54" w:rsidRDefault="00392308" w:rsidP="001175B5">
            <w:pPr>
              <w:widowControl w:val="0"/>
              <w:suppressAutoHyphens w:val="0"/>
              <w:spacing w:after="0" w:line="240" w:lineRule="auto"/>
              <w:contextualSpacing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996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92308" w:rsidRPr="000F2FD0" w:rsidRDefault="00392308" w:rsidP="00BC77A2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Вести документацию по учету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показателей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количества и качества </w:t>
            </w:r>
            <w:r>
              <w:rPr>
                <w:rFonts w:ascii="Times New Roman" w:hAnsi="Times New Roman"/>
                <w:sz w:val="24"/>
                <w:szCs w:val="24"/>
              </w:rPr>
              <w:t>потребляемых энергоресурсов в жилищно-коммунальном хозяйстве а</w:t>
            </w:r>
          </w:p>
        </w:tc>
      </w:tr>
      <w:tr w:rsidR="00392308" w:rsidRPr="000F2FD0" w:rsidTr="00BC77A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0"/>
        </w:trPr>
        <w:tc>
          <w:tcPr>
            <w:tcW w:w="1004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392308" w:rsidRPr="000F2FD0" w:rsidDel="002A1D54" w:rsidRDefault="00392308" w:rsidP="001175B5">
            <w:pPr>
              <w:widowControl w:val="0"/>
              <w:suppressAutoHyphens w:val="0"/>
              <w:spacing w:after="0" w:line="240" w:lineRule="auto"/>
              <w:contextualSpacing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996" w:type="pct"/>
            <w:gridSpan w:val="10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392308" w:rsidRPr="000F2FD0" w:rsidRDefault="00392308" w:rsidP="001175B5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Кратко и четко излагать информацию</w:t>
            </w:r>
          </w:p>
        </w:tc>
      </w:tr>
      <w:tr w:rsidR="00667410" w:rsidRPr="000F2FD0" w:rsidTr="00667410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4"/>
        </w:trPr>
        <w:tc>
          <w:tcPr>
            <w:tcW w:w="1004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667410" w:rsidRPr="000F2FD0" w:rsidRDefault="00667410" w:rsidP="001175B5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0F2FD0" w:rsidDel="002A1D54">
              <w:rPr>
                <w:rFonts w:ascii="Times New Roman" w:hAnsi="Times New Roman"/>
                <w:kern w:val="0"/>
                <w:sz w:val="24"/>
                <w:szCs w:val="24"/>
              </w:rPr>
              <w:t>Необходимые знания</w:t>
            </w:r>
          </w:p>
        </w:tc>
        <w:tc>
          <w:tcPr>
            <w:tcW w:w="3996" w:type="pct"/>
            <w:gridSpan w:val="10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667410" w:rsidRPr="000F2FD0" w:rsidRDefault="00667410" w:rsidP="006674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Технологию и технику ведение всех стадий </w:t>
            </w:r>
            <w:r>
              <w:rPr>
                <w:rFonts w:ascii="Times New Roman" w:hAnsi="Times New Roman"/>
                <w:sz w:val="24"/>
                <w:szCs w:val="24"/>
              </w:rPr>
              <w:t>учета, анализа и хранения показателей потребления энергоресурсов в жилищно-коммунальном хозяйстве</w:t>
            </w:r>
          </w:p>
        </w:tc>
      </w:tr>
      <w:tr w:rsidR="00667410" w:rsidRPr="000F2FD0" w:rsidTr="00BC77A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"/>
        </w:trPr>
        <w:tc>
          <w:tcPr>
            <w:tcW w:w="1004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667410" w:rsidRPr="000F2FD0" w:rsidDel="002A1D54" w:rsidRDefault="00667410" w:rsidP="001175B5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996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67410" w:rsidRDefault="00667410" w:rsidP="001175B5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Назначение, принцип функционирования системы учета и регулирования потребления энергоресурсов в жилищно-коммунальном хозяйстве</w:t>
            </w:r>
          </w:p>
        </w:tc>
      </w:tr>
      <w:tr w:rsidR="00667410" w:rsidRPr="000F2FD0" w:rsidTr="00BC77A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"/>
        </w:trPr>
        <w:tc>
          <w:tcPr>
            <w:tcW w:w="1004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667410" w:rsidRPr="000F2FD0" w:rsidDel="002A1D54" w:rsidRDefault="00667410" w:rsidP="001175B5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996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67410" w:rsidRDefault="00667410" w:rsidP="001175B5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Возможности программного обеспечения системы учета и регулирования потребления энергоресурсов, приемы работы в программе</w:t>
            </w:r>
          </w:p>
        </w:tc>
      </w:tr>
      <w:tr w:rsidR="00667410" w:rsidRPr="000F2FD0" w:rsidTr="00BC77A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"/>
        </w:trPr>
        <w:tc>
          <w:tcPr>
            <w:tcW w:w="1004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667410" w:rsidRPr="000F2FD0" w:rsidDel="002A1D54" w:rsidRDefault="00667410" w:rsidP="001175B5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996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67410" w:rsidRDefault="00667410" w:rsidP="001175B5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Назначение и расшифровка сигналов и показаний приборов, приходящих на пульт управления системы учета и регулирования потребления энергоресурсов в жилищно-коммунальном хозяйстве</w:t>
            </w:r>
          </w:p>
        </w:tc>
      </w:tr>
      <w:tr w:rsidR="00667410" w:rsidRPr="000F2FD0" w:rsidTr="00667410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1"/>
        </w:trPr>
        <w:tc>
          <w:tcPr>
            <w:tcW w:w="1004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667410" w:rsidRPr="000F2FD0" w:rsidDel="002A1D54" w:rsidRDefault="00667410" w:rsidP="001175B5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996" w:type="pct"/>
            <w:gridSpan w:val="10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667410" w:rsidRDefault="00667410" w:rsidP="00667410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Порядок ведения учета анализа и хранения показателей потребления энергоресурсов в жилищно-коммунальном хозяйстве</w:t>
            </w:r>
          </w:p>
        </w:tc>
      </w:tr>
      <w:tr w:rsidR="00667410" w:rsidRPr="000F2FD0" w:rsidTr="008C01E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2"/>
        </w:trPr>
        <w:tc>
          <w:tcPr>
            <w:tcW w:w="1004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667410" w:rsidRPr="000F2FD0" w:rsidDel="002A1D54" w:rsidRDefault="00667410" w:rsidP="001175B5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996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67410" w:rsidRPr="00667410" w:rsidRDefault="00392308" w:rsidP="00667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График, </w:t>
            </w:r>
            <w:r w:rsidR="00667410" w:rsidRPr="000F2FD0">
              <w:rPr>
                <w:rFonts w:ascii="Times New Roman" w:hAnsi="Times New Roman"/>
                <w:kern w:val="0"/>
                <w:sz w:val="24"/>
                <w:szCs w:val="24"/>
              </w:rPr>
              <w:t xml:space="preserve">объем и методы контроля процесса </w:t>
            </w:r>
            <w:r w:rsidR="00667410">
              <w:rPr>
                <w:rFonts w:ascii="Times New Roman" w:hAnsi="Times New Roman"/>
                <w:sz w:val="24"/>
                <w:szCs w:val="24"/>
              </w:rPr>
              <w:t>учета и регулирования потребления энергоресурсов в жилищно-коммунальном хозяйстве</w:t>
            </w:r>
          </w:p>
        </w:tc>
      </w:tr>
      <w:tr w:rsidR="00667410" w:rsidRPr="000F2FD0" w:rsidTr="008C01E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2"/>
        </w:trPr>
        <w:tc>
          <w:tcPr>
            <w:tcW w:w="1004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667410" w:rsidRPr="000F2FD0" w:rsidDel="002A1D54" w:rsidRDefault="00667410" w:rsidP="001175B5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996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67410" w:rsidRPr="000F2FD0" w:rsidRDefault="00667410" w:rsidP="00667410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0F2FD0">
              <w:rPr>
                <w:rFonts w:ascii="Times New Roman" w:hAnsi="Times New Roman"/>
                <w:kern w:val="0"/>
                <w:sz w:val="24"/>
                <w:szCs w:val="24"/>
              </w:rPr>
              <w:t xml:space="preserve">Методику проведения </w:t>
            </w:r>
            <w:r>
              <w:rPr>
                <w:rFonts w:ascii="Times New Roman" w:hAnsi="Times New Roman"/>
                <w:sz w:val="24"/>
                <w:szCs w:val="24"/>
              </w:rPr>
              <w:t>учета, анализа и хранения показателей потребления энергоресурсов в жилищно-коммунальном хозяйстве</w:t>
            </w:r>
          </w:p>
        </w:tc>
      </w:tr>
      <w:tr w:rsidR="00667410" w:rsidRPr="000F2FD0" w:rsidTr="008C01E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2"/>
        </w:trPr>
        <w:tc>
          <w:tcPr>
            <w:tcW w:w="1004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667410" w:rsidRPr="000F2FD0" w:rsidDel="002A1D54" w:rsidRDefault="00667410" w:rsidP="001175B5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996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67410" w:rsidRPr="00667410" w:rsidRDefault="00667410" w:rsidP="00667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Виды, комплектность и обозначение документов при </w:t>
            </w:r>
            <w:r>
              <w:rPr>
                <w:rFonts w:ascii="Times New Roman" w:hAnsi="Times New Roman"/>
                <w:sz w:val="24"/>
                <w:szCs w:val="24"/>
              </w:rPr>
              <w:t>ведении учета, анализа и хранения показателей потребления энергоресурсов в жилищно-коммунальном хозяйстве</w:t>
            </w:r>
          </w:p>
        </w:tc>
      </w:tr>
      <w:tr w:rsidR="00667410" w:rsidRPr="000F2FD0" w:rsidTr="00667410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7"/>
        </w:trPr>
        <w:tc>
          <w:tcPr>
            <w:tcW w:w="1004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667410" w:rsidRPr="000F2FD0" w:rsidDel="002A1D54" w:rsidRDefault="00667410" w:rsidP="001175B5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996" w:type="pct"/>
            <w:gridSpan w:val="10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667410" w:rsidRPr="000F2FD0" w:rsidRDefault="00667410" w:rsidP="00667410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0F2FD0">
              <w:rPr>
                <w:rFonts w:ascii="Times New Roman" w:hAnsi="Times New Roman"/>
                <w:kern w:val="0"/>
                <w:sz w:val="24"/>
                <w:szCs w:val="24"/>
              </w:rPr>
              <w:t>Правила ведения технической документации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учета, анализа и хранения показателей потребления энергоресурсов в жилищно-коммунальном хозяйстве</w:t>
            </w:r>
          </w:p>
        </w:tc>
      </w:tr>
      <w:tr w:rsidR="00667410" w:rsidRPr="000F2FD0" w:rsidTr="008C01E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7"/>
        </w:trPr>
        <w:tc>
          <w:tcPr>
            <w:tcW w:w="1004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667410" w:rsidRPr="000F2FD0" w:rsidDel="002A1D54" w:rsidRDefault="00667410" w:rsidP="001175B5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996" w:type="pct"/>
            <w:gridSpan w:val="10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667410" w:rsidRPr="000F2FD0" w:rsidRDefault="00392308" w:rsidP="00392308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Правила составления отчетов и установленные сроки </w:t>
            </w:r>
            <w:r w:rsidR="00667410">
              <w:rPr>
                <w:rFonts w:ascii="Times New Roman" w:hAnsi="Times New Roman"/>
                <w:kern w:val="0"/>
                <w:sz w:val="24"/>
                <w:szCs w:val="24"/>
              </w:rPr>
              <w:t>отчетны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х</w:t>
            </w:r>
            <w:r w:rsidR="00667410">
              <w:rPr>
                <w:rFonts w:ascii="Times New Roman" w:hAnsi="Times New Roman"/>
                <w:kern w:val="0"/>
                <w:sz w:val="24"/>
                <w:szCs w:val="24"/>
              </w:rPr>
              <w:t xml:space="preserve"> период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ов</w:t>
            </w:r>
            <w:r w:rsidR="00667410">
              <w:rPr>
                <w:rFonts w:ascii="Times New Roman" w:hAnsi="Times New Roman"/>
                <w:kern w:val="0"/>
                <w:sz w:val="24"/>
                <w:szCs w:val="24"/>
              </w:rPr>
              <w:t xml:space="preserve"> </w:t>
            </w:r>
            <w:r w:rsidR="00667410">
              <w:rPr>
                <w:rFonts w:ascii="Times New Roman" w:hAnsi="Times New Roman"/>
                <w:sz w:val="24"/>
                <w:szCs w:val="24"/>
              </w:rPr>
              <w:t>потреблени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667410">
              <w:rPr>
                <w:rFonts w:ascii="Times New Roman" w:hAnsi="Times New Roman"/>
                <w:sz w:val="24"/>
                <w:szCs w:val="24"/>
              </w:rPr>
              <w:t xml:space="preserve"> энергоресурсов в жилищно-коммунальном хозяйстве</w:t>
            </w:r>
          </w:p>
        </w:tc>
      </w:tr>
      <w:tr w:rsidR="000F2FD0" w:rsidRPr="000F2FD0" w:rsidTr="008C01E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"/>
        </w:trPr>
        <w:tc>
          <w:tcPr>
            <w:tcW w:w="1004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F2FD0" w:rsidRPr="000F2FD0" w:rsidDel="002A1D54" w:rsidRDefault="000F2FD0" w:rsidP="001175B5">
            <w:pPr>
              <w:widowControl w:val="0"/>
              <w:suppressAutoHyphens w:val="0"/>
              <w:spacing w:after="0" w:line="240" w:lineRule="auto"/>
              <w:contextualSpacing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0F2FD0" w:rsidDel="002A1D54">
              <w:rPr>
                <w:rFonts w:ascii="Times New Roman" w:hAnsi="Times New Roman"/>
                <w:kern w:val="0"/>
                <w:sz w:val="24"/>
                <w:szCs w:val="24"/>
              </w:rPr>
              <w:t>Другие характеристики</w:t>
            </w:r>
          </w:p>
        </w:tc>
        <w:tc>
          <w:tcPr>
            <w:tcW w:w="3996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F2FD0" w:rsidRPr="000F2FD0" w:rsidRDefault="000F2FD0" w:rsidP="001175B5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Calibri"/>
                <w:kern w:val="0"/>
                <w:sz w:val="24"/>
                <w:szCs w:val="24"/>
              </w:rPr>
            </w:pPr>
            <w:r w:rsidRPr="000F2FD0">
              <w:rPr>
                <w:rFonts w:ascii="Times New Roman" w:hAnsi="Times New Roman" w:cs="Calibri"/>
                <w:kern w:val="0"/>
                <w:sz w:val="24"/>
                <w:szCs w:val="24"/>
              </w:rPr>
              <w:t>-</w:t>
            </w:r>
          </w:p>
        </w:tc>
      </w:tr>
    </w:tbl>
    <w:p w:rsidR="00B0379F" w:rsidRDefault="00B0379F" w:rsidP="001175B5">
      <w:pPr>
        <w:spacing w:line="240" w:lineRule="auto"/>
      </w:pPr>
    </w:p>
    <w:tbl>
      <w:tblPr>
        <w:tblW w:w="9637" w:type="dxa"/>
        <w:tblLayout w:type="fixed"/>
        <w:tblLook w:val="0000"/>
      </w:tblPr>
      <w:tblGrid>
        <w:gridCol w:w="490"/>
        <w:gridCol w:w="6"/>
        <w:gridCol w:w="5566"/>
        <w:gridCol w:w="425"/>
        <w:gridCol w:w="3144"/>
        <w:gridCol w:w="6"/>
      </w:tblGrid>
      <w:tr w:rsidR="00BF0267" w:rsidRPr="00183B83" w:rsidTr="00ED7069">
        <w:trPr>
          <w:gridAfter w:val="1"/>
          <w:wAfter w:w="6" w:type="dxa"/>
          <w:trHeight w:val="830"/>
        </w:trPr>
        <w:tc>
          <w:tcPr>
            <w:tcW w:w="9631" w:type="dxa"/>
            <w:gridSpan w:val="5"/>
            <w:shd w:val="clear" w:color="auto" w:fill="auto"/>
            <w:vAlign w:val="center"/>
          </w:tcPr>
          <w:p w:rsidR="00BF0267" w:rsidRPr="00183B83" w:rsidRDefault="00BF0267" w:rsidP="001175B5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5" w:name="стр12"/>
            <w:r w:rsidRPr="00183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IV</w:t>
            </w:r>
            <w:r w:rsidRPr="00183B83">
              <w:rPr>
                <w:rFonts w:ascii="Times New Roman" w:hAnsi="Times New Roman"/>
                <w:b/>
                <w:sz w:val="28"/>
                <w:szCs w:val="28"/>
              </w:rPr>
              <w:t xml:space="preserve">. Сведения об организациях-разработчиках </w:t>
            </w:r>
          </w:p>
          <w:p w:rsidR="00BF0267" w:rsidRPr="00183B83" w:rsidRDefault="00BF0267" w:rsidP="001175B5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83B83">
              <w:rPr>
                <w:rFonts w:ascii="Times New Roman" w:hAnsi="Times New Roman"/>
                <w:b/>
                <w:sz w:val="28"/>
                <w:szCs w:val="28"/>
              </w:rPr>
              <w:t>профессионального стандарта</w:t>
            </w:r>
            <w:bookmarkEnd w:id="5"/>
          </w:p>
        </w:tc>
      </w:tr>
      <w:tr w:rsidR="00BF0267" w:rsidRPr="00D1013A" w:rsidTr="00ED7069">
        <w:trPr>
          <w:gridAfter w:val="1"/>
          <w:wAfter w:w="6" w:type="dxa"/>
          <w:trHeight w:val="568"/>
        </w:trPr>
        <w:tc>
          <w:tcPr>
            <w:tcW w:w="9631" w:type="dxa"/>
            <w:gridSpan w:val="5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BF0267" w:rsidRPr="00D1013A" w:rsidRDefault="00BF0267" w:rsidP="00D101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013A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4.1.</w:t>
            </w:r>
            <w:r w:rsidRPr="00D1013A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Ответственная организация –</w:t>
            </w:r>
            <w:r w:rsidRPr="00D1013A">
              <w:rPr>
                <w:rFonts w:ascii="Times New Roman" w:hAnsi="Times New Roman"/>
                <w:b/>
                <w:sz w:val="24"/>
                <w:szCs w:val="24"/>
              </w:rPr>
              <w:t xml:space="preserve"> разработчик</w:t>
            </w:r>
          </w:p>
        </w:tc>
      </w:tr>
      <w:tr w:rsidR="00BF0267" w:rsidRPr="00183B83" w:rsidTr="00ED7069">
        <w:trPr>
          <w:gridAfter w:val="1"/>
          <w:wAfter w:w="6" w:type="dxa"/>
          <w:trHeight w:val="561"/>
        </w:trPr>
        <w:tc>
          <w:tcPr>
            <w:tcW w:w="9631" w:type="dxa"/>
            <w:gridSpan w:val="5"/>
            <w:tcBorders>
              <w:top w:val="single" w:sz="4" w:space="0" w:color="808080"/>
              <w:left w:val="single" w:sz="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BF0267" w:rsidRPr="00183B83" w:rsidRDefault="00ED7069" w:rsidP="001175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Общероссийское отраслевое общественное объединение работодателей «Союз коммунальных предприятий»</w:t>
            </w:r>
          </w:p>
        </w:tc>
      </w:tr>
      <w:tr w:rsidR="00BF0267" w:rsidRPr="00183B83" w:rsidTr="00ED7069">
        <w:trPr>
          <w:gridAfter w:val="1"/>
          <w:wAfter w:w="6" w:type="dxa"/>
          <w:trHeight w:val="295"/>
        </w:trPr>
        <w:tc>
          <w:tcPr>
            <w:tcW w:w="9631" w:type="dxa"/>
            <w:gridSpan w:val="5"/>
            <w:tcBorders>
              <w:top w:val="single" w:sz="4" w:space="0" w:color="808080"/>
              <w:left w:val="single" w:sz="2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BF0267" w:rsidRPr="00183B83" w:rsidRDefault="00BF0267" w:rsidP="001175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B83">
              <w:rPr>
                <w:rFonts w:ascii="Times New Roman" w:hAnsi="Times New Roman"/>
                <w:sz w:val="20"/>
                <w:szCs w:val="20"/>
              </w:rPr>
              <w:t>(наименование организации)</w:t>
            </w:r>
          </w:p>
        </w:tc>
      </w:tr>
      <w:tr w:rsidR="00BF0267" w:rsidRPr="00183B83" w:rsidTr="00ED7069">
        <w:trPr>
          <w:gridAfter w:val="1"/>
          <w:wAfter w:w="6" w:type="dxa"/>
          <w:trHeight w:val="563"/>
        </w:trPr>
        <w:tc>
          <w:tcPr>
            <w:tcW w:w="490" w:type="dxa"/>
            <w:tcBorders>
              <w:left w:val="single" w:sz="2" w:space="0" w:color="808080"/>
            </w:tcBorders>
            <w:shd w:val="clear" w:color="auto" w:fill="auto"/>
            <w:vAlign w:val="bottom"/>
          </w:tcPr>
          <w:p w:rsidR="00BF0267" w:rsidRPr="00183B83" w:rsidRDefault="00BF0267" w:rsidP="001175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72" w:type="dxa"/>
            <w:gridSpan w:val="2"/>
            <w:tcBorders>
              <w:bottom w:val="single" w:sz="2" w:space="0" w:color="808080"/>
            </w:tcBorders>
            <w:shd w:val="clear" w:color="auto" w:fill="auto"/>
            <w:vAlign w:val="bottom"/>
          </w:tcPr>
          <w:p w:rsidR="00BF0267" w:rsidRPr="00183B83" w:rsidRDefault="00ED7069" w:rsidP="001175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Президент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BF0267" w:rsidRPr="00183B83" w:rsidRDefault="00BF0267" w:rsidP="001175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4" w:type="dxa"/>
            <w:tcBorders>
              <w:bottom w:val="single" w:sz="2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BF0267" w:rsidRPr="00183B83" w:rsidRDefault="00ED7069" w:rsidP="001175B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Агапитов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Сергей Николаевич</w:t>
            </w:r>
          </w:p>
        </w:tc>
      </w:tr>
      <w:tr w:rsidR="00BF0267" w:rsidRPr="00183B83" w:rsidTr="00ED7069">
        <w:trPr>
          <w:gridAfter w:val="1"/>
          <w:wAfter w:w="6" w:type="dxa"/>
          <w:trHeight w:val="557"/>
        </w:trPr>
        <w:tc>
          <w:tcPr>
            <w:tcW w:w="490" w:type="dxa"/>
            <w:tcBorders>
              <w:left w:val="single" w:sz="2" w:space="0" w:color="808080"/>
              <w:bottom w:val="single" w:sz="2" w:space="0" w:color="808080"/>
            </w:tcBorders>
            <w:shd w:val="clear" w:color="auto" w:fill="auto"/>
          </w:tcPr>
          <w:p w:rsidR="00BF0267" w:rsidRPr="00183B83" w:rsidRDefault="00BF0267" w:rsidP="001175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72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</w:tcPr>
          <w:p w:rsidR="00BF0267" w:rsidRPr="00183B83" w:rsidRDefault="00BF0267" w:rsidP="001175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B83">
              <w:rPr>
                <w:rFonts w:ascii="Times New Roman" w:hAnsi="Times New Roman"/>
                <w:bCs/>
                <w:sz w:val="20"/>
                <w:szCs w:val="20"/>
              </w:rPr>
              <w:t>(должность и ФИО руководителя)</w:t>
            </w:r>
          </w:p>
        </w:tc>
        <w:tc>
          <w:tcPr>
            <w:tcW w:w="425" w:type="dxa"/>
            <w:tcBorders>
              <w:bottom w:val="single" w:sz="2" w:space="0" w:color="808080"/>
            </w:tcBorders>
            <w:shd w:val="clear" w:color="auto" w:fill="auto"/>
          </w:tcPr>
          <w:p w:rsidR="00BF0267" w:rsidRPr="00183B83" w:rsidRDefault="00BF0267" w:rsidP="001175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2" w:space="0" w:color="808080"/>
              <w:bottom w:val="single" w:sz="2" w:space="0" w:color="808080"/>
              <w:right w:val="single" w:sz="4" w:space="0" w:color="808080"/>
            </w:tcBorders>
            <w:shd w:val="clear" w:color="auto" w:fill="auto"/>
          </w:tcPr>
          <w:p w:rsidR="00BF0267" w:rsidRPr="00183B83" w:rsidRDefault="00BF0267" w:rsidP="001175B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BF0267" w:rsidRPr="00D1013A" w:rsidTr="00ED7069">
        <w:trPr>
          <w:gridAfter w:val="1"/>
          <w:wAfter w:w="6" w:type="dxa"/>
          <w:trHeight w:val="700"/>
        </w:trPr>
        <w:tc>
          <w:tcPr>
            <w:tcW w:w="9631" w:type="dxa"/>
            <w:gridSpan w:val="5"/>
            <w:tcBorders>
              <w:top w:val="single" w:sz="2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F0267" w:rsidRPr="00D1013A" w:rsidRDefault="00BF0267" w:rsidP="00D1013A">
            <w:pPr>
              <w:pStyle w:val="22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D1013A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4.2.</w:t>
            </w:r>
            <w:r w:rsidRPr="00D1013A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Наименования организаций –</w:t>
            </w:r>
            <w:r w:rsidRPr="00D1013A">
              <w:rPr>
                <w:rFonts w:ascii="Times New Roman" w:hAnsi="Times New Roman"/>
                <w:b/>
                <w:sz w:val="24"/>
                <w:szCs w:val="24"/>
              </w:rPr>
              <w:t xml:space="preserve"> разработчиков</w:t>
            </w:r>
          </w:p>
        </w:tc>
      </w:tr>
      <w:tr w:rsidR="00ED7069" w:rsidRPr="00B82D0F" w:rsidTr="00ED7069">
        <w:trPr>
          <w:trHeight w:val="161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069" w:rsidRPr="00B82D0F" w:rsidRDefault="00ED7069" w:rsidP="00CC5DDD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bookmarkStart w:id="6" w:name="_GoBack1"/>
            <w:bookmarkEnd w:id="6"/>
            <w:r w:rsidRPr="00B82D0F"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  <w:tc>
          <w:tcPr>
            <w:tcW w:w="9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069" w:rsidRPr="00B82D0F" w:rsidRDefault="00ED7069" w:rsidP="00CC5DD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0"/>
              </w:rPr>
            </w:pPr>
            <w:r w:rsidRPr="00B82D0F">
              <w:rPr>
                <w:rFonts w:ascii="Times New Roman" w:hAnsi="Times New Roman"/>
                <w:bCs/>
                <w:sz w:val="24"/>
                <w:szCs w:val="20"/>
              </w:rPr>
              <w:t xml:space="preserve">Российская ассоциация "Коммунальная энергетика" имени Эдуарда </w:t>
            </w:r>
            <w:proofErr w:type="spellStart"/>
            <w:r w:rsidRPr="00B82D0F">
              <w:rPr>
                <w:rFonts w:ascii="Times New Roman" w:hAnsi="Times New Roman"/>
                <w:bCs/>
                <w:sz w:val="24"/>
                <w:szCs w:val="20"/>
              </w:rPr>
              <w:t>Хижа</w:t>
            </w:r>
            <w:proofErr w:type="spellEnd"/>
          </w:p>
        </w:tc>
      </w:tr>
      <w:tr w:rsidR="00ED7069" w:rsidRPr="00B82D0F" w:rsidTr="00ED7069">
        <w:trPr>
          <w:trHeight w:val="64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069" w:rsidRPr="00B82D0F" w:rsidRDefault="00ED7069" w:rsidP="00CC5DDD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B82D0F">
              <w:rPr>
                <w:rFonts w:ascii="Times New Roman" w:hAnsi="Times New Roman"/>
                <w:sz w:val="24"/>
                <w:szCs w:val="20"/>
              </w:rPr>
              <w:t>2</w:t>
            </w:r>
          </w:p>
        </w:tc>
        <w:tc>
          <w:tcPr>
            <w:tcW w:w="9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069" w:rsidRDefault="00ED7069" w:rsidP="00CC5D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МУП «Тепло Коломны»</w:t>
            </w:r>
          </w:p>
        </w:tc>
      </w:tr>
      <w:tr w:rsidR="00ED7069" w:rsidRPr="00183B83" w:rsidTr="00ED7069">
        <w:trPr>
          <w:trHeight w:val="188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069" w:rsidRDefault="00ED7069" w:rsidP="00CC5DD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069" w:rsidRDefault="00ED7069" w:rsidP="00CC5DD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 «АКЦ «ЖИЛКОМАУДИТ», город Москва</w:t>
            </w:r>
          </w:p>
        </w:tc>
      </w:tr>
      <w:tr w:rsidR="00ED7069" w:rsidRPr="00183B83" w:rsidTr="00ED7069">
        <w:trPr>
          <w:trHeight w:val="192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069" w:rsidRDefault="00ED7069" w:rsidP="00CC5DD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069" w:rsidRDefault="00ED7069" w:rsidP="00CC5DD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НП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Жилкоммунстройсертификация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город Москва</w:t>
            </w:r>
          </w:p>
        </w:tc>
      </w:tr>
      <w:tr w:rsidR="00ED7069" w:rsidRPr="00183B83" w:rsidTr="00ED7069">
        <w:trPr>
          <w:trHeight w:val="182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069" w:rsidRDefault="00ED7069" w:rsidP="00CC5DD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069" w:rsidRDefault="00ED7069" w:rsidP="00CC5DD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 «Центр муниципальной экономики», город Москва</w:t>
            </w:r>
          </w:p>
        </w:tc>
      </w:tr>
    </w:tbl>
    <w:p w:rsidR="00ED7069" w:rsidRDefault="00ED7069" w:rsidP="00ED7069">
      <w:pPr>
        <w:pStyle w:val="af5"/>
        <w:spacing w:after="120"/>
        <w:jc w:val="both"/>
        <w:rPr>
          <w:rFonts w:ascii="Times New Roman" w:hAnsi="Times New Roman"/>
          <w:sz w:val="20"/>
          <w:szCs w:val="20"/>
          <w:vertAlign w:val="superscript"/>
        </w:rPr>
      </w:pPr>
    </w:p>
    <w:p w:rsidR="00ED7069" w:rsidRDefault="00ED7069" w:rsidP="00ED7069">
      <w:pPr>
        <w:pStyle w:val="af5"/>
        <w:spacing w:after="120"/>
        <w:jc w:val="both"/>
        <w:rPr>
          <w:rFonts w:ascii="Times New Roman" w:hAnsi="Times New Roman"/>
          <w:sz w:val="20"/>
          <w:szCs w:val="20"/>
          <w:vertAlign w:val="superscript"/>
        </w:rPr>
      </w:pPr>
      <w:r>
        <w:rPr>
          <w:rFonts w:ascii="Times New Roman" w:hAnsi="Times New Roman"/>
          <w:sz w:val="20"/>
          <w:szCs w:val="20"/>
          <w:vertAlign w:val="superscript"/>
        </w:rPr>
        <w:t>____________________________________________________________________________________________</w:t>
      </w:r>
    </w:p>
    <w:p w:rsidR="00ED7069" w:rsidRPr="00B91BC6" w:rsidRDefault="00ED7069" w:rsidP="00ED7069">
      <w:pPr>
        <w:pStyle w:val="af5"/>
        <w:spacing w:after="120"/>
        <w:jc w:val="both"/>
        <w:rPr>
          <w:sz w:val="20"/>
          <w:szCs w:val="20"/>
        </w:rPr>
      </w:pPr>
      <w:r w:rsidRPr="00B91BC6">
        <w:rPr>
          <w:rFonts w:ascii="Times New Roman" w:hAnsi="Times New Roman"/>
          <w:sz w:val="20"/>
          <w:szCs w:val="20"/>
          <w:vertAlign w:val="superscript"/>
        </w:rPr>
        <w:t xml:space="preserve">1 </w:t>
      </w:r>
      <w:r w:rsidRPr="00B91BC6">
        <w:rPr>
          <w:rFonts w:ascii="Times New Roman" w:hAnsi="Times New Roman"/>
          <w:sz w:val="20"/>
          <w:szCs w:val="20"/>
        </w:rPr>
        <w:t xml:space="preserve">Общероссийский классификатор занятий. </w:t>
      </w:r>
    </w:p>
    <w:p w:rsidR="00ED7069" w:rsidRPr="00B91BC6" w:rsidRDefault="00ED7069" w:rsidP="00ED7069">
      <w:pPr>
        <w:pStyle w:val="af7"/>
        <w:spacing w:after="120"/>
        <w:jc w:val="both"/>
      </w:pPr>
      <w:r w:rsidRPr="00B91BC6">
        <w:rPr>
          <w:rFonts w:ascii="Times New Roman" w:hAnsi="Times New Roman"/>
          <w:vertAlign w:val="superscript"/>
        </w:rPr>
        <w:t xml:space="preserve">2 </w:t>
      </w:r>
      <w:r w:rsidRPr="00B91BC6">
        <w:rPr>
          <w:rFonts w:ascii="Times New Roman" w:hAnsi="Times New Roman"/>
        </w:rPr>
        <w:t>Общероссийский классификатор видов экономической деятельности.</w:t>
      </w:r>
    </w:p>
    <w:p w:rsidR="00ED7069" w:rsidRPr="00B91BC6" w:rsidRDefault="00ED7069" w:rsidP="00ED7069">
      <w:pPr>
        <w:pStyle w:val="af5"/>
        <w:spacing w:after="120"/>
        <w:jc w:val="both"/>
        <w:rPr>
          <w:rFonts w:ascii="Times New Roman" w:hAnsi="Times New Roman"/>
          <w:sz w:val="20"/>
          <w:szCs w:val="20"/>
        </w:rPr>
      </w:pPr>
      <w:r w:rsidRPr="00B91BC6">
        <w:rPr>
          <w:rStyle w:val="ac"/>
          <w:rFonts w:ascii="Times New Roman" w:hAnsi="Times New Roman"/>
          <w:sz w:val="20"/>
          <w:szCs w:val="20"/>
        </w:rPr>
        <w:t>3</w:t>
      </w:r>
      <w:r w:rsidRPr="00B91BC6">
        <w:rPr>
          <w:rFonts w:ascii="Times New Roman" w:hAnsi="Times New Roman"/>
          <w:sz w:val="20"/>
          <w:szCs w:val="20"/>
        </w:rPr>
        <w:t xml:space="preserve"> Постановление Правительства Российской Федерации от 25 февраля 2000 г. № 163 «Об утверждении перечня тяжелых работ с вредными или опасными условиями труда, при выполнении которых запрещается применение труда лиц моложе восемнадцати лет» (Собрание законодательства Российской Федерации, 2000, № 10, ст. 1131; 2001, № 26, ст. 2685; 2011, № 26, ст. 3803).</w:t>
      </w:r>
    </w:p>
    <w:p w:rsidR="00ED7069" w:rsidRPr="00B91BC6" w:rsidRDefault="00ED7069" w:rsidP="00ED7069">
      <w:pPr>
        <w:pStyle w:val="af5"/>
        <w:spacing w:after="120"/>
        <w:jc w:val="both"/>
        <w:rPr>
          <w:rFonts w:ascii="Times New Roman" w:hAnsi="Times New Roman"/>
          <w:sz w:val="20"/>
          <w:szCs w:val="20"/>
        </w:rPr>
      </w:pPr>
      <w:proofErr w:type="gramStart"/>
      <w:r w:rsidRPr="00B91BC6">
        <w:rPr>
          <w:rFonts w:ascii="Times New Roman" w:hAnsi="Times New Roman"/>
          <w:sz w:val="20"/>
          <w:szCs w:val="20"/>
          <w:vertAlign w:val="superscript"/>
        </w:rPr>
        <w:t>4</w:t>
      </w:r>
      <w:r w:rsidRPr="00B91BC6">
        <w:rPr>
          <w:rFonts w:ascii="Times New Roman" w:hAnsi="Times New Roman"/>
          <w:sz w:val="20"/>
          <w:szCs w:val="20"/>
        </w:rPr>
        <w:t xml:space="preserve"> Приказ </w:t>
      </w:r>
      <w:proofErr w:type="spellStart"/>
      <w:r w:rsidRPr="00B91BC6">
        <w:rPr>
          <w:rFonts w:ascii="Times New Roman" w:hAnsi="Times New Roman"/>
          <w:sz w:val="20"/>
          <w:szCs w:val="20"/>
        </w:rPr>
        <w:t>Минздравсоцразвития</w:t>
      </w:r>
      <w:proofErr w:type="spellEnd"/>
      <w:r w:rsidRPr="00B91BC6">
        <w:rPr>
          <w:rFonts w:ascii="Times New Roman" w:hAnsi="Times New Roman"/>
          <w:sz w:val="20"/>
          <w:szCs w:val="20"/>
        </w:rPr>
        <w:t xml:space="preserve"> России от 12 апреля 2011 г. № 302н «Об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труда» (зарегистрирован Минюстом России</w:t>
      </w:r>
      <w:proofErr w:type="gramEnd"/>
      <w:r w:rsidRPr="00B91BC6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B91BC6">
        <w:rPr>
          <w:rFonts w:ascii="Times New Roman" w:hAnsi="Times New Roman"/>
          <w:sz w:val="20"/>
          <w:szCs w:val="20"/>
        </w:rPr>
        <w:t>21 октября 2011 г., регистрационный № 22111), с изменением, внесенным приказом Минздрава России от 15 мая 2013 г. № 296н (зарегистрирован Минюстом России 3 июля 2013 г., регистрационный № 28970); статья 213 Трудового кодекса Российской Федерации (Собрание законодательства Российской Федерации, 2002, №1, ст. 3; 2004, №35, ст. 3607; 2006, №27, ст. 2878; 2008, №30, ст. 3616;</w:t>
      </w:r>
      <w:proofErr w:type="gramEnd"/>
      <w:r w:rsidRPr="00B91BC6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B91BC6">
        <w:rPr>
          <w:rFonts w:ascii="Times New Roman" w:hAnsi="Times New Roman"/>
          <w:sz w:val="20"/>
          <w:szCs w:val="20"/>
        </w:rPr>
        <w:t>2011, №49, ст. 7031; 2013, №48, ст. 6165, №52, ст. 6986).</w:t>
      </w:r>
      <w:proofErr w:type="gramEnd"/>
    </w:p>
    <w:p w:rsidR="00ED7069" w:rsidRPr="00B91BC6" w:rsidRDefault="00ED7069" w:rsidP="00ED7069">
      <w:pPr>
        <w:pStyle w:val="af5"/>
        <w:spacing w:after="120"/>
        <w:jc w:val="both"/>
        <w:rPr>
          <w:rFonts w:ascii="Times New Roman" w:hAnsi="Times New Roman"/>
          <w:bCs/>
          <w:sz w:val="20"/>
          <w:szCs w:val="20"/>
        </w:rPr>
      </w:pPr>
      <w:r w:rsidRPr="00B91BC6">
        <w:rPr>
          <w:rFonts w:ascii="Times New Roman" w:hAnsi="Times New Roman"/>
          <w:sz w:val="20"/>
          <w:szCs w:val="20"/>
          <w:vertAlign w:val="superscript"/>
        </w:rPr>
        <w:t xml:space="preserve">5 </w:t>
      </w:r>
      <w:r w:rsidRPr="00B91BC6">
        <w:rPr>
          <w:rFonts w:ascii="Times New Roman" w:hAnsi="Times New Roman"/>
          <w:bCs/>
          <w:sz w:val="20"/>
          <w:szCs w:val="20"/>
        </w:rPr>
        <w:t>Единый тарифно-квалификационный справ</w:t>
      </w:r>
      <w:r>
        <w:rPr>
          <w:rFonts w:ascii="Times New Roman" w:hAnsi="Times New Roman"/>
          <w:bCs/>
          <w:sz w:val="20"/>
          <w:szCs w:val="20"/>
        </w:rPr>
        <w:t>очник работ и профессий рабочих</w:t>
      </w:r>
    </w:p>
    <w:p w:rsidR="00ED7069" w:rsidRPr="00B91BC6" w:rsidRDefault="00ED7069" w:rsidP="00ED7069">
      <w:pPr>
        <w:pStyle w:val="af5"/>
        <w:spacing w:after="120"/>
        <w:jc w:val="both"/>
        <w:rPr>
          <w:rFonts w:ascii="Times New Roman" w:hAnsi="Times New Roman"/>
          <w:sz w:val="20"/>
          <w:szCs w:val="20"/>
        </w:rPr>
      </w:pPr>
      <w:r w:rsidRPr="00B91BC6">
        <w:rPr>
          <w:rFonts w:ascii="Times New Roman" w:hAnsi="Times New Roman"/>
          <w:sz w:val="20"/>
          <w:szCs w:val="20"/>
          <w:vertAlign w:val="superscript"/>
        </w:rPr>
        <w:t>6</w:t>
      </w:r>
      <w:r w:rsidRPr="00B91BC6">
        <w:rPr>
          <w:rFonts w:ascii="Times New Roman" w:hAnsi="Times New Roman"/>
          <w:sz w:val="20"/>
          <w:szCs w:val="20"/>
        </w:rPr>
        <w:t xml:space="preserve"> Общероссийский классификатор специальностей по образованию</w:t>
      </w:r>
    </w:p>
    <w:p w:rsidR="007D3D34" w:rsidRDefault="007D3D34" w:rsidP="001175B5">
      <w:pPr>
        <w:spacing w:line="240" w:lineRule="auto"/>
      </w:pPr>
    </w:p>
    <w:sectPr w:rsidR="007D3D34" w:rsidSect="00A0008E">
      <w:pgSz w:w="11906" w:h="16838"/>
      <w:pgMar w:top="1134" w:right="567" w:bottom="1134" w:left="1134" w:header="709" w:footer="709" w:gutter="0"/>
      <w:cols w:space="72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5FC0" w:rsidRDefault="00715FC0">
      <w:pPr>
        <w:spacing w:after="0" w:line="240" w:lineRule="auto"/>
      </w:pPr>
      <w:r>
        <w:separator/>
      </w:r>
    </w:p>
  </w:endnote>
  <w:endnote w:type="continuationSeparator" w:id="0">
    <w:p w:rsidR="00715FC0" w:rsidRDefault="00715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DejaVu Sans">
    <w:charset w:val="8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DDD" w:rsidRDefault="00CC5DDD">
    <w:pPr>
      <w:pStyle w:val="af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DDD" w:rsidRDefault="00CC5DD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5FC0" w:rsidRDefault="00715FC0">
      <w:pPr>
        <w:spacing w:after="0" w:line="240" w:lineRule="auto"/>
      </w:pPr>
      <w:r>
        <w:separator/>
      </w:r>
    </w:p>
  </w:footnote>
  <w:footnote w:type="continuationSeparator" w:id="0">
    <w:p w:rsidR="00715FC0" w:rsidRDefault="00715F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DDD" w:rsidRDefault="00CC5DDD">
    <w:pPr>
      <w:pStyle w:val="af4"/>
    </w:pPr>
  </w:p>
  <w:p w:rsidR="00CC5DDD" w:rsidRDefault="00CC5DDD">
    <w:pPr>
      <w:pStyle w:val="af4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DDD" w:rsidRDefault="00CC5DDD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DDD" w:rsidRDefault="00CC5DDD" w:rsidP="006B0CA5">
    <w:pPr>
      <w:pStyle w:val="af4"/>
      <w:jc w:val="center"/>
    </w:pPr>
    <w:fldSimple w:instr=" PAGE   \* MERGEFORMAT ">
      <w:r>
        <w:rPr>
          <w:noProof/>
        </w:rPr>
        <w:t>3</w:t>
      </w:r>
    </w:fldSimple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DDD" w:rsidRDefault="00CC5DD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9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54DA70C7"/>
    <w:multiLevelType w:val="multilevel"/>
    <w:tmpl w:val="31A4B430"/>
    <w:lvl w:ilvl="0">
      <w:start w:val="3"/>
      <w:numFmt w:val="decimal"/>
      <w:lvlText w:val="%1."/>
      <w:lvlJc w:val="left"/>
      <w:pPr>
        <w:tabs>
          <w:tab w:val="num" w:pos="0"/>
        </w:tabs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90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3">
    <w:nsid w:val="60450408"/>
    <w:multiLevelType w:val="multilevel"/>
    <w:tmpl w:val="DECCC40E"/>
    <w:lvl w:ilvl="0">
      <w:start w:val="3"/>
      <w:numFmt w:val="upperRoman"/>
      <w:suff w:val="space"/>
      <w:lvlText w:val="%1."/>
      <w:lvlJc w:val="center"/>
      <w:pPr>
        <w:ind w:left="1080" w:hanging="720"/>
      </w:pPr>
      <w:rPr>
        <w:rFonts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391" w:hanging="540"/>
      </w:pPr>
      <w:rPr>
        <w:rFonts w:cs="Times New Roman" w:hint="default"/>
        <w:b/>
        <w:sz w:val="24"/>
        <w:szCs w:val="24"/>
      </w:rPr>
    </w:lvl>
    <w:lvl w:ilvl="2">
      <w:start w:val="1"/>
      <w:numFmt w:val="decimal"/>
      <w:isLgl/>
      <w:suff w:val="space"/>
      <w:lvlText w:val="%1.%2.%3."/>
      <w:lvlJc w:val="left"/>
      <w:pPr>
        <w:ind w:left="0" w:firstLine="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829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7D3D34"/>
    <w:rsid w:val="000011A1"/>
    <w:rsid w:val="00002467"/>
    <w:rsid w:val="00015709"/>
    <w:rsid w:val="000419D7"/>
    <w:rsid w:val="000452FC"/>
    <w:rsid w:val="00084717"/>
    <w:rsid w:val="000A7828"/>
    <w:rsid w:val="000B5C0F"/>
    <w:rsid w:val="000C366F"/>
    <w:rsid w:val="000C6DB1"/>
    <w:rsid w:val="000D1613"/>
    <w:rsid w:val="000D5B25"/>
    <w:rsid w:val="000E2A5C"/>
    <w:rsid w:val="000E4490"/>
    <w:rsid w:val="000E5E42"/>
    <w:rsid w:val="000F2FD0"/>
    <w:rsid w:val="000F63AA"/>
    <w:rsid w:val="0010480E"/>
    <w:rsid w:val="00105194"/>
    <w:rsid w:val="00110F3F"/>
    <w:rsid w:val="00112A18"/>
    <w:rsid w:val="00114D99"/>
    <w:rsid w:val="00115D70"/>
    <w:rsid w:val="001175B5"/>
    <w:rsid w:val="00123F46"/>
    <w:rsid w:val="0014658D"/>
    <w:rsid w:val="001572F8"/>
    <w:rsid w:val="00157812"/>
    <w:rsid w:val="00183B83"/>
    <w:rsid w:val="00196781"/>
    <w:rsid w:val="001B7C68"/>
    <w:rsid w:val="001D6784"/>
    <w:rsid w:val="001F3FCF"/>
    <w:rsid w:val="00201B93"/>
    <w:rsid w:val="00235604"/>
    <w:rsid w:val="00236BE2"/>
    <w:rsid w:val="00241DA6"/>
    <w:rsid w:val="002424D3"/>
    <w:rsid w:val="00255818"/>
    <w:rsid w:val="00263A79"/>
    <w:rsid w:val="00283203"/>
    <w:rsid w:val="00283A06"/>
    <w:rsid w:val="00284718"/>
    <w:rsid w:val="00287103"/>
    <w:rsid w:val="002A243E"/>
    <w:rsid w:val="002B3DA5"/>
    <w:rsid w:val="002C2998"/>
    <w:rsid w:val="002C2C00"/>
    <w:rsid w:val="002D3144"/>
    <w:rsid w:val="002E2DEA"/>
    <w:rsid w:val="002F2FC9"/>
    <w:rsid w:val="0030194C"/>
    <w:rsid w:val="00380830"/>
    <w:rsid w:val="00382D7C"/>
    <w:rsid w:val="003841E8"/>
    <w:rsid w:val="00391F94"/>
    <w:rsid w:val="00392308"/>
    <w:rsid w:val="003960E8"/>
    <w:rsid w:val="003D15DF"/>
    <w:rsid w:val="003F0543"/>
    <w:rsid w:val="003F0ECF"/>
    <w:rsid w:val="003F32FF"/>
    <w:rsid w:val="003F4A2B"/>
    <w:rsid w:val="00406995"/>
    <w:rsid w:val="00432B0B"/>
    <w:rsid w:val="00443FF0"/>
    <w:rsid w:val="00452188"/>
    <w:rsid w:val="00455D4D"/>
    <w:rsid w:val="00477CB8"/>
    <w:rsid w:val="004908BF"/>
    <w:rsid w:val="004C5890"/>
    <w:rsid w:val="004D67E6"/>
    <w:rsid w:val="004D74A8"/>
    <w:rsid w:val="0050737A"/>
    <w:rsid w:val="00517BAA"/>
    <w:rsid w:val="00520A6E"/>
    <w:rsid w:val="00531108"/>
    <w:rsid w:val="005406C4"/>
    <w:rsid w:val="00565A40"/>
    <w:rsid w:val="0057181B"/>
    <w:rsid w:val="0057782A"/>
    <w:rsid w:val="005832B4"/>
    <w:rsid w:val="005937EE"/>
    <w:rsid w:val="00594B0A"/>
    <w:rsid w:val="005A7CC3"/>
    <w:rsid w:val="005B39E1"/>
    <w:rsid w:val="005D4D5A"/>
    <w:rsid w:val="005E364C"/>
    <w:rsid w:val="0060644B"/>
    <w:rsid w:val="00615890"/>
    <w:rsid w:val="006255B4"/>
    <w:rsid w:val="006571AB"/>
    <w:rsid w:val="00667410"/>
    <w:rsid w:val="00674B3F"/>
    <w:rsid w:val="00682799"/>
    <w:rsid w:val="006907D3"/>
    <w:rsid w:val="006B0CA5"/>
    <w:rsid w:val="006D7B79"/>
    <w:rsid w:val="006F2D4D"/>
    <w:rsid w:val="006F7496"/>
    <w:rsid w:val="00700D4B"/>
    <w:rsid w:val="007157A3"/>
    <w:rsid w:val="00715FC0"/>
    <w:rsid w:val="0072043C"/>
    <w:rsid w:val="00743ACD"/>
    <w:rsid w:val="00774783"/>
    <w:rsid w:val="00786AF7"/>
    <w:rsid w:val="007A6AFE"/>
    <w:rsid w:val="007B1E52"/>
    <w:rsid w:val="007D3D34"/>
    <w:rsid w:val="007F385F"/>
    <w:rsid w:val="0081401A"/>
    <w:rsid w:val="00834850"/>
    <w:rsid w:val="00853B48"/>
    <w:rsid w:val="00865A73"/>
    <w:rsid w:val="008704C0"/>
    <w:rsid w:val="00875445"/>
    <w:rsid w:val="00881367"/>
    <w:rsid w:val="008A05D4"/>
    <w:rsid w:val="008B0967"/>
    <w:rsid w:val="008B2E23"/>
    <w:rsid w:val="008B5F73"/>
    <w:rsid w:val="008C01E4"/>
    <w:rsid w:val="008F341D"/>
    <w:rsid w:val="008F4232"/>
    <w:rsid w:val="008F67F6"/>
    <w:rsid w:val="00913708"/>
    <w:rsid w:val="00915E91"/>
    <w:rsid w:val="00920185"/>
    <w:rsid w:val="009330F5"/>
    <w:rsid w:val="0094709A"/>
    <w:rsid w:val="00964AFB"/>
    <w:rsid w:val="00996F37"/>
    <w:rsid w:val="0099745B"/>
    <w:rsid w:val="009A2B8D"/>
    <w:rsid w:val="009B4C59"/>
    <w:rsid w:val="009B6771"/>
    <w:rsid w:val="009C00EF"/>
    <w:rsid w:val="009C18DA"/>
    <w:rsid w:val="009C682F"/>
    <w:rsid w:val="009E3733"/>
    <w:rsid w:val="009E3C79"/>
    <w:rsid w:val="00A0008E"/>
    <w:rsid w:val="00A10726"/>
    <w:rsid w:val="00A259EF"/>
    <w:rsid w:val="00A53C52"/>
    <w:rsid w:val="00A73552"/>
    <w:rsid w:val="00A871A7"/>
    <w:rsid w:val="00AA01F6"/>
    <w:rsid w:val="00AA1E49"/>
    <w:rsid w:val="00AA6F4A"/>
    <w:rsid w:val="00AB0548"/>
    <w:rsid w:val="00AB2B47"/>
    <w:rsid w:val="00AD447B"/>
    <w:rsid w:val="00AE1D68"/>
    <w:rsid w:val="00B0379F"/>
    <w:rsid w:val="00B03EDF"/>
    <w:rsid w:val="00B473D7"/>
    <w:rsid w:val="00BA1E05"/>
    <w:rsid w:val="00BB0510"/>
    <w:rsid w:val="00BC4B6B"/>
    <w:rsid w:val="00BC77A2"/>
    <w:rsid w:val="00BD388B"/>
    <w:rsid w:val="00BE31B7"/>
    <w:rsid w:val="00BF0267"/>
    <w:rsid w:val="00C00616"/>
    <w:rsid w:val="00C06269"/>
    <w:rsid w:val="00C16636"/>
    <w:rsid w:val="00C21534"/>
    <w:rsid w:val="00C27600"/>
    <w:rsid w:val="00C55B79"/>
    <w:rsid w:val="00C56337"/>
    <w:rsid w:val="00C57729"/>
    <w:rsid w:val="00C62195"/>
    <w:rsid w:val="00C642DB"/>
    <w:rsid w:val="00C9378B"/>
    <w:rsid w:val="00CC0AB9"/>
    <w:rsid w:val="00CC43E3"/>
    <w:rsid w:val="00CC5DDD"/>
    <w:rsid w:val="00CF513E"/>
    <w:rsid w:val="00D00D24"/>
    <w:rsid w:val="00D1013A"/>
    <w:rsid w:val="00D10D8E"/>
    <w:rsid w:val="00D1657A"/>
    <w:rsid w:val="00D26AF5"/>
    <w:rsid w:val="00D312FE"/>
    <w:rsid w:val="00D44F5B"/>
    <w:rsid w:val="00D6010F"/>
    <w:rsid w:val="00DA644F"/>
    <w:rsid w:val="00DB5FD2"/>
    <w:rsid w:val="00DC150A"/>
    <w:rsid w:val="00DE59AD"/>
    <w:rsid w:val="00DF41EF"/>
    <w:rsid w:val="00E25A2E"/>
    <w:rsid w:val="00E36BFD"/>
    <w:rsid w:val="00E53CC0"/>
    <w:rsid w:val="00E82FA9"/>
    <w:rsid w:val="00E85046"/>
    <w:rsid w:val="00EC7E76"/>
    <w:rsid w:val="00ED7069"/>
    <w:rsid w:val="00EF36FC"/>
    <w:rsid w:val="00EF5B10"/>
    <w:rsid w:val="00F11BF0"/>
    <w:rsid w:val="00F2434F"/>
    <w:rsid w:val="00F44531"/>
    <w:rsid w:val="00F53B86"/>
    <w:rsid w:val="00F715DB"/>
    <w:rsid w:val="00F7247E"/>
    <w:rsid w:val="00F94DD7"/>
    <w:rsid w:val="00F9601A"/>
    <w:rsid w:val="00FB444D"/>
    <w:rsid w:val="00FB79E2"/>
    <w:rsid w:val="00FC5130"/>
    <w:rsid w:val="00FC7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DA5"/>
    <w:pPr>
      <w:suppressAutoHyphens/>
      <w:spacing w:after="200" w:line="276" w:lineRule="auto"/>
    </w:pPr>
    <w:rPr>
      <w:rFonts w:ascii="Calibri" w:hAnsi="Calibri"/>
      <w:kern w:val="1"/>
      <w:sz w:val="22"/>
      <w:szCs w:val="22"/>
    </w:rPr>
  </w:style>
  <w:style w:type="paragraph" w:styleId="1">
    <w:name w:val="heading 1"/>
    <w:basedOn w:val="a"/>
    <w:qFormat/>
    <w:rsid w:val="00D1657A"/>
    <w:pPr>
      <w:spacing w:before="480" w:after="0"/>
      <w:contextualSpacing/>
      <w:outlineLvl w:val="0"/>
    </w:pPr>
    <w:rPr>
      <w:rFonts w:ascii="Cambria" w:hAnsi="Cambria"/>
      <w:b/>
      <w:bCs/>
      <w:sz w:val="28"/>
      <w:szCs w:val="28"/>
    </w:rPr>
  </w:style>
  <w:style w:type="paragraph" w:styleId="2">
    <w:name w:val="heading 2"/>
    <w:basedOn w:val="a"/>
    <w:qFormat/>
    <w:rsid w:val="00D1657A"/>
    <w:pPr>
      <w:spacing w:before="200" w:after="0"/>
      <w:outlineLvl w:val="1"/>
    </w:pPr>
    <w:rPr>
      <w:rFonts w:ascii="Cambria" w:hAnsi="Cambria"/>
      <w:b/>
      <w:bCs/>
      <w:sz w:val="26"/>
      <w:szCs w:val="26"/>
    </w:rPr>
  </w:style>
  <w:style w:type="paragraph" w:styleId="3">
    <w:name w:val="heading 3"/>
    <w:basedOn w:val="a"/>
    <w:qFormat/>
    <w:rsid w:val="00D1657A"/>
    <w:pPr>
      <w:spacing w:before="200" w:after="0" w:line="268" w:lineRule="auto"/>
      <w:outlineLvl w:val="2"/>
    </w:pPr>
    <w:rPr>
      <w:rFonts w:ascii="Cambria" w:hAnsi="Cambria"/>
      <w:b/>
      <w:bCs/>
    </w:rPr>
  </w:style>
  <w:style w:type="paragraph" w:styleId="4">
    <w:name w:val="heading 4"/>
    <w:basedOn w:val="a"/>
    <w:qFormat/>
    <w:rsid w:val="00D1657A"/>
    <w:pPr>
      <w:spacing w:before="200" w:after="0"/>
      <w:outlineLvl w:val="3"/>
    </w:pPr>
    <w:rPr>
      <w:rFonts w:ascii="Cambria" w:hAnsi="Cambria"/>
      <w:b/>
      <w:bCs/>
      <w:i/>
      <w:iCs/>
    </w:rPr>
  </w:style>
  <w:style w:type="paragraph" w:styleId="5">
    <w:name w:val="heading 5"/>
    <w:basedOn w:val="a"/>
    <w:qFormat/>
    <w:rsid w:val="00D1657A"/>
    <w:pPr>
      <w:spacing w:before="200" w:after="0"/>
      <w:outlineLvl w:val="4"/>
    </w:pPr>
    <w:rPr>
      <w:rFonts w:ascii="Cambria" w:hAnsi="Cambria"/>
      <w:b/>
      <w:bCs/>
      <w:color w:val="7F7F7F"/>
    </w:rPr>
  </w:style>
  <w:style w:type="paragraph" w:styleId="6">
    <w:name w:val="heading 6"/>
    <w:basedOn w:val="a"/>
    <w:qFormat/>
    <w:rsid w:val="00D1657A"/>
    <w:pPr>
      <w:spacing w:after="0" w:line="268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7">
    <w:name w:val="heading 7"/>
    <w:basedOn w:val="a"/>
    <w:qFormat/>
    <w:rsid w:val="00D1657A"/>
    <w:pPr>
      <w:spacing w:after="0"/>
      <w:outlineLvl w:val="6"/>
    </w:pPr>
    <w:rPr>
      <w:rFonts w:ascii="Cambria" w:hAnsi="Cambria"/>
      <w:i/>
      <w:iCs/>
    </w:rPr>
  </w:style>
  <w:style w:type="paragraph" w:styleId="8">
    <w:name w:val="heading 8"/>
    <w:basedOn w:val="a"/>
    <w:qFormat/>
    <w:rsid w:val="00D1657A"/>
    <w:pPr>
      <w:spacing w:after="0"/>
      <w:outlineLvl w:val="7"/>
    </w:pPr>
    <w:rPr>
      <w:rFonts w:ascii="Cambria" w:hAnsi="Cambria"/>
      <w:sz w:val="20"/>
      <w:szCs w:val="20"/>
    </w:rPr>
  </w:style>
  <w:style w:type="paragraph" w:styleId="9">
    <w:name w:val="heading 9"/>
    <w:basedOn w:val="a"/>
    <w:qFormat/>
    <w:rsid w:val="00D1657A"/>
    <w:p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8F67F6"/>
  </w:style>
  <w:style w:type="character" w:customStyle="1" w:styleId="11">
    <w:name w:val="Заголовок 1 Знак"/>
    <w:rsid w:val="008F67F6"/>
    <w:rPr>
      <w:rFonts w:ascii="Cambria" w:hAnsi="Cambria" w:cs="Times New Roman"/>
      <w:b/>
      <w:bCs/>
      <w:sz w:val="28"/>
      <w:szCs w:val="28"/>
    </w:rPr>
  </w:style>
  <w:style w:type="character" w:customStyle="1" w:styleId="20">
    <w:name w:val="Заголовок 2 Знак"/>
    <w:rsid w:val="008F67F6"/>
    <w:rPr>
      <w:rFonts w:ascii="Cambria" w:hAnsi="Cambria" w:cs="Times New Roman"/>
      <w:b/>
      <w:bCs/>
      <w:sz w:val="26"/>
      <w:szCs w:val="26"/>
    </w:rPr>
  </w:style>
  <w:style w:type="character" w:customStyle="1" w:styleId="30">
    <w:name w:val="Заголовок 3 Знак"/>
    <w:rsid w:val="008F67F6"/>
    <w:rPr>
      <w:rFonts w:ascii="Cambria" w:hAnsi="Cambria" w:cs="Times New Roman"/>
      <w:b/>
      <w:bCs/>
    </w:rPr>
  </w:style>
  <w:style w:type="character" w:customStyle="1" w:styleId="40">
    <w:name w:val="Заголовок 4 Знак"/>
    <w:rsid w:val="008F67F6"/>
    <w:rPr>
      <w:rFonts w:ascii="Cambria" w:hAnsi="Cambria" w:cs="Times New Roman"/>
      <w:b/>
      <w:bCs/>
      <w:i/>
      <w:iCs/>
    </w:rPr>
  </w:style>
  <w:style w:type="character" w:customStyle="1" w:styleId="50">
    <w:name w:val="Заголовок 5 Знак"/>
    <w:rsid w:val="008F67F6"/>
    <w:rPr>
      <w:rFonts w:ascii="Cambria" w:hAnsi="Cambria" w:cs="Times New Roman"/>
      <w:b/>
      <w:bCs/>
      <w:color w:val="7F7F7F"/>
    </w:rPr>
  </w:style>
  <w:style w:type="character" w:customStyle="1" w:styleId="60">
    <w:name w:val="Заголовок 6 Знак"/>
    <w:rsid w:val="008F67F6"/>
    <w:rPr>
      <w:rFonts w:ascii="Cambria" w:hAnsi="Cambria" w:cs="Times New Roman"/>
      <w:b/>
      <w:bCs/>
      <w:i/>
      <w:iCs/>
      <w:color w:val="7F7F7F"/>
    </w:rPr>
  </w:style>
  <w:style w:type="character" w:customStyle="1" w:styleId="70">
    <w:name w:val="Заголовок 7 Знак"/>
    <w:rsid w:val="008F67F6"/>
    <w:rPr>
      <w:rFonts w:ascii="Cambria" w:hAnsi="Cambria" w:cs="Times New Roman"/>
      <w:i/>
      <w:iCs/>
    </w:rPr>
  </w:style>
  <w:style w:type="character" w:customStyle="1" w:styleId="80">
    <w:name w:val="Заголовок 8 Знак"/>
    <w:rsid w:val="008F67F6"/>
    <w:rPr>
      <w:rFonts w:ascii="Cambria" w:hAnsi="Cambria" w:cs="Times New Roman"/>
      <w:sz w:val="20"/>
      <w:szCs w:val="20"/>
    </w:rPr>
  </w:style>
  <w:style w:type="character" w:customStyle="1" w:styleId="90">
    <w:name w:val="Заголовок 9 Знак"/>
    <w:rsid w:val="008F67F6"/>
    <w:rPr>
      <w:rFonts w:ascii="Cambria" w:hAnsi="Cambria" w:cs="Times New Roman"/>
      <w:i/>
      <w:iCs/>
      <w:spacing w:val="5"/>
      <w:sz w:val="20"/>
      <w:szCs w:val="20"/>
    </w:rPr>
  </w:style>
  <w:style w:type="character" w:customStyle="1" w:styleId="a3">
    <w:name w:val="Название Знак"/>
    <w:rsid w:val="008F67F6"/>
    <w:rPr>
      <w:rFonts w:ascii="Cambria" w:hAnsi="Cambria" w:cs="Times New Roman"/>
      <w:spacing w:val="5"/>
      <w:sz w:val="52"/>
      <w:szCs w:val="52"/>
    </w:rPr>
  </w:style>
  <w:style w:type="character" w:customStyle="1" w:styleId="a4">
    <w:name w:val="Подзаголовок Знак"/>
    <w:rsid w:val="008F67F6"/>
    <w:rPr>
      <w:rFonts w:ascii="Cambria" w:hAnsi="Cambria" w:cs="Times New Roman"/>
      <w:i/>
      <w:iCs/>
      <w:spacing w:val="13"/>
      <w:sz w:val="24"/>
      <w:szCs w:val="24"/>
    </w:rPr>
  </w:style>
  <w:style w:type="character" w:styleId="a5">
    <w:name w:val="Strong"/>
    <w:qFormat/>
    <w:rsid w:val="00D1657A"/>
    <w:rPr>
      <w:rFonts w:cs="Times New Roman"/>
      <w:b/>
      <w:bCs/>
    </w:rPr>
  </w:style>
  <w:style w:type="character" w:styleId="a6">
    <w:name w:val="Emphasis"/>
    <w:qFormat/>
    <w:rsid w:val="00D1657A"/>
    <w:rPr>
      <w:rFonts w:cs="Times New Roman"/>
      <w:b/>
      <w:i/>
      <w:iCs/>
      <w:spacing w:val="10"/>
      <w:shd w:val="clear" w:color="auto" w:fill="FFFFFF"/>
    </w:rPr>
  </w:style>
  <w:style w:type="character" w:customStyle="1" w:styleId="QuoteChar">
    <w:name w:val="Quote Char"/>
    <w:rsid w:val="008F67F6"/>
    <w:rPr>
      <w:rFonts w:cs="Times New Roman"/>
      <w:i/>
      <w:iCs/>
    </w:rPr>
  </w:style>
  <w:style w:type="character" w:customStyle="1" w:styleId="IntenseQuoteChar">
    <w:name w:val="Intense Quote Char"/>
    <w:rsid w:val="008F67F6"/>
    <w:rPr>
      <w:rFonts w:cs="Times New Roman"/>
      <w:b/>
      <w:bCs/>
      <w:i/>
      <w:iCs/>
    </w:rPr>
  </w:style>
  <w:style w:type="character" w:customStyle="1" w:styleId="12">
    <w:name w:val="Слабое выделение1"/>
    <w:rsid w:val="008F67F6"/>
    <w:rPr>
      <w:rFonts w:cs="Times New Roman"/>
      <w:i/>
    </w:rPr>
  </w:style>
  <w:style w:type="character" w:customStyle="1" w:styleId="13">
    <w:name w:val="Сильное выделение1"/>
    <w:rsid w:val="008F67F6"/>
    <w:rPr>
      <w:rFonts w:cs="Times New Roman"/>
      <w:b/>
    </w:rPr>
  </w:style>
  <w:style w:type="character" w:customStyle="1" w:styleId="14">
    <w:name w:val="Слабая ссылка1"/>
    <w:rsid w:val="008F67F6"/>
    <w:rPr>
      <w:rFonts w:cs="Times New Roman"/>
      <w:smallCaps/>
    </w:rPr>
  </w:style>
  <w:style w:type="character" w:customStyle="1" w:styleId="15">
    <w:name w:val="Сильная ссылка1"/>
    <w:rsid w:val="008F67F6"/>
    <w:rPr>
      <w:rFonts w:cs="Times New Roman"/>
      <w:smallCaps/>
      <w:spacing w:val="5"/>
      <w:u w:val="single"/>
    </w:rPr>
  </w:style>
  <w:style w:type="character" w:customStyle="1" w:styleId="16">
    <w:name w:val="Название книги1"/>
    <w:rsid w:val="008F67F6"/>
    <w:rPr>
      <w:rFonts w:cs="Times New Roman"/>
      <w:i/>
      <w:smallCaps/>
      <w:spacing w:val="5"/>
    </w:rPr>
  </w:style>
  <w:style w:type="character" w:customStyle="1" w:styleId="a7">
    <w:name w:val="Текст сноски Знак"/>
    <w:rsid w:val="008F67F6"/>
    <w:rPr>
      <w:rFonts w:eastAsia="Times New Roman" w:cs="Times New Roman"/>
      <w:sz w:val="20"/>
      <w:szCs w:val="20"/>
      <w:lang w:eastAsia="en-US"/>
    </w:rPr>
  </w:style>
  <w:style w:type="character" w:customStyle="1" w:styleId="17">
    <w:name w:val="Знак сноски1"/>
    <w:rsid w:val="008F67F6"/>
    <w:rPr>
      <w:rFonts w:cs="Times New Roman"/>
      <w:vertAlign w:val="superscript"/>
    </w:rPr>
  </w:style>
  <w:style w:type="character" w:customStyle="1" w:styleId="a8">
    <w:name w:val="Текст выноски Знак"/>
    <w:rsid w:val="008F67F6"/>
    <w:rPr>
      <w:rFonts w:ascii="Tahoma" w:hAnsi="Tahoma" w:cs="Tahoma"/>
      <w:sz w:val="16"/>
      <w:szCs w:val="16"/>
    </w:rPr>
  </w:style>
  <w:style w:type="character" w:customStyle="1" w:styleId="a9">
    <w:name w:val="Текст концевой сноски Знак"/>
    <w:rsid w:val="008F67F6"/>
    <w:rPr>
      <w:rFonts w:cs="Times New Roman"/>
      <w:sz w:val="20"/>
      <w:szCs w:val="20"/>
    </w:rPr>
  </w:style>
  <w:style w:type="character" w:customStyle="1" w:styleId="18">
    <w:name w:val="Знак концевой сноски1"/>
    <w:rsid w:val="008F67F6"/>
    <w:rPr>
      <w:rFonts w:cs="Times New Roman"/>
      <w:vertAlign w:val="superscript"/>
    </w:rPr>
  </w:style>
  <w:style w:type="character" w:customStyle="1" w:styleId="aa">
    <w:name w:val="Нижний колонтитул Знак"/>
    <w:rsid w:val="008F67F6"/>
    <w:rPr>
      <w:rFonts w:ascii="Calibri" w:hAnsi="Calibri" w:cs="Times New Roman"/>
      <w:lang w:eastAsia="en-US"/>
    </w:rPr>
  </w:style>
  <w:style w:type="character" w:customStyle="1" w:styleId="19">
    <w:name w:val="Номер страницы1"/>
    <w:rsid w:val="008F67F6"/>
    <w:rPr>
      <w:rFonts w:cs="Times New Roman"/>
    </w:rPr>
  </w:style>
  <w:style w:type="character" w:customStyle="1" w:styleId="ab">
    <w:name w:val="Верхний колонтитул Знак"/>
    <w:uiPriority w:val="99"/>
    <w:rsid w:val="008F67F6"/>
    <w:rPr>
      <w:rFonts w:ascii="Calibri" w:hAnsi="Calibri" w:cs="Times New Roman"/>
      <w:lang w:eastAsia="en-US"/>
    </w:rPr>
  </w:style>
  <w:style w:type="character" w:customStyle="1" w:styleId="HTML">
    <w:name w:val="Стандартный HTML Знак"/>
    <w:link w:val="HTML0"/>
    <w:uiPriority w:val="99"/>
    <w:rsid w:val="008F67F6"/>
    <w:rPr>
      <w:rFonts w:ascii="Courier New" w:hAnsi="Courier New" w:cs="Courier New"/>
      <w:sz w:val="20"/>
      <w:szCs w:val="20"/>
    </w:rPr>
  </w:style>
  <w:style w:type="character" w:customStyle="1" w:styleId="ListLabel1">
    <w:name w:val="ListLabel 1"/>
    <w:rsid w:val="008F67F6"/>
    <w:rPr>
      <w:rFonts w:cs="Times New Roman"/>
    </w:rPr>
  </w:style>
  <w:style w:type="character" w:customStyle="1" w:styleId="ListLabel2">
    <w:name w:val="ListLabel 2"/>
    <w:rsid w:val="008F67F6"/>
    <w:rPr>
      <w:rFonts w:cs="Times New Roman"/>
      <w:sz w:val="28"/>
      <w:szCs w:val="28"/>
    </w:rPr>
  </w:style>
  <w:style w:type="character" w:customStyle="1" w:styleId="EndnoteCharacters">
    <w:name w:val="Endnote Characters"/>
    <w:rsid w:val="008F67F6"/>
  </w:style>
  <w:style w:type="character" w:styleId="ac">
    <w:name w:val="endnote reference"/>
    <w:uiPriority w:val="99"/>
    <w:rsid w:val="008F67F6"/>
    <w:rPr>
      <w:vertAlign w:val="superscript"/>
    </w:rPr>
  </w:style>
  <w:style w:type="character" w:styleId="ad">
    <w:name w:val="footnote reference"/>
    <w:rsid w:val="008F67F6"/>
    <w:rPr>
      <w:vertAlign w:val="superscript"/>
    </w:rPr>
  </w:style>
  <w:style w:type="character" w:customStyle="1" w:styleId="FootnoteCharacters">
    <w:name w:val="Footnote Characters"/>
    <w:rsid w:val="008F67F6"/>
  </w:style>
  <w:style w:type="paragraph" w:customStyle="1" w:styleId="Heading">
    <w:name w:val="Heading"/>
    <w:basedOn w:val="a"/>
    <w:next w:val="ae"/>
    <w:rsid w:val="008F67F6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e">
    <w:name w:val="Body Text"/>
    <w:basedOn w:val="a"/>
    <w:rsid w:val="008F67F6"/>
    <w:pPr>
      <w:spacing w:after="120"/>
    </w:pPr>
  </w:style>
  <w:style w:type="paragraph" w:styleId="af">
    <w:name w:val="List"/>
    <w:basedOn w:val="ae"/>
    <w:rsid w:val="008F67F6"/>
  </w:style>
  <w:style w:type="paragraph" w:styleId="af0">
    <w:name w:val="caption"/>
    <w:basedOn w:val="a"/>
    <w:qFormat/>
    <w:rsid w:val="00D1657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rsid w:val="008F67F6"/>
    <w:pPr>
      <w:suppressLineNumbers/>
    </w:pPr>
  </w:style>
  <w:style w:type="paragraph" w:customStyle="1" w:styleId="1a">
    <w:name w:val="Название объекта1"/>
    <w:basedOn w:val="a"/>
    <w:rsid w:val="008F67F6"/>
    <w:pPr>
      <w:spacing w:line="100" w:lineRule="atLeast"/>
    </w:pPr>
    <w:rPr>
      <w:b/>
      <w:bCs/>
      <w:color w:val="4F81BD"/>
      <w:sz w:val="18"/>
      <w:szCs w:val="18"/>
    </w:rPr>
  </w:style>
  <w:style w:type="paragraph" w:styleId="af1">
    <w:name w:val="Title"/>
    <w:basedOn w:val="a"/>
    <w:qFormat/>
    <w:rsid w:val="00D1657A"/>
    <w:pPr>
      <w:pBdr>
        <w:bottom w:val="single" w:sz="4" w:space="1" w:color="000000"/>
      </w:pBdr>
      <w:spacing w:line="100" w:lineRule="atLeast"/>
      <w:contextualSpacing/>
    </w:pPr>
    <w:rPr>
      <w:rFonts w:ascii="Cambria" w:hAnsi="Cambria"/>
      <w:spacing w:val="5"/>
      <w:sz w:val="52"/>
      <w:szCs w:val="52"/>
    </w:rPr>
  </w:style>
  <w:style w:type="paragraph" w:styleId="af2">
    <w:name w:val="Subtitle"/>
    <w:basedOn w:val="a"/>
    <w:qFormat/>
    <w:rsid w:val="00D1657A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paragraph" w:customStyle="1" w:styleId="1b">
    <w:name w:val="Без интервала1"/>
    <w:basedOn w:val="a"/>
    <w:rsid w:val="008F67F6"/>
    <w:pPr>
      <w:spacing w:after="0" w:line="100" w:lineRule="atLeast"/>
    </w:pPr>
  </w:style>
  <w:style w:type="paragraph" w:customStyle="1" w:styleId="1c">
    <w:name w:val="Абзац списка1"/>
    <w:basedOn w:val="a"/>
    <w:rsid w:val="008F67F6"/>
    <w:pPr>
      <w:ind w:left="720"/>
      <w:contextualSpacing/>
    </w:pPr>
  </w:style>
  <w:style w:type="paragraph" w:customStyle="1" w:styleId="21">
    <w:name w:val="Цитата 21"/>
    <w:basedOn w:val="a"/>
    <w:rsid w:val="008F67F6"/>
    <w:pPr>
      <w:spacing w:before="200" w:after="0"/>
      <w:ind w:left="360" w:right="360"/>
    </w:pPr>
    <w:rPr>
      <w:i/>
      <w:iCs/>
    </w:rPr>
  </w:style>
  <w:style w:type="paragraph" w:customStyle="1" w:styleId="1d">
    <w:name w:val="Выделенная цитата1"/>
    <w:basedOn w:val="a"/>
    <w:rsid w:val="008F67F6"/>
    <w:pPr>
      <w:pBdr>
        <w:bottom w:val="single" w:sz="4" w:space="1" w:color="000000"/>
      </w:pBdr>
      <w:spacing w:before="200" w:after="280"/>
      <w:ind w:left="1008" w:right="1152"/>
      <w:jc w:val="both"/>
    </w:pPr>
    <w:rPr>
      <w:b/>
      <w:bCs/>
      <w:i/>
      <w:iCs/>
    </w:rPr>
  </w:style>
  <w:style w:type="paragraph" w:customStyle="1" w:styleId="1e">
    <w:name w:val="Заголовок оглавления1"/>
    <w:basedOn w:val="1"/>
    <w:rsid w:val="008F67F6"/>
  </w:style>
  <w:style w:type="paragraph" w:customStyle="1" w:styleId="1f">
    <w:name w:val="Текст сноски1"/>
    <w:basedOn w:val="a"/>
    <w:rsid w:val="008F67F6"/>
    <w:pPr>
      <w:spacing w:after="0" w:line="100" w:lineRule="atLeast"/>
    </w:pPr>
    <w:rPr>
      <w:sz w:val="20"/>
      <w:szCs w:val="20"/>
      <w:lang w:eastAsia="en-US"/>
    </w:rPr>
  </w:style>
  <w:style w:type="paragraph" w:customStyle="1" w:styleId="1f0">
    <w:name w:val="Текст выноски1"/>
    <w:basedOn w:val="a"/>
    <w:rsid w:val="008F67F6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F67F6"/>
    <w:pPr>
      <w:widowControl w:val="0"/>
      <w:suppressAutoHyphens/>
    </w:pPr>
    <w:rPr>
      <w:rFonts w:ascii="Arial" w:hAnsi="Arial" w:cs="Arial"/>
      <w:kern w:val="1"/>
    </w:rPr>
  </w:style>
  <w:style w:type="paragraph" w:customStyle="1" w:styleId="1f1">
    <w:name w:val="Текст концевой сноски1"/>
    <w:basedOn w:val="a"/>
    <w:rsid w:val="008F67F6"/>
    <w:pPr>
      <w:spacing w:after="0" w:line="100" w:lineRule="atLeast"/>
    </w:pPr>
    <w:rPr>
      <w:sz w:val="20"/>
      <w:szCs w:val="20"/>
    </w:rPr>
  </w:style>
  <w:style w:type="paragraph" w:styleId="af3">
    <w:name w:val="footer"/>
    <w:basedOn w:val="a"/>
    <w:rsid w:val="008F67F6"/>
    <w:pPr>
      <w:tabs>
        <w:tab w:val="center" w:pos="4677"/>
        <w:tab w:val="right" w:pos="9355"/>
      </w:tabs>
    </w:pPr>
    <w:rPr>
      <w:lang w:eastAsia="en-US"/>
    </w:rPr>
  </w:style>
  <w:style w:type="paragraph" w:styleId="af4">
    <w:name w:val="header"/>
    <w:basedOn w:val="a"/>
    <w:uiPriority w:val="99"/>
    <w:rsid w:val="008F67F6"/>
    <w:pPr>
      <w:tabs>
        <w:tab w:val="center" w:pos="4677"/>
        <w:tab w:val="right" w:pos="9355"/>
      </w:tabs>
    </w:pPr>
    <w:rPr>
      <w:lang w:eastAsia="en-US"/>
    </w:rPr>
  </w:style>
  <w:style w:type="paragraph" w:customStyle="1" w:styleId="22">
    <w:name w:val="Абзац списка2"/>
    <w:basedOn w:val="a"/>
    <w:rsid w:val="008F67F6"/>
    <w:pPr>
      <w:ind w:left="720"/>
      <w:contextualSpacing/>
    </w:pPr>
  </w:style>
  <w:style w:type="paragraph" w:customStyle="1" w:styleId="HTML1">
    <w:name w:val="Стандартный HTML1"/>
    <w:basedOn w:val="a"/>
    <w:rsid w:val="008F67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100" w:lineRule="atLeast"/>
    </w:pPr>
    <w:rPr>
      <w:rFonts w:ascii="Courier New" w:hAnsi="Courier New" w:cs="Courier New"/>
      <w:sz w:val="20"/>
      <w:szCs w:val="20"/>
    </w:rPr>
  </w:style>
  <w:style w:type="paragraph" w:customStyle="1" w:styleId="FrameContents">
    <w:name w:val="Frame Contents"/>
    <w:basedOn w:val="ae"/>
    <w:rsid w:val="008F67F6"/>
  </w:style>
  <w:style w:type="paragraph" w:styleId="af5">
    <w:name w:val="endnote text"/>
    <w:aliases w:val="Знак4"/>
    <w:basedOn w:val="a"/>
    <w:link w:val="1f2"/>
    <w:uiPriority w:val="99"/>
    <w:rsid w:val="008F67F6"/>
  </w:style>
  <w:style w:type="paragraph" w:styleId="af6">
    <w:name w:val="Balloon Text"/>
    <w:basedOn w:val="a"/>
    <w:link w:val="1f3"/>
    <w:uiPriority w:val="99"/>
    <w:semiHidden/>
    <w:unhideWhenUsed/>
    <w:rsid w:val="009E3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f3">
    <w:name w:val="Текст выноски Знак1"/>
    <w:basedOn w:val="a0"/>
    <w:link w:val="af6"/>
    <w:uiPriority w:val="99"/>
    <w:semiHidden/>
    <w:rsid w:val="009E3733"/>
    <w:rPr>
      <w:rFonts w:ascii="Tahoma" w:hAnsi="Tahoma" w:cs="Tahoma"/>
      <w:kern w:val="1"/>
      <w:sz w:val="16"/>
      <w:szCs w:val="16"/>
    </w:rPr>
  </w:style>
  <w:style w:type="paragraph" w:styleId="af7">
    <w:name w:val="footnote text"/>
    <w:basedOn w:val="a"/>
    <w:link w:val="1f4"/>
    <w:uiPriority w:val="99"/>
    <w:semiHidden/>
    <w:unhideWhenUsed/>
    <w:rsid w:val="00920185"/>
    <w:rPr>
      <w:sz w:val="20"/>
      <w:szCs w:val="20"/>
    </w:rPr>
  </w:style>
  <w:style w:type="character" w:customStyle="1" w:styleId="1f4">
    <w:name w:val="Текст сноски Знак1"/>
    <w:basedOn w:val="a0"/>
    <w:link w:val="af7"/>
    <w:uiPriority w:val="99"/>
    <w:semiHidden/>
    <w:rsid w:val="00920185"/>
    <w:rPr>
      <w:rFonts w:ascii="Calibri" w:hAnsi="Calibri"/>
      <w:kern w:val="1"/>
    </w:rPr>
  </w:style>
  <w:style w:type="paragraph" w:styleId="HTML0">
    <w:name w:val="HTML Preformatted"/>
    <w:basedOn w:val="a"/>
    <w:link w:val="HTML"/>
    <w:uiPriority w:val="99"/>
    <w:rsid w:val="00201B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  <w:ind w:left="150"/>
    </w:pPr>
    <w:rPr>
      <w:rFonts w:ascii="Courier New" w:hAnsi="Courier New"/>
      <w:kern w:val="0"/>
      <w:sz w:val="20"/>
      <w:szCs w:val="20"/>
    </w:rPr>
  </w:style>
  <w:style w:type="character" w:customStyle="1" w:styleId="HTML10">
    <w:name w:val="Стандартный HTML Знак1"/>
    <w:basedOn w:val="a0"/>
    <w:link w:val="HTML0"/>
    <w:uiPriority w:val="99"/>
    <w:semiHidden/>
    <w:rsid w:val="00201B93"/>
    <w:rPr>
      <w:rFonts w:ascii="Courier New" w:hAnsi="Courier New" w:cs="Courier New"/>
      <w:kern w:val="1"/>
    </w:rPr>
  </w:style>
  <w:style w:type="character" w:styleId="af8">
    <w:name w:val="Hyperlink"/>
    <w:basedOn w:val="a0"/>
    <w:uiPriority w:val="99"/>
    <w:unhideWhenUsed/>
    <w:rsid w:val="00D1657A"/>
    <w:rPr>
      <w:color w:val="0000FF"/>
      <w:u w:val="single"/>
    </w:rPr>
  </w:style>
  <w:style w:type="character" w:styleId="af9">
    <w:name w:val="FollowedHyperlink"/>
    <w:basedOn w:val="a0"/>
    <w:uiPriority w:val="99"/>
    <w:semiHidden/>
    <w:unhideWhenUsed/>
    <w:rsid w:val="00D1657A"/>
    <w:rPr>
      <w:color w:val="800080"/>
      <w:u w:val="single"/>
    </w:rPr>
  </w:style>
  <w:style w:type="character" w:customStyle="1" w:styleId="1f2">
    <w:name w:val="Текст концевой сноски Знак1"/>
    <w:aliases w:val="Знак4 Знак"/>
    <w:link w:val="af5"/>
    <w:uiPriority w:val="99"/>
    <w:rsid w:val="00ED7069"/>
    <w:rPr>
      <w:rFonts w:ascii="Calibri" w:hAnsi="Calibri"/>
      <w:kern w:val="1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02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774436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59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52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93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62956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6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C96A5-D58C-47C4-9863-37C25D6F9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4612</Words>
  <Characters>26291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/>
  <LinksUpToDate>false</LinksUpToDate>
  <CharactersWithSpaces>30842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Прокопов Федор Тимофеевич</dc:creator>
  <cp:lastModifiedBy>l.chernyshov</cp:lastModifiedBy>
  <cp:revision>3</cp:revision>
  <cp:lastPrinted>2014-10-07T07:56:00Z</cp:lastPrinted>
  <dcterms:created xsi:type="dcterms:W3CDTF">2015-07-07T12:43:00Z</dcterms:created>
  <dcterms:modified xsi:type="dcterms:W3CDTF">2015-07-08T13:16:00Z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