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B5" w:rsidRPr="00D434A3" w:rsidRDefault="000F48B5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434A3">
        <w:rPr>
          <w:rFonts w:ascii="Times New Roman" w:hAnsi="Times New Roman"/>
          <w:sz w:val="28"/>
          <w:szCs w:val="28"/>
        </w:rPr>
        <w:t>УТВЕРЖДЕН</w:t>
      </w:r>
    </w:p>
    <w:p w:rsidR="000F48B5" w:rsidRPr="00D434A3" w:rsidRDefault="000F48B5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434A3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0F48B5" w:rsidRPr="00D434A3" w:rsidRDefault="000F48B5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434A3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0F48B5" w:rsidRPr="00D434A3" w:rsidRDefault="000F48B5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434A3">
        <w:rPr>
          <w:rFonts w:ascii="Times New Roman" w:hAnsi="Times New Roman"/>
          <w:sz w:val="28"/>
          <w:szCs w:val="28"/>
        </w:rPr>
        <w:t>от «__» ______2015 г. №___</w:t>
      </w:r>
    </w:p>
    <w:p w:rsidR="000F48B5" w:rsidRPr="00D434A3" w:rsidRDefault="000F48B5" w:rsidP="009538A4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F48B5" w:rsidRPr="00D434A3" w:rsidRDefault="000F48B5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D434A3">
        <w:rPr>
          <w:rFonts w:ascii="Times New Roman" w:hAnsi="Times New Roman"/>
          <w:szCs w:val="52"/>
        </w:rPr>
        <w:t>ПРОФЕССИОНАЛЬНЫЙ СТАНДАРТ</w:t>
      </w:r>
    </w:p>
    <w:p w:rsidR="000F48B5" w:rsidRPr="00D434A3" w:rsidRDefault="000F48B5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F48B5" w:rsidRPr="00D434A3" w:rsidRDefault="000F48B5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A3">
        <w:rPr>
          <w:rFonts w:ascii="Times New Roman" w:hAnsi="Times New Roman" w:cs="Times New Roman"/>
          <w:b/>
          <w:noProof/>
          <w:sz w:val="28"/>
          <w:szCs w:val="28"/>
        </w:rPr>
        <w:t>Конвертерщик</w:t>
      </w:r>
    </w:p>
    <w:p w:rsidR="000F48B5" w:rsidRPr="00D434A3" w:rsidRDefault="000F48B5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210E76" w:rsidRPr="00D434A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210E76" w:rsidRPr="00D434A3" w:rsidTr="00727EE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727EE9" w:rsidRPr="00D434A3" w:rsidRDefault="00727EE9" w:rsidP="00727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A3">
        <w:rPr>
          <w:rFonts w:ascii="Times New Roman" w:hAnsi="Times New Roman" w:cs="Times New Roman"/>
          <w:sz w:val="24"/>
          <w:szCs w:val="24"/>
        </w:rPr>
        <w:t>Содержание</w:t>
      </w:r>
    </w:p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-1580675665"/>
        <w:docPartObj>
          <w:docPartGallery w:val="Table of Contents"/>
          <w:docPartUnique/>
        </w:docPartObj>
      </w:sdtPr>
      <w:sdtEndPr/>
      <w:sdtContent>
        <w:p w:rsidR="00727EE9" w:rsidRPr="00D434A3" w:rsidRDefault="00727EE9" w:rsidP="00245E2E">
          <w:pPr>
            <w:pStyle w:val="aff"/>
            <w:spacing w:before="0" w:line="240" w:lineRule="auto"/>
            <w:jc w:val="center"/>
            <w:rPr>
              <w:rFonts w:ascii="Calibri" w:eastAsia="Times New Roman" w:hAnsi="Calibri" w:cs="Calibri"/>
              <w:b w:val="0"/>
              <w:bCs w:val="0"/>
              <w:color w:val="auto"/>
              <w:sz w:val="22"/>
              <w:szCs w:val="22"/>
            </w:rPr>
          </w:pPr>
        </w:p>
        <w:p w:rsidR="005D142E" w:rsidRPr="00D434A3" w:rsidRDefault="00471FF0" w:rsidP="00245E2E">
          <w:pPr>
            <w:pStyle w:val="1c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434A3">
            <w:fldChar w:fldCharType="begin"/>
          </w:r>
          <w:r w:rsidR="005D142E" w:rsidRPr="00D434A3">
            <w:instrText xml:space="preserve"> TOC \o "1-3" \h \z \u </w:instrText>
          </w:r>
          <w:r w:rsidRPr="00D434A3">
            <w:fldChar w:fldCharType="separate"/>
          </w:r>
          <w:hyperlink w:anchor="_Toc422411617" w:history="1">
            <w:r w:rsidR="005D142E" w:rsidRPr="00D434A3">
              <w:rPr>
                <w:rStyle w:val="aff0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I. Общие сведения</w:t>
            </w:r>
            <w:r w:rsidR="005D142E" w:rsidRPr="00D434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434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142E" w:rsidRPr="00D434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_Toc422411617 \h </w:instrText>
            </w:r>
            <w:r w:rsidRPr="00D434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434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5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D434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142E" w:rsidRPr="00D434A3" w:rsidRDefault="00DC5D53" w:rsidP="00245E2E">
          <w:pPr>
            <w:pStyle w:val="1c"/>
            <w:spacing w:after="0"/>
            <w:rPr>
              <w:noProof/>
            </w:rPr>
          </w:pPr>
          <w:hyperlink w:anchor="_Toc422411618" w:history="1">
            <w:r w:rsidR="005D142E" w:rsidRPr="00D434A3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2B7F22" w:rsidRPr="00D434A3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5D142E" w:rsidRPr="00D434A3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(функциональная карта вида </w:t>
            </w:r>
            <w:r w:rsidR="00727EE9" w:rsidRPr="00D434A3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профессиональной</w:t>
            </w:r>
            <w:r w:rsidR="005D142E" w:rsidRPr="00D434A3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деятельности)</w:t>
            </w:r>
            <w:r w:rsidR="005D142E" w:rsidRPr="00D434A3">
              <w:rPr>
                <w:noProof/>
                <w:webHidden/>
              </w:rPr>
              <w:tab/>
            </w:r>
            <w:r w:rsidR="00471FF0" w:rsidRPr="00D434A3">
              <w:rPr>
                <w:noProof/>
                <w:webHidden/>
              </w:rPr>
              <w:fldChar w:fldCharType="begin"/>
            </w:r>
            <w:r w:rsidR="005D142E" w:rsidRPr="00D434A3">
              <w:rPr>
                <w:noProof/>
                <w:webHidden/>
              </w:rPr>
              <w:instrText xml:space="preserve"> PAGEREF _Toc422411618 \h </w:instrText>
            </w:r>
            <w:r w:rsidR="00471FF0" w:rsidRPr="00D434A3">
              <w:rPr>
                <w:noProof/>
                <w:webHidden/>
              </w:rPr>
            </w:r>
            <w:r w:rsidR="00471FF0" w:rsidRPr="00D434A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71FF0" w:rsidRPr="00D434A3">
              <w:rPr>
                <w:noProof/>
                <w:webHidden/>
              </w:rPr>
              <w:fldChar w:fldCharType="end"/>
            </w:r>
          </w:hyperlink>
        </w:p>
        <w:p w:rsidR="005D142E" w:rsidRPr="00D434A3" w:rsidRDefault="00DC5D53" w:rsidP="00245E2E">
          <w:pPr>
            <w:pStyle w:val="1c"/>
            <w:spacing w:after="0"/>
            <w:rPr>
              <w:noProof/>
            </w:rPr>
          </w:pPr>
          <w:hyperlink w:anchor="_Toc422411619" w:history="1">
            <w:r w:rsidR="005D142E" w:rsidRPr="00D434A3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5D142E" w:rsidRPr="00D434A3">
              <w:rPr>
                <w:noProof/>
                <w:webHidden/>
              </w:rPr>
              <w:tab/>
            </w:r>
            <w:r w:rsidR="00471FF0" w:rsidRPr="00D434A3">
              <w:rPr>
                <w:noProof/>
                <w:webHidden/>
              </w:rPr>
              <w:fldChar w:fldCharType="begin"/>
            </w:r>
            <w:r w:rsidR="005D142E" w:rsidRPr="00D434A3">
              <w:rPr>
                <w:noProof/>
                <w:webHidden/>
              </w:rPr>
              <w:instrText xml:space="preserve"> PAGEREF _Toc422411619 \h </w:instrText>
            </w:r>
            <w:r w:rsidR="00471FF0" w:rsidRPr="00D434A3">
              <w:rPr>
                <w:noProof/>
                <w:webHidden/>
              </w:rPr>
            </w:r>
            <w:r w:rsidR="00471FF0" w:rsidRPr="00D434A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71FF0" w:rsidRPr="00D434A3">
              <w:rPr>
                <w:noProof/>
                <w:webHidden/>
              </w:rPr>
              <w:fldChar w:fldCharType="end"/>
            </w:r>
          </w:hyperlink>
        </w:p>
        <w:p w:rsidR="005D142E" w:rsidRPr="00D434A3" w:rsidRDefault="00DC5D53" w:rsidP="00245E2E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2411620" w:history="1">
            <w:r w:rsidR="005D142E" w:rsidRPr="00D434A3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3.1. Обобщенная трудовая функция «</w:t>
            </w:r>
            <w:r w:rsidR="00AC091D" w:rsidRPr="00D434A3">
              <w:rPr>
                <w:rFonts w:ascii="Times New Roman" w:hAnsi="Times New Roman"/>
                <w:noProof/>
                <w:sz w:val="24"/>
                <w:szCs w:val="24"/>
              </w:rPr>
              <w:t xml:space="preserve">Подготовка к ведению </w:t>
            </w:r>
            <w:r w:rsidR="00AC091D"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процесса</w:t>
            </w:r>
            <w:r w:rsidR="00AC091D" w:rsidRPr="00D434A3">
              <w:rPr>
                <w:rFonts w:ascii="Times New Roman" w:hAnsi="Times New Roman"/>
                <w:noProof/>
                <w:sz w:val="24"/>
                <w:szCs w:val="24"/>
              </w:rPr>
              <w:t xml:space="preserve"> конвертирования</w:t>
            </w:r>
            <w:r w:rsidR="005D142E"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5D142E" w:rsidRPr="00D434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71FF0" w:rsidRPr="00D434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142E" w:rsidRPr="00D434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_Toc422411620 \h </w:instrText>
            </w:r>
            <w:r w:rsidR="00471FF0" w:rsidRPr="00D434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71FF0" w:rsidRPr="00D434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71FF0" w:rsidRPr="00D434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142E" w:rsidRPr="00D434A3" w:rsidRDefault="00DC5D53" w:rsidP="00245E2E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22411621" w:history="1">
            <w:r w:rsidR="005D142E" w:rsidRPr="00D434A3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 Обобщенная трудовая функция «</w:t>
            </w:r>
            <w:r w:rsidR="00245E2E"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технологического процесса конвертирования</w:t>
            </w:r>
            <w:r w:rsidR="005D142E"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5D142E" w:rsidRPr="00D434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71FF0" w:rsidRPr="00D434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142E" w:rsidRPr="00D434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_Toc422411621 \h </w:instrText>
            </w:r>
            <w:r w:rsidR="00471FF0" w:rsidRPr="00D434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71FF0" w:rsidRPr="00D434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71FF0" w:rsidRPr="00D434A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142E" w:rsidRPr="00D434A3" w:rsidRDefault="00DC5D53" w:rsidP="00245E2E">
          <w:pPr>
            <w:pStyle w:val="1c"/>
            <w:spacing w:after="0"/>
            <w:rPr>
              <w:noProof/>
            </w:rPr>
          </w:pPr>
          <w:hyperlink w:anchor="_Toc422411622" w:history="1">
            <w:r w:rsidR="005D142E" w:rsidRPr="00D434A3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IV. Сведения об организациях – разработчиках профессионального </w:t>
            </w:r>
            <w:bookmarkStart w:id="0" w:name="_GoBack"/>
            <w:bookmarkEnd w:id="0"/>
            <w:r w:rsidR="005D142E" w:rsidRPr="00D434A3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стандарта</w:t>
            </w:r>
            <w:r w:rsidR="005D142E" w:rsidRPr="00D434A3">
              <w:rPr>
                <w:noProof/>
                <w:webHidden/>
              </w:rPr>
              <w:tab/>
            </w:r>
            <w:r w:rsidR="00471FF0" w:rsidRPr="00D434A3">
              <w:rPr>
                <w:noProof/>
                <w:webHidden/>
              </w:rPr>
              <w:fldChar w:fldCharType="begin"/>
            </w:r>
            <w:r w:rsidR="005D142E" w:rsidRPr="00D434A3">
              <w:rPr>
                <w:noProof/>
                <w:webHidden/>
              </w:rPr>
              <w:instrText xml:space="preserve"> PAGEREF _Toc422411622 \h </w:instrText>
            </w:r>
            <w:r w:rsidR="00471FF0" w:rsidRPr="00D434A3">
              <w:rPr>
                <w:noProof/>
                <w:webHidden/>
              </w:rPr>
            </w:r>
            <w:r w:rsidR="00471FF0" w:rsidRPr="00D434A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471FF0" w:rsidRPr="00D434A3">
              <w:rPr>
                <w:noProof/>
                <w:webHidden/>
              </w:rPr>
              <w:fldChar w:fldCharType="end"/>
            </w:r>
          </w:hyperlink>
        </w:p>
        <w:p w:rsidR="005D142E" w:rsidRPr="00D434A3" w:rsidRDefault="00471FF0" w:rsidP="00245E2E">
          <w:pPr>
            <w:spacing w:after="0" w:line="240" w:lineRule="auto"/>
          </w:pPr>
          <w:r w:rsidRPr="00D434A3">
            <w:rPr>
              <w:b/>
              <w:bCs/>
            </w:rPr>
            <w:fldChar w:fldCharType="end"/>
          </w:r>
        </w:p>
      </w:sdtContent>
    </w:sdt>
    <w:p w:rsidR="005D142E" w:rsidRPr="00D434A3" w:rsidRDefault="005D142E" w:rsidP="00727E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48B5" w:rsidRPr="00D434A3" w:rsidRDefault="000F48B5" w:rsidP="005D142E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22411617"/>
      <w:r w:rsidRPr="00D434A3">
        <w:rPr>
          <w:rFonts w:ascii="Times New Roman" w:hAnsi="Times New Roman" w:cs="Times New Roman"/>
          <w:b/>
          <w:bCs/>
          <w:sz w:val="28"/>
          <w:szCs w:val="28"/>
        </w:rPr>
        <w:t>I. Общие сведения</w:t>
      </w:r>
      <w:bookmarkEnd w:id="1"/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210E76" w:rsidRPr="00D434A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0F48B5" w:rsidRPr="00D434A3" w:rsidRDefault="001B7DAD" w:rsidP="00AD10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 w:rsidR="00374270"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онверт</w:t>
            </w:r>
            <w:r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ирование медных и медно-нике</w:t>
            </w:r>
            <w:r w:rsidR="00D97EDE"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л</w:t>
            </w:r>
            <w:r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евых штейнов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B5" w:rsidRPr="00D434A3">
        <w:trPr>
          <w:jc w:val="center"/>
        </w:trPr>
        <w:tc>
          <w:tcPr>
            <w:tcW w:w="4299" w:type="pct"/>
            <w:gridSpan w:val="2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4A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0F48B5" w:rsidRPr="00D434A3" w:rsidTr="0031512A">
        <w:trPr>
          <w:jc w:val="center"/>
        </w:trPr>
        <w:tc>
          <w:tcPr>
            <w:tcW w:w="5000" w:type="pct"/>
          </w:tcPr>
          <w:p w:rsidR="000F48B5" w:rsidRPr="00D434A3" w:rsidRDefault="00DD5E12" w:rsidP="009D39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рафинированных цветных металлов методом конвертирования 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4A3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210E76" w:rsidRPr="00D434A3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8B5" w:rsidRPr="00D434A3" w:rsidRDefault="004F25AA" w:rsidP="0072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8B5" w:rsidRPr="00D434A3" w:rsidRDefault="004F25A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8B5" w:rsidRPr="00D434A3" w:rsidRDefault="00E671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8121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48B5" w:rsidRPr="00D434A3" w:rsidRDefault="00E671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0F48B5" w:rsidRPr="00D434A3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D434A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4A3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210E76" w:rsidRPr="00D434A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48B5" w:rsidRPr="00D434A3" w:rsidRDefault="000F48B5" w:rsidP="004849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24.4</w:t>
            </w:r>
            <w:r w:rsidR="0048494B"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48B5" w:rsidRPr="00D434A3" w:rsidRDefault="000F48B5" w:rsidP="0048494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Производство </w:t>
            </w:r>
            <w:r w:rsidR="0048494B" w:rsidRPr="00D434A3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</w:p>
        </w:tc>
      </w:tr>
      <w:tr w:rsidR="00210E76" w:rsidRPr="00D434A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494B" w:rsidRPr="00D434A3" w:rsidRDefault="0048494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24.45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494B" w:rsidRPr="00D434A3" w:rsidRDefault="0048494B" w:rsidP="00484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  <w:tr w:rsidR="00210E76" w:rsidRPr="00D434A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D434A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48B5" w:rsidRPr="00D434A3" w:rsidSect="00AD753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F48B5" w:rsidRPr="00D434A3" w:rsidRDefault="000F48B5" w:rsidP="00727EE9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422411618"/>
      <w:r w:rsidRPr="00D434A3">
        <w:rPr>
          <w:rFonts w:ascii="Times New Roman" w:hAnsi="Times New Roman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4A3D78" w:rsidRPr="00D434A3">
        <w:rPr>
          <w:rFonts w:ascii="Times New Roman" w:hAnsi="Times New Roman"/>
        </w:rPr>
        <w:t>профессиональн</w:t>
      </w:r>
      <w:r w:rsidRPr="00D434A3">
        <w:rPr>
          <w:rFonts w:ascii="Times New Roman" w:hAnsi="Times New Roman"/>
        </w:rPr>
        <w:t>ой деятельности)</w:t>
      </w:r>
      <w:bookmarkEnd w:id="2"/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210E76" w:rsidRPr="00D434A3" w:rsidTr="0031512A">
        <w:trPr>
          <w:jc w:val="center"/>
        </w:trPr>
        <w:tc>
          <w:tcPr>
            <w:tcW w:w="1858" w:type="pct"/>
            <w:gridSpan w:val="3"/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210E76" w:rsidRPr="00D434A3" w:rsidTr="0031512A">
        <w:trPr>
          <w:jc w:val="center"/>
        </w:trPr>
        <w:tc>
          <w:tcPr>
            <w:tcW w:w="324" w:type="pct"/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27EE9" w:rsidRPr="00D434A3" w:rsidTr="0031512A">
        <w:trPr>
          <w:jc w:val="center"/>
        </w:trPr>
        <w:tc>
          <w:tcPr>
            <w:tcW w:w="324" w:type="pct"/>
            <w:vMerge w:val="restart"/>
          </w:tcPr>
          <w:p w:rsidR="00727EE9" w:rsidRPr="00D434A3" w:rsidRDefault="00727EE9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727EE9" w:rsidRPr="00D434A3" w:rsidRDefault="00727EE9" w:rsidP="00D97EDE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 xml:space="preserve">Подготовка к ведению </w:t>
            </w:r>
            <w:r w:rsidR="00AC091D" w:rsidRPr="00D434A3">
              <w:rPr>
                <w:rFonts w:ascii="Times New Roman" w:hAnsi="Times New Roman"/>
                <w:sz w:val="24"/>
                <w:szCs w:val="24"/>
              </w:rPr>
              <w:t xml:space="preserve">процесса 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конвертирования</w:t>
            </w:r>
          </w:p>
        </w:tc>
        <w:tc>
          <w:tcPr>
            <w:tcW w:w="575" w:type="pct"/>
            <w:vMerge w:val="restart"/>
          </w:tcPr>
          <w:p w:rsidR="00727EE9" w:rsidRPr="00D434A3" w:rsidRDefault="00727E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13" w:type="pct"/>
          </w:tcPr>
          <w:p w:rsidR="00727EE9" w:rsidRPr="00D434A3" w:rsidRDefault="000C4E77" w:rsidP="00822E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EE9" w:rsidRPr="00D434A3">
              <w:rPr>
                <w:rFonts w:ascii="Times New Roman" w:hAnsi="Times New Roman"/>
                <w:sz w:val="24"/>
                <w:szCs w:val="24"/>
              </w:rPr>
              <w:t>одготовка оборудования конвертера, приспособлений, оснастки к конвертированию</w:t>
            </w:r>
          </w:p>
        </w:tc>
        <w:tc>
          <w:tcPr>
            <w:tcW w:w="465" w:type="pct"/>
          </w:tcPr>
          <w:p w:rsidR="00727EE9" w:rsidRPr="00D434A3" w:rsidRDefault="00727EE9" w:rsidP="0065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А/01.</w:t>
            </w:r>
            <w:r w:rsidRPr="00D434A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pct"/>
            <w:vMerge w:val="restart"/>
          </w:tcPr>
          <w:p w:rsidR="00727EE9" w:rsidRPr="00D434A3" w:rsidRDefault="00727EE9" w:rsidP="0009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7EE9" w:rsidRPr="00D434A3" w:rsidTr="0031512A">
        <w:trPr>
          <w:jc w:val="center"/>
        </w:trPr>
        <w:tc>
          <w:tcPr>
            <w:tcW w:w="324" w:type="pct"/>
            <w:vMerge/>
          </w:tcPr>
          <w:p w:rsidR="00727EE9" w:rsidRPr="00D434A3" w:rsidRDefault="0072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27EE9" w:rsidRPr="00D434A3" w:rsidRDefault="0072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27EE9" w:rsidRPr="00D434A3" w:rsidRDefault="00727E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727EE9" w:rsidRPr="00D434A3" w:rsidRDefault="00727EE9" w:rsidP="001A59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вспомогательных и</w:t>
            </w:r>
            <w:r w:rsidR="002B7F22" w:rsidRPr="00D43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шихтовых 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 конвертированию</w:t>
            </w:r>
          </w:p>
        </w:tc>
        <w:tc>
          <w:tcPr>
            <w:tcW w:w="465" w:type="pct"/>
          </w:tcPr>
          <w:p w:rsidR="00727EE9" w:rsidRPr="00D434A3" w:rsidRDefault="00727EE9" w:rsidP="0065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А/02.</w:t>
            </w:r>
            <w:r w:rsidRPr="00D434A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4" w:type="pct"/>
            <w:vMerge/>
          </w:tcPr>
          <w:p w:rsidR="00727EE9" w:rsidRPr="00D434A3" w:rsidRDefault="00727EE9" w:rsidP="0009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7EE9" w:rsidRPr="00D434A3" w:rsidTr="0031512A">
        <w:trPr>
          <w:jc w:val="center"/>
        </w:trPr>
        <w:tc>
          <w:tcPr>
            <w:tcW w:w="324" w:type="pct"/>
            <w:vMerge w:val="restart"/>
          </w:tcPr>
          <w:p w:rsidR="00727EE9" w:rsidRPr="00D434A3" w:rsidRDefault="00727EE9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727EE9" w:rsidRPr="00D434A3" w:rsidRDefault="00727EE9" w:rsidP="00A247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конвертирования</w:t>
            </w:r>
          </w:p>
        </w:tc>
        <w:tc>
          <w:tcPr>
            <w:tcW w:w="575" w:type="pct"/>
            <w:vMerge w:val="restart"/>
          </w:tcPr>
          <w:p w:rsidR="00727EE9" w:rsidRPr="00D434A3" w:rsidRDefault="00727E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727EE9" w:rsidRPr="00D434A3" w:rsidRDefault="00727EE9" w:rsidP="001A59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готовности конвертера и шихтовых 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 плавке</w:t>
            </w:r>
          </w:p>
        </w:tc>
        <w:tc>
          <w:tcPr>
            <w:tcW w:w="465" w:type="pct"/>
          </w:tcPr>
          <w:p w:rsidR="00727EE9" w:rsidRPr="00D434A3" w:rsidRDefault="00727EE9" w:rsidP="00BD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664" w:type="pct"/>
            <w:vMerge w:val="restart"/>
          </w:tcPr>
          <w:p w:rsidR="00727EE9" w:rsidRPr="00D434A3" w:rsidRDefault="00727EE9" w:rsidP="0009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7EE9" w:rsidRPr="00D434A3" w:rsidTr="0031512A">
        <w:trPr>
          <w:jc w:val="center"/>
        </w:trPr>
        <w:tc>
          <w:tcPr>
            <w:tcW w:w="324" w:type="pct"/>
            <w:vMerge/>
          </w:tcPr>
          <w:p w:rsidR="00727EE9" w:rsidRPr="00D434A3" w:rsidRDefault="00727EE9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27EE9" w:rsidRPr="00D434A3" w:rsidRDefault="00727E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27EE9" w:rsidRPr="00D434A3" w:rsidRDefault="00727E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727EE9" w:rsidRPr="00D434A3" w:rsidRDefault="00727EE9" w:rsidP="001A59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конвертирования</w:t>
            </w:r>
          </w:p>
        </w:tc>
        <w:tc>
          <w:tcPr>
            <w:tcW w:w="465" w:type="pct"/>
          </w:tcPr>
          <w:p w:rsidR="00727EE9" w:rsidRPr="00D434A3" w:rsidRDefault="00727EE9" w:rsidP="00DA6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/0</w:t>
            </w:r>
            <w:r w:rsidRPr="00D434A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64" w:type="pct"/>
            <w:vMerge/>
          </w:tcPr>
          <w:p w:rsidR="00727EE9" w:rsidRPr="00D434A3" w:rsidRDefault="00727EE9" w:rsidP="0009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48B5" w:rsidRPr="00D434A3" w:rsidSect="0031512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F48B5" w:rsidRPr="00D434A3" w:rsidRDefault="000F48B5" w:rsidP="00727EE9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_Toc422411619"/>
      <w:r w:rsidRPr="00D434A3">
        <w:rPr>
          <w:rFonts w:ascii="Times New Roman" w:hAnsi="Times New Roman"/>
        </w:rPr>
        <w:lastRenderedPageBreak/>
        <w:t>III. Характеристика обобщенных трудовых функций</w:t>
      </w:r>
      <w:bookmarkEnd w:id="3"/>
    </w:p>
    <w:p w:rsidR="0044057C" w:rsidRPr="00D434A3" w:rsidRDefault="0044057C" w:rsidP="00727EE9">
      <w:pPr>
        <w:pStyle w:val="2"/>
        <w:rPr>
          <w:lang w:val="en-US"/>
        </w:rPr>
      </w:pPr>
      <w:bookmarkStart w:id="4" w:name="_Toc422411620"/>
    </w:p>
    <w:p w:rsidR="000F48B5" w:rsidRPr="00D434A3" w:rsidRDefault="000F48B5" w:rsidP="00727EE9">
      <w:pPr>
        <w:pStyle w:val="2"/>
      </w:pPr>
      <w:r w:rsidRPr="00D434A3">
        <w:t>3.1. Обобщенная трудовая функция</w:t>
      </w:r>
      <w:bookmarkEnd w:id="4"/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0F48B5" w:rsidRPr="00D434A3" w:rsidTr="0031512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48B5" w:rsidRPr="00D434A3" w:rsidRDefault="00AC091D" w:rsidP="00E668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 xml:space="preserve">Подготовка к ведению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 xml:space="preserve"> конвертирования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10E76" w:rsidRPr="00D434A3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B5" w:rsidRPr="00D434A3" w:rsidTr="004A41B5">
        <w:trPr>
          <w:jc w:val="center"/>
        </w:trPr>
        <w:tc>
          <w:tcPr>
            <w:tcW w:w="2267" w:type="dxa"/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0F48B5" w:rsidRPr="00D434A3" w:rsidTr="004E2B70">
        <w:trPr>
          <w:trHeight w:val="848"/>
          <w:jc w:val="center"/>
        </w:trPr>
        <w:tc>
          <w:tcPr>
            <w:tcW w:w="1208" w:type="pct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5D142E" w:rsidRPr="00D434A3" w:rsidRDefault="005D142E" w:rsidP="005D142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34A3">
              <w:rPr>
                <w:rFonts w:ascii="Times New Roman" w:hAnsi="Times New Roman"/>
                <w:noProof/>
                <w:sz w:val="24"/>
                <w:szCs w:val="24"/>
              </w:rPr>
              <w:t>Конвертерщик 3-го разряда</w:t>
            </w:r>
          </w:p>
          <w:p w:rsidR="000F48B5" w:rsidRPr="00D434A3" w:rsidRDefault="000F48B5" w:rsidP="005D14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10E76" w:rsidRPr="00D434A3" w:rsidTr="003A6CC9">
        <w:trPr>
          <w:trHeight w:val="20"/>
        </w:trPr>
        <w:tc>
          <w:tcPr>
            <w:tcW w:w="1213" w:type="pct"/>
          </w:tcPr>
          <w:p w:rsidR="000F48B5" w:rsidRPr="00D434A3" w:rsidRDefault="000F48B5" w:rsidP="003A6CC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F48B5" w:rsidRPr="00D434A3" w:rsidRDefault="000F48B5" w:rsidP="003A6CC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434A3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0E76" w:rsidRPr="00D434A3" w:rsidTr="003A6CC9">
        <w:trPr>
          <w:trHeight w:val="20"/>
        </w:trPr>
        <w:tc>
          <w:tcPr>
            <w:tcW w:w="1213" w:type="pct"/>
          </w:tcPr>
          <w:p w:rsidR="000F48B5" w:rsidRPr="00D434A3" w:rsidRDefault="000F48B5" w:rsidP="003A6CC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F48B5" w:rsidRPr="00D434A3" w:rsidRDefault="000F48B5" w:rsidP="003A6CC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E76" w:rsidRPr="00D434A3" w:rsidTr="00414943">
        <w:trPr>
          <w:trHeight w:val="20"/>
        </w:trPr>
        <w:tc>
          <w:tcPr>
            <w:tcW w:w="1213" w:type="pct"/>
          </w:tcPr>
          <w:p w:rsidR="000F48B5" w:rsidRPr="00D434A3" w:rsidRDefault="000F48B5" w:rsidP="003A6CC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F48B5" w:rsidRPr="00D434A3" w:rsidRDefault="000F48B5" w:rsidP="003A6CC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Pr="00D434A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0F48B5" w:rsidRPr="00D434A3" w:rsidRDefault="000F48B5" w:rsidP="003A6CC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F48B5" w:rsidRPr="00D434A3" w:rsidRDefault="000F48B5" w:rsidP="003A6CC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D434A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331BBF" w:rsidRPr="00D434A3" w:rsidRDefault="000F48B5" w:rsidP="003A6CC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удостоверений:</w:t>
            </w:r>
          </w:p>
          <w:p w:rsidR="00997697" w:rsidRPr="00D434A3" w:rsidRDefault="00331BBF" w:rsidP="003A6CC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7901" w:rsidRPr="00D434A3">
              <w:rPr>
                <w:rFonts w:ascii="Times New Roman" w:hAnsi="Times New Roman" w:cs="Times New Roman"/>
                <w:sz w:val="24"/>
                <w:szCs w:val="24"/>
              </w:rPr>
              <w:t>стропальщика</w:t>
            </w:r>
            <w:r w:rsidR="006453CA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EF9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E7901" w:rsidRPr="00D434A3">
              <w:rPr>
                <w:rFonts w:ascii="Times New Roman" w:hAnsi="Times New Roman" w:cs="Times New Roman"/>
                <w:sz w:val="24"/>
                <w:szCs w:val="24"/>
              </w:rPr>
              <w:t>на право работы с грузоподъемными сооружениями</w:t>
            </w:r>
            <w:r w:rsidR="00DD6EF9" w:rsidRPr="00D434A3">
              <w:rPr>
                <w:rStyle w:val="af2"/>
                <w:rFonts w:ascii="Times New Roman" w:hAnsi="Times New Roman"/>
              </w:rPr>
              <w:endnoteReference w:id="5"/>
            </w:r>
          </w:p>
          <w:p w:rsidR="00BE7901" w:rsidRPr="00D434A3" w:rsidRDefault="00BE7901" w:rsidP="002B7F22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допуск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к эксплуатации оборудования и трубопроводов продуктов 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разделения газов</w:t>
            </w:r>
            <w:r w:rsidR="00A157A6" w:rsidRPr="00D434A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0F48B5" w:rsidRPr="00D434A3" w:rsidTr="00414943">
        <w:trPr>
          <w:trHeight w:val="20"/>
        </w:trPr>
        <w:tc>
          <w:tcPr>
            <w:tcW w:w="1213" w:type="pct"/>
          </w:tcPr>
          <w:p w:rsidR="000F48B5" w:rsidRPr="00D434A3" w:rsidRDefault="000F48B5" w:rsidP="003A6CC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F48B5" w:rsidRPr="00D434A3" w:rsidRDefault="00BD0FE8" w:rsidP="003A6CC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4A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10E76" w:rsidRPr="00D434A3" w:rsidTr="009538A4">
        <w:trPr>
          <w:jc w:val="center"/>
        </w:trPr>
        <w:tc>
          <w:tcPr>
            <w:tcW w:w="1282" w:type="pct"/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10E76" w:rsidRPr="00D434A3" w:rsidTr="009538A4">
        <w:trPr>
          <w:jc w:val="center"/>
        </w:trPr>
        <w:tc>
          <w:tcPr>
            <w:tcW w:w="1282" w:type="pct"/>
            <w:vMerge w:val="restart"/>
          </w:tcPr>
          <w:p w:rsidR="00E67110" w:rsidRPr="00D434A3" w:rsidRDefault="00E6711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E67110" w:rsidRPr="00D434A3" w:rsidRDefault="00E671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E67110" w:rsidRPr="00D434A3" w:rsidRDefault="00E67110" w:rsidP="001B7D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210E76" w:rsidRPr="00D434A3" w:rsidTr="009538A4">
        <w:trPr>
          <w:jc w:val="center"/>
        </w:trPr>
        <w:tc>
          <w:tcPr>
            <w:tcW w:w="1282" w:type="pct"/>
            <w:vMerge/>
          </w:tcPr>
          <w:p w:rsidR="00E67110" w:rsidRPr="00D434A3" w:rsidRDefault="00E67110" w:rsidP="009538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67110" w:rsidRPr="00D434A3" w:rsidRDefault="00E67110" w:rsidP="002B7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E67110" w:rsidRPr="00D434A3" w:rsidRDefault="00E67110" w:rsidP="002B7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210E76" w:rsidRPr="00D434A3" w:rsidTr="004E2B70">
        <w:trPr>
          <w:jc w:val="center"/>
        </w:trPr>
        <w:tc>
          <w:tcPr>
            <w:tcW w:w="1282" w:type="pct"/>
            <w:vAlign w:val="center"/>
          </w:tcPr>
          <w:p w:rsidR="00E67110" w:rsidRPr="00D434A3" w:rsidRDefault="00E67110" w:rsidP="000F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D434A3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881" w:type="pct"/>
          </w:tcPr>
          <w:p w:rsidR="00E67110" w:rsidRPr="00D434A3" w:rsidRDefault="00E67110" w:rsidP="000F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4A3">
              <w:rPr>
                <w:rFonts w:ascii="Times New Roman" w:hAnsi="Times New Roman"/>
                <w:noProof/>
                <w:sz w:val="24"/>
                <w:szCs w:val="24"/>
              </w:rPr>
              <w:t>§ 48</w:t>
            </w:r>
          </w:p>
        </w:tc>
        <w:tc>
          <w:tcPr>
            <w:tcW w:w="2837" w:type="pct"/>
          </w:tcPr>
          <w:p w:rsidR="00E67110" w:rsidRPr="00D434A3" w:rsidRDefault="00E67110" w:rsidP="0013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noProof/>
                <w:sz w:val="24"/>
                <w:szCs w:val="24"/>
              </w:rPr>
              <w:t>Конвертерщик 2</w:t>
            </w:r>
            <w:r w:rsidR="00133069" w:rsidRPr="00D434A3">
              <w:rPr>
                <w:rFonts w:ascii="Times New Roman" w:hAnsi="Times New Roman"/>
                <w:noProof/>
                <w:sz w:val="24"/>
                <w:szCs w:val="24"/>
              </w:rPr>
              <w:t xml:space="preserve">-го, </w:t>
            </w:r>
            <w:r w:rsidRPr="00D434A3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2B7F22" w:rsidRPr="00D434A3">
              <w:rPr>
                <w:rFonts w:ascii="Times New Roman" w:hAnsi="Times New Roman"/>
                <w:noProof/>
                <w:sz w:val="24"/>
                <w:szCs w:val="24"/>
              </w:rPr>
              <w:t>-го</w:t>
            </w:r>
            <w:r w:rsidRPr="00D434A3">
              <w:rPr>
                <w:rFonts w:ascii="Times New Roman" w:hAnsi="Times New Roman"/>
                <w:noProof/>
                <w:sz w:val="24"/>
                <w:szCs w:val="24"/>
              </w:rPr>
              <w:t xml:space="preserve"> разряд</w:t>
            </w:r>
            <w:r w:rsidR="002B7F22" w:rsidRPr="00D434A3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</w:p>
        </w:tc>
      </w:tr>
      <w:tr w:rsidR="00E67110" w:rsidRPr="00D434A3" w:rsidTr="004E2B70">
        <w:trPr>
          <w:jc w:val="center"/>
        </w:trPr>
        <w:tc>
          <w:tcPr>
            <w:tcW w:w="1282" w:type="pct"/>
            <w:vAlign w:val="center"/>
          </w:tcPr>
          <w:p w:rsidR="00E67110" w:rsidRPr="00D434A3" w:rsidRDefault="00E67110" w:rsidP="004E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D434A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E67110" w:rsidRPr="00D434A3" w:rsidRDefault="00E67110" w:rsidP="0072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noProof/>
                <w:sz w:val="24"/>
                <w:szCs w:val="24"/>
              </w:rPr>
              <w:t>12895</w:t>
            </w:r>
          </w:p>
        </w:tc>
        <w:tc>
          <w:tcPr>
            <w:tcW w:w="2837" w:type="pct"/>
          </w:tcPr>
          <w:p w:rsidR="00E67110" w:rsidRPr="00D434A3" w:rsidRDefault="00E67110" w:rsidP="0072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noProof/>
                <w:sz w:val="24"/>
                <w:szCs w:val="24"/>
              </w:rPr>
              <w:t>Конвертерщик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F22" w:rsidRPr="00D434A3" w:rsidRDefault="002B7F22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57C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34A3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F48B5" w:rsidRPr="00D434A3" w:rsidTr="009538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48B5" w:rsidRPr="00D434A3" w:rsidRDefault="000C4E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конвертера, приспособлений, оснастки к конвертированию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756E90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E76" w:rsidRPr="00D434A3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B5" w:rsidRPr="00D434A3" w:rsidTr="004A41B5">
        <w:trPr>
          <w:jc w:val="center"/>
        </w:trPr>
        <w:tc>
          <w:tcPr>
            <w:tcW w:w="1266" w:type="pct"/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10E76" w:rsidRPr="00D434A3" w:rsidTr="00BF5162">
        <w:trPr>
          <w:trHeight w:val="20"/>
          <w:jc w:val="center"/>
        </w:trPr>
        <w:tc>
          <w:tcPr>
            <w:tcW w:w="1266" w:type="pct"/>
            <w:vMerge w:val="restart"/>
          </w:tcPr>
          <w:p w:rsidR="000F48B5" w:rsidRPr="00D434A3" w:rsidRDefault="000F48B5" w:rsidP="0044057C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F48B5" w:rsidRPr="00D434A3" w:rsidRDefault="0076130B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о </w:t>
            </w:r>
            <w:r w:rsidR="00FD043B" w:rsidRPr="00D434A3">
              <w:rPr>
                <w:rFonts w:ascii="Times New Roman" w:hAnsi="Times New Roman" w:cs="Times New Roman"/>
                <w:sz w:val="24"/>
                <w:szCs w:val="24"/>
              </w:rPr>
              <w:t>смен</w:t>
            </w:r>
            <w:r w:rsidR="00E156CE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="00FD043B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производственном задании,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состоянии рабочего места, основного и вспомогательного оборудования конвертера, неполадках в работе обслуживаемого оборудования и принятых мерах по их устранению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DA66FB" w:rsidRPr="00D434A3" w:rsidRDefault="00DA66F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66FB" w:rsidRPr="00D434A3" w:rsidRDefault="00DA66FB" w:rsidP="004F20BB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</w:t>
            </w:r>
            <w:r w:rsidR="008C481A" w:rsidRPr="00D434A3">
              <w:rPr>
                <w:rFonts w:ascii="Times New Roman" w:hAnsi="Times New Roman" w:cs="Times New Roman"/>
                <w:sz w:val="24"/>
                <w:szCs w:val="24"/>
              </w:rPr>
              <w:t>ограждений, проходов, дверей, воздуховодов, аспирационных и вентиляционных систем</w:t>
            </w:r>
            <w:r w:rsidR="00FD043B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исправности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43B" w:rsidRPr="00D434A3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и коллективной защиты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43B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блокировок механизмов конвертера, производственной сигнализации и сре</w:t>
            </w:r>
            <w:proofErr w:type="gramStart"/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DA66FB" w:rsidRPr="00D434A3" w:rsidRDefault="00DA66F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66FB" w:rsidRPr="00D434A3" w:rsidRDefault="00DA66FB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C481A" w:rsidRPr="00D434A3">
              <w:rPr>
                <w:rFonts w:ascii="Times New Roman" w:hAnsi="Times New Roman" w:cs="Times New Roman"/>
                <w:sz w:val="24"/>
                <w:szCs w:val="24"/>
              </w:rPr>
              <w:t>работоспособности механизмов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81A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и вспомогательного оборудования </w:t>
            </w:r>
            <w:r w:rsidR="008C481A" w:rsidRPr="00D434A3">
              <w:rPr>
                <w:rFonts w:ascii="Times New Roman" w:hAnsi="Times New Roman"/>
                <w:sz w:val="24"/>
                <w:szCs w:val="24"/>
              </w:rPr>
              <w:t>конвертера,</w:t>
            </w:r>
            <w:r w:rsidR="002B7F22" w:rsidRPr="00D43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наличия и исправности инструмента и специальных приспособлений для </w:t>
            </w:r>
            <w:r w:rsidR="001374A1" w:rsidRPr="00D434A3">
              <w:rPr>
                <w:rFonts w:ascii="Times New Roman" w:hAnsi="Times New Roman" w:cs="Times New Roman"/>
                <w:sz w:val="24"/>
                <w:szCs w:val="24"/>
              </w:rPr>
              <w:t>конвертирования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8C481A" w:rsidRPr="00D434A3" w:rsidRDefault="008C481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81A" w:rsidRPr="00D434A3" w:rsidRDefault="005903D4" w:rsidP="004F20BB">
            <w:pPr>
              <w:pStyle w:val="afe"/>
              <w:spacing w:line="24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 xml:space="preserve">Очистка механизмов, корпуса конвертера, </w:t>
            </w:r>
            <w:r w:rsidR="00EA5CC4" w:rsidRPr="00D434A3">
              <w:rPr>
                <w:rFonts w:ascii="Times New Roman" w:hAnsi="Times New Roman"/>
                <w:sz w:val="24"/>
                <w:szCs w:val="24"/>
              </w:rPr>
              <w:t xml:space="preserve">горловины конвертера, 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зоны ремонта фурм от технологической пыли, шлака и настылей металла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DA66FB" w:rsidRPr="00D434A3" w:rsidRDefault="00DA66F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66FB" w:rsidRPr="00D434A3" w:rsidRDefault="005903D4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Проверка состояния огнеупорной футеровки и горловины</w:t>
            </w:r>
            <w:r w:rsidR="00576ABE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конвертера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DA66FB" w:rsidRPr="00D434A3" w:rsidRDefault="00DA66F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66FB" w:rsidRPr="00D434A3" w:rsidRDefault="005903D4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Факельное торкретирование футеровки конвертера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DA66FB" w:rsidRPr="00D434A3" w:rsidRDefault="00DA66F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66FB" w:rsidRPr="00D434A3" w:rsidRDefault="005903D4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горячего ремонта </w:t>
            </w:r>
            <w:r w:rsidR="00327697" w:rsidRPr="00D434A3">
              <w:rPr>
                <w:rFonts w:ascii="Times New Roman" w:hAnsi="Times New Roman" w:cs="Times New Roman"/>
                <w:sz w:val="24"/>
                <w:szCs w:val="24"/>
              </w:rPr>
              <w:t>горловины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и футеровки конвертера 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327697" w:rsidRPr="00D434A3" w:rsidRDefault="0032769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7697" w:rsidRPr="00D434A3" w:rsidRDefault="00327697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Очистка разливочной площадки </w:t>
            </w:r>
            <w:r w:rsidR="00B81D9A" w:rsidRPr="00D434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6E90" w:rsidRPr="00D434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1D9A" w:rsidRPr="00D434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1D9A" w:rsidRPr="00D434A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конвертера, путей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327697" w:rsidRPr="00D434A3" w:rsidRDefault="0032769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7697" w:rsidRPr="00D434A3" w:rsidRDefault="00327697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Обслуживание загрузочных и транспортных средств, установок подсушки кварца, выявление и устранение неисправностей в их работе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DA66FB" w:rsidRPr="00D434A3" w:rsidRDefault="00DA66F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66FB" w:rsidRPr="00D434A3" w:rsidRDefault="00DA66FB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74270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инструмента,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инструментов и приспособлений для отбора проб и измерения температуры металла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DA66FB" w:rsidRPr="00D434A3" w:rsidRDefault="00DA66F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66FB" w:rsidRPr="00D434A3" w:rsidRDefault="00374270" w:rsidP="003C219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Подготовка к работе системы распыления воды, технологической посуды к разливке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B81D9A" w:rsidRPr="00D434A3" w:rsidRDefault="00B81D9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1D9A" w:rsidRPr="00D434A3" w:rsidRDefault="00B81D9A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операций</w:t>
            </w:r>
            <w:r w:rsidR="008114BD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смене и набивке </w:t>
            </w:r>
            <w:r w:rsidR="008D2E88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(прочистке)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фурм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B81D9A" w:rsidRPr="00D434A3" w:rsidRDefault="00B81D9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1D9A" w:rsidRPr="00D434A3" w:rsidRDefault="009643A1" w:rsidP="009643A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С</w:t>
            </w:r>
            <w:r w:rsidR="00B81D9A" w:rsidRPr="00D434A3">
              <w:rPr>
                <w:rFonts w:ascii="Times New Roman" w:hAnsi="Times New Roman"/>
                <w:sz w:val="24"/>
                <w:szCs w:val="24"/>
              </w:rPr>
              <w:t>ушка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D9A" w:rsidRPr="00D434A3">
              <w:rPr>
                <w:rFonts w:ascii="Times New Roman" w:hAnsi="Times New Roman"/>
                <w:sz w:val="24"/>
                <w:szCs w:val="24"/>
              </w:rPr>
              <w:t xml:space="preserve">ковшей для приема жидкого </w:t>
            </w:r>
            <w:r w:rsidR="0072674E" w:rsidRPr="00D434A3">
              <w:rPr>
                <w:rFonts w:ascii="Times New Roman" w:hAnsi="Times New Roman"/>
                <w:sz w:val="24"/>
                <w:szCs w:val="24"/>
              </w:rPr>
              <w:t>штейна</w:t>
            </w:r>
            <w:r w:rsidR="00B81D9A" w:rsidRPr="00D434A3">
              <w:rPr>
                <w:rFonts w:ascii="Times New Roman" w:hAnsi="Times New Roman"/>
                <w:sz w:val="24"/>
                <w:szCs w:val="24"/>
              </w:rPr>
              <w:t xml:space="preserve"> и выпуска рафинированного металла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B81D9A" w:rsidRPr="00D434A3" w:rsidRDefault="00B81D9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1D9A" w:rsidRPr="00D434A3" w:rsidRDefault="00B81D9A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CE6DEF" w:rsidRPr="00D434A3">
              <w:rPr>
                <w:rFonts w:ascii="Times New Roman" w:hAnsi="Times New Roman" w:cs="Times New Roman"/>
                <w:sz w:val="24"/>
                <w:szCs w:val="24"/>
              </w:rPr>
              <w:t>рабочего места конвертерщика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 w:val="restart"/>
          </w:tcPr>
          <w:p w:rsidR="00B81D9A" w:rsidRPr="00D434A3" w:rsidRDefault="00B81D9A" w:rsidP="0044057C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81D9A" w:rsidRPr="00D434A3" w:rsidRDefault="00B81D9A" w:rsidP="003C219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Определять визуально или с использованием приборов работоспособность оборудования, механизмов, устройств и оснастки</w:t>
            </w:r>
            <w:r w:rsidR="003C2198" w:rsidRPr="00D434A3">
              <w:rPr>
                <w:rFonts w:ascii="Times New Roman" w:hAnsi="Times New Roman"/>
                <w:sz w:val="24"/>
                <w:szCs w:val="24"/>
              </w:rPr>
              <w:t>,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 xml:space="preserve"> используем</w:t>
            </w:r>
            <w:r w:rsidR="003C2198" w:rsidRPr="00D434A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 xml:space="preserve"> при конвертировании</w:t>
            </w:r>
          </w:p>
        </w:tc>
      </w:tr>
      <w:tr w:rsidR="00210E76" w:rsidRPr="00D434A3" w:rsidTr="003A6CC9">
        <w:trPr>
          <w:trHeight w:val="20"/>
          <w:jc w:val="center"/>
        </w:trPr>
        <w:tc>
          <w:tcPr>
            <w:tcW w:w="1266" w:type="pct"/>
            <w:vMerge/>
          </w:tcPr>
          <w:p w:rsidR="007E30D1" w:rsidRPr="00D434A3" w:rsidRDefault="007E30D1" w:rsidP="0044057C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30D1" w:rsidRPr="00D434A3" w:rsidRDefault="003E1B1C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30D1" w:rsidRPr="00D434A3">
              <w:rPr>
                <w:rFonts w:ascii="Times New Roman" w:hAnsi="Times New Roman" w:cs="Times New Roman"/>
                <w:sz w:val="24"/>
                <w:szCs w:val="24"/>
              </w:rPr>
              <w:t>ценивать работоспособность блокировок, производственной сигнализации и сре</w:t>
            </w:r>
            <w:proofErr w:type="gramStart"/>
            <w:r w:rsidR="007E30D1" w:rsidRPr="00D434A3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0D1" w:rsidRPr="00D434A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="007E30D1" w:rsidRPr="00D434A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210E76" w:rsidRPr="00D434A3" w:rsidTr="003A6CC9">
        <w:trPr>
          <w:trHeight w:val="20"/>
          <w:jc w:val="center"/>
        </w:trPr>
        <w:tc>
          <w:tcPr>
            <w:tcW w:w="1266" w:type="pct"/>
            <w:vMerge/>
          </w:tcPr>
          <w:p w:rsidR="007E30D1" w:rsidRPr="00D434A3" w:rsidRDefault="007E30D1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30D1" w:rsidRPr="00D434A3" w:rsidRDefault="007E30D1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Управлять погрузочно-доставочной машиной при очистке разливочной площадки приямка конвертера</w:t>
            </w:r>
          </w:p>
        </w:tc>
      </w:tr>
      <w:tr w:rsidR="00210E76" w:rsidRPr="00D434A3" w:rsidTr="003A6CC9">
        <w:trPr>
          <w:trHeight w:val="20"/>
          <w:jc w:val="center"/>
        </w:trPr>
        <w:tc>
          <w:tcPr>
            <w:tcW w:w="1266" w:type="pct"/>
            <w:vMerge/>
          </w:tcPr>
          <w:p w:rsidR="007E30D1" w:rsidRPr="00D434A3" w:rsidRDefault="007E30D1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30D1" w:rsidRPr="00D434A3" w:rsidRDefault="007E30D1" w:rsidP="003C219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Управлять зубильной машин</w:t>
            </w:r>
            <w:r w:rsidR="003C2198" w:rsidRPr="00D434A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при сбивке настылей горловины конвертера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6261CA" w:rsidRPr="00D434A3" w:rsidRDefault="006261C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61CA" w:rsidRPr="00D434A3" w:rsidRDefault="006261CA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Пользоваться сканирующим приспособлением для определения толщины изношенной части футеровки конвертера</w:t>
            </w:r>
          </w:p>
        </w:tc>
      </w:tr>
      <w:tr w:rsidR="00210E76" w:rsidRPr="00D434A3" w:rsidTr="003A6CC9">
        <w:trPr>
          <w:trHeight w:val="20"/>
          <w:jc w:val="center"/>
        </w:trPr>
        <w:tc>
          <w:tcPr>
            <w:tcW w:w="1266" w:type="pct"/>
            <w:vMerge/>
          </w:tcPr>
          <w:p w:rsidR="007E30D1" w:rsidRPr="00D434A3" w:rsidRDefault="007E30D1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30D1" w:rsidRPr="00D434A3" w:rsidRDefault="007E30D1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электрод и прожиговый кабель </w:t>
            </w:r>
            <w:proofErr w:type="gramStart"/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6310A6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прожига</w:t>
            </w:r>
            <w:proofErr w:type="gramEnd"/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шпуровых отверстий горловины конвертера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6261CA" w:rsidRPr="00D434A3" w:rsidRDefault="006261C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61CA" w:rsidRPr="00D434A3" w:rsidRDefault="00A92766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6261CA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61CA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и набивк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1CA" w:rsidRPr="00D434A3">
              <w:rPr>
                <w:rFonts w:ascii="Times New Roman" w:hAnsi="Times New Roman" w:cs="Times New Roman"/>
                <w:sz w:val="24"/>
                <w:szCs w:val="24"/>
              </w:rPr>
              <w:t>(прочистк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61CA" w:rsidRPr="00D43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1CA" w:rsidRPr="00D434A3">
              <w:rPr>
                <w:rFonts w:ascii="Times New Roman" w:hAnsi="Times New Roman" w:cs="Times New Roman"/>
                <w:sz w:val="24"/>
                <w:szCs w:val="24"/>
              </w:rPr>
              <w:t>фурм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6261CA" w:rsidRPr="00D434A3" w:rsidRDefault="006261C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61CA" w:rsidRPr="00D434A3" w:rsidRDefault="007E30D1" w:rsidP="003C219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Управлять</w:t>
            </w:r>
            <w:r w:rsidR="006261CA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</w:t>
            </w:r>
            <w:r w:rsidR="003C2198" w:rsidRPr="00D434A3">
              <w:rPr>
                <w:rFonts w:ascii="Times New Roman" w:hAnsi="Times New Roman" w:cs="Times New Roman"/>
                <w:sz w:val="24"/>
                <w:szCs w:val="24"/>
              </w:rPr>
              <w:t>й локального торкретирования</w:t>
            </w:r>
            <w:r w:rsidR="006261CA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футеровки конвертера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6261CA" w:rsidRPr="00D434A3" w:rsidRDefault="006261C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61CA" w:rsidRPr="00D434A3" w:rsidRDefault="000F4A5B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0E43C6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43B" w:rsidRPr="00D434A3">
              <w:rPr>
                <w:rFonts w:ascii="Times New Roman" w:hAnsi="Times New Roman" w:cs="Times New Roman"/>
                <w:sz w:val="24"/>
                <w:szCs w:val="24"/>
              </w:rPr>
              <w:t>визуально</w:t>
            </w:r>
            <w:r w:rsidR="000E43C6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6261CA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футеровк</w:t>
            </w:r>
            <w:r w:rsidR="00FD043B" w:rsidRPr="00D434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61CA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конвертера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6261CA" w:rsidRPr="00D434A3" w:rsidRDefault="006261C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61CA" w:rsidRPr="00D434A3" w:rsidRDefault="006261CA" w:rsidP="003C219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исправность подводящих кабелей и разъемов электроприводов механизмов конвертера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6261CA" w:rsidRPr="00D434A3" w:rsidRDefault="006261C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61CA" w:rsidRPr="00D434A3" w:rsidRDefault="006261CA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Определять исправно</w:t>
            </w:r>
            <w:r w:rsidR="000F4A5B" w:rsidRPr="00D434A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экранов и площадок у конвертера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6261CA" w:rsidRPr="00D434A3" w:rsidRDefault="006261C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61CA" w:rsidRPr="00D434A3" w:rsidRDefault="006364A3" w:rsidP="000A4325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Использовать крановое оборудование</w:t>
            </w:r>
            <w:r w:rsidR="000E43C6" w:rsidRPr="00D43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3C6" w:rsidRPr="00D434A3">
              <w:rPr>
                <w:rFonts w:ascii="Times New Roman" w:hAnsi="Times New Roman" w:cs="Times New Roman"/>
                <w:sz w:val="24"/>
                <w:szCs w:val="24"/>
              </w:rPr>
              <w:t>зубильные машины</w:t>
            </w:r>
            <w:r w:rsidR="000A4325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и специальные приспособления для</w:t>
            </w:r>
            <w:r w:rsidR="006310A6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чистки и сбивки настылей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6261CA" w:rsidRPr="00D434A3" w:rsidRDefault="006261C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61CA" w:rsidRPr="00D434A3" w:rsidRDefault="00426A32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П</w:t>
            </w:r>
            <w:r w:rsidR="00A92766" w:rsidRPr="00D434A3">
              <w:rPr>
                <w:rFonts w:ascii="Times New Roman" w:hAnsi="Times New Roman"/>
                <w:sz w:val="24"/>
                <w:szCs w:val="24"/>
              </w:rPr>
              <w:t>рименять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 xml:space="preserve"> вспомогательны</w:t>
            </w:r>
            <w:r w:rsidR="00A92766" w:rsidRPr="00D434A3">
              <w:rPr>
                <w:rFonts w:ascii="Times New Roman" w:hAnsi="Times New Roman"/>
                <w:sz w:val="24"/>
                <w:szCs w:val="24"/>
              </w:rPr>
              <w:t>е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 xml:space="preserve"> устройства и приспособления для чистки бункеров и загрузочных труб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6261CA" w:rsidRPr="00D434A3" w:rsidRDefault="006261C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61CA" w:rsidRPr="00D434A3" w:rsidRDefault="00FD043B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Р</w:t>
            </w:r>
            <w:r w:rsidR="00426A32" w:rsidRPr="00D434A3">
              <w:rPr>
                <w:rFonts w:ascii="Times New Roman" w:hAnsi="Times New Roman"/>
                <w:sz w:val="24"/>
                <w:szCs w:val="24"/>
              </w:rPr>
              <w:t>егулиров</w:t>
            </w:r>
            <w:r w:rsidR="00A92766" w:rsidRPr="00D434A3">
              <w:rPr>
                <w:rFonts w:ascii="Times New Roman" w:hAnsi="Times New Roman"/>
                <w:sz w:val="24"/>
                <w:szCs w:val="24"/>
              </w:rPr>
              <w:t>ать</w:t>
            </w:r>
            <w:r w:rsidR="00426A32" w:rsidRPr="00D434A3">
              <w:rPr>
                <w:rFonts w:ascii="Times New Roman" w:hAnsi="Times New Roman"/>
                <w:sz w:val="24"/>
                <w:szCs w:val="24"/>
              </w:rPr>
              <w:t xml:space="preserve"> загрузочно</w:t>
            </w:r>
            <w:r w:rsidR="00A92766" w:rsidRPr="00D434A3">
              <w:rPr>
                <w:rFonts w:ascii="Times New Roman" w:hAnsi="Times New Roman"/>
                <w:sz w:val="24"/>
                <w:szCs w:val="24"/>
              </w:rPr>
              <w:t>е</w:t>
            </w:r>
            <w:r w:rsidR="00426A32" w:rsidRPr="00D434A3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A92766" w:rsidRPr="00D434A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6261CA" w:rsidRPr="00D434A3" w:rsidRDefault="006261CA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61CA" w:rsidRPr="00D434A3" w:rsidRDefault="00CE6DEF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Применять условные знак и радиосвязь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для подачи команд машинисту крана</w:t>
            </w:r>
            <w:proofErr w:type="gramEnd"/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426A32" w:rsidRPr="00D434A3" w:rsidRDefault="00426A32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A32" w:rsidRPr="00D434A3" w:rsidRDefault="00CE6DEF" w:rsidP="00726602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защиты,</w:t>
            </w:r>
            <w:r w:rsidR="006310A6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4A3">
              <w:rPr>
                <w:rFonts w:ascii="Times New Roman" w:hAnsi="Times New Roman"/>
                <w:sz w:val="24"/>
                <w:szCs w:val="24"/>
              </w:rPr>
              <w:t>газозащитную</w:t>
            </w:r>
            <w:proofErr w:type="spellEnd"/>
            <w:r w:rsidRPr="00D434A3">
              <w:rPr>
                <w:rFonts w:ascii="Times New Roman" w:hAnsi="Times New Roman"/>
                <w:sz w:val="24"/>
                <w:szCs w:val="24"/>
              </w:rPr>
              <w:t xml:space="preserve"> аппаратуру,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пожаротушения и пользоваться аварийным инструментом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69" w:rsidRPr="00D434A3">
              <w:rPr>
                <w:rFonts w:ascii="Times New Roman" w:hAnsi="Times New Roman"/>
                <w:sz w:val="24"/>
                <w:szCs w:val="24"/>
              </w:rPr>
              <w:t>в аварийных ситуациях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426A32" w:rsidRPr="00D434A3" w:rsidRDefault="00426A32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A32" w:rsidRPr="00D434A3" w:rsidRDefault="00426A32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</w:t>
            </w:r>
            <w:r w:rsidR="00CE6DEF" w:rsidRPr="00D434A3">
              <w:rPr>
                <w:rFonts w:ascii="Times New Roman" w:hAnsi="Times New Roman" w:cs="Times New Roman"/>
                <w:sz w:val="24"/>
                <w:szCs w:val="24"/>
              </w:rPr>
              <w:t>рабочего места конвертерщика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 w:val="restart"/>
          </w:tcPr>
          <w:p w:rsidR="00426A32" w:rsidRPr="00D434A3" w:rsidRDefault="00426A32" w:rsidP="0044057C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26A32" w:rsidRPr="00D434A3" w:rsidRDefault="00173EBB" w:rsidP="00414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426A32" w:rsidRPr="00D434A3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основного и вспомогательного оборудования конвертера,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приспособлений и оснастки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426A32" w:rsidRPr="00D434A3" w:rsidRDefault="00426A32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A32" w:rsidRPr="00D434A3" w:rsidRDefault="00426A32" w:rsidP="004F20BB">
            <w:pPr>
              <w:suppressAutoHyphens/>
              <w:spacing w:after="0" w:line="240" w:lineRule="atLeast"/>
              <w:jc w:val="both"/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Схемы воздушных, газовых, водяных и других коммуникаций</w:t>
            </w:r>
            <w:r w:rsidR="00CD6F55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конвертирования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426A32" w:rsidRPr="00D434A3" w:rsidRDefault="00426A32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A32" w:rsidRPr="00D434A3" w:rsidRDefault="00426A32" w:rsidP="004F20BB">
            <w:pPr>
              <w:suppressAutoHyphens/>
              <w:spacing w:after="0" w:line="240" w:lineRule="atLeast"/>
              <w:jc w:val="both"/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Порядок и правила ведения работ по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подготовке к конвертированию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426A32" w:rsidRPr="00D434A3" w:rsidRDefault="00426A32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A32" w:rsidRPr="00D434A3" w:rsidRDefault="00426A32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Производственно-техническая инструкция</w:t>
            </w:r>
            <w:r w:rsidR="00CD6F55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069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D6F55" w:rsidRPr="00D434A3">
              <w:rPr>
                <w:rFonts w:ascii="Times New Roman" w:hAnsi="Times New Roman" w:cs="Times New Roman"/>
                <w:sz w:val="24"/>
                <w:szCs w:val="24"/>
              </w:rPr>
              <w:t>конвертировани</w:t>
            </w:r>
            <w:r w:rsidR="00133069" w:rsidRPr="00D434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CD6F55" w:rsidRPr="00D434A3" w:rsidRDefault="00CD6F5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6F55" w:rsidRPr="00D434A3" w:rsidRDefault="00CD6F55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Карты технического обслуживания механизмов конвертера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426A32" w:rsidRPr="00D434A3" w:rsidRDefault="00426A32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A32" w:rsidRPr="00D434A3" w:rsidRDefault="00426A32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Устройство и схема кладки огнеупоров в конвертере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426A32" w:rsidRPr="00D434A3" w:rsidRDefault="00426A32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A32" w:rsidRPr="00D434A3" w:rsidRDefault="00426A32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огнеупорных заправочных смесей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426A32" w:rsidRPr="00D434A3" w:rsidRDefault="00426A32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A32" w:rsidRPr="00D434A3" w:rsidRDefault="00426A32" w:rsidP="0013306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Назначение, состав, свойства используемы</w:t>
            </w:r>
            <w:r w:rsidR="00133069" w:rsidRPr="00D43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при заправке и ремонте футеровки заправочны</w:t>
            </w:r>
            <w:r w:rsidR="00133069" w:rsidRPr="00D43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и огнеупорны</w:t>
            </w:r>
            <w:r w:rsidR="00133069" w:rsidRPr="00D43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133069" w:rsidRPr="00D434A3">
              <w:rPr>
                <w:rFonts w:ascii="Times New Roman" w:hAnsi="Times New Roman" w:cs="Times New Roman"/>
                <w:sz w:val="24"/>
                <w:szCs w:val="24"/>
              </w:rPr>
              <w:t>ов и требования, предъявляемые к ним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426A32" w:rsidRPr="00D434A3" w:rsidRDefault="00426A32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A32" w:rsidRPr="00D434A3" w:rsidRDefault="00426A32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Правила, порядок действий и нормативы времени при проведении горячих ремонтов футеровки конвертера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426A32" w:rsidRPr="00D434A3" w:rsidRDefault="00426A32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A32" w:rsidRPr="00D434A3" w:rsidRDefault="00426A32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по выполнению обжига и эксплуатации футеровки конвертеров, изготовлению и эксплуатации фурм для факельного торкретировани</w:t>
            </w:r>
            <w:r w:rsidR="0019056E" w:rsidRPr="00D434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426A32" w:rsidRPr="00D434A3" w:rsidRDefault="00426A32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A32" w:rsidRPr="00D434A3" w:rsidRDefault="00426A32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Способы, порядок, периодичность проверки исправности и работоспособности блокировок механизмов конвертера, средств индивидуальной и коллективной защиты, производственной сигнализации и сре</w:t>
            </w:r>
            <w:proofErr w:type="gramStart"/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FE3682" w:rsidRPr="00D434A3" w:rsidRDefault="00FE3682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3682" w:rsidRPr="00D434A3" w:rsidRDefault="00FE3682" w:rsidP="00822EB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Правила строповки и транспортировки изложниц</w:t>
            </w:r>
            <w:r w:rsidR="00822EBD" w:rsidRPr="00D434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ковшей, коробов подъемно-транспортными сооружениями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FE3682" w:rsidRPr="00D434A3" w:rsidRDefault="00FE3682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3682" w:rsidRPr="00D434A3" w:rsidRDefault="00FE3682" w:rsidP="00320D93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586517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локализации и ликвидации последствий аварий </w:t>
            </w:r>
            <w:r w:rsidR="00320D93" w:rsidRPr="00D434A3">
              <w:rPr>
                <w:rFonts w:ascii="Times New Roman" w:hAnsi="Times New Roman" w:cs="Times New Roman"/>
                <w:sz w:val="24"/>
                <w:szCs w:val="24"/>
              </w:rPr>
              <w:t>при конвертировании</w:t>
            </w:r>
          </w:p>
        </w:tc>
      </w:tr>
      <w:tr w:rsidR="00210E76" w:rsidRPr="00D434A3" w:rsidTr="003A6CC9">
        <w:trPr>
          <w:trHeight w:val="20"/>
          <w:jc w:val="center"/>
        </w:trPr>
        <w:tc>
          <w:tcPr>
            <w:tcW w:w="1266" w:type="pct"/>
            <w:vMerge/>
          </w:tcPr>
          <w:p w:rsidR="00FE3682" w:rsidRPr="00D434A3" w:rsidRDefault="00FE3682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3682" w:rsidRPr="00D434A3" w:rsidRDefault="00FE3682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133069" w:rsidRPr="00D434A3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D93" w:rsidRPr="00D434A3">
              <w:rPr>
                <w:rFonts w:ascii="Times New Roman" w:hAnsi="Times New Roman" w:cs="Times New Roman"/>
                <w:sz w:val="24"/>
                <w:szCs w:val="24"/>
              </w:rPr>
              <w:t>при конвертировании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FE3682" w:rsidRPr="00D434A3" w:rsidRDefault="00FE3682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3682" w:rsidRPr="00D434A3" w:rsidRDefault="00133069" w:rsidP="00051C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="00FE368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промышленной, экологической и пожарной </w:t>
            </w:r>
            <w:r w:rsidR="00FE3682" w:rsidRPr="00D43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</w:t>
            </w:r>
            <w:r w:rsidR="00320D93" w:rsidRPr="00D434A3">
              <w:rPr>
                <w:rFonts w:ascii="Times New Roman" w:hAnsi="Times New Roman" w:cs="Times New Roman"/>
                <w:sz w:val="24"/>
                <w:szCs w:val="24"/>
              </w:rPr>
              <w:t>при конвертировании</w:t>
            </w:r>
          </w:p>
        </w:tc>
      </w:tr>
      <w:tr w:rsidR="00210E76" w:rsidRPr="00D434A3" w:rsidTr="00BF5162">
        <w:trPr>
          <w:trHeight w:val="20"/>
          <w:jc w:val="center"/>
        </w:trPr>
        <w:tc>
          <w:tcPr>
            <w:tcW w:w="1266" w:type="pct"/>
            <w:vMerge/>
          </w:tcPr>
          <w:p w:rsidR="00FE3682" w:rsidRPr="00D434A3" w:rsidRDefault="00FE3682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3682" w:rsidRPr="00D434A3" w:rsidRDefault="00FE3682" w:rsidP="003544FA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рабочего места конвертерщика</w:t>
            </w:r>
          </w:p>
        </w:tc>
      </w:tr>
      <w:tr w:rsidR="00BF5162" w:rsidRPr="00D434A3" w:rsidTr="00BF5162">
        <w:trPr>
          <w:trHeight w:val="20"/>
          <w:jc w:val="center"/>
        </w:trPr>
        <w:tc>
          <w:tcPr>
            <w:tcW w:w="1266" w:type="pct"/>
          </w:tcPr>
          <w:p w:rsidR="00426A32" w:rsidRPr="00D434A3" w:rsidRDefault="00426A32" w:rsidP="0044057C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26A32" w:rsidRPr="00D434A3" w:rsidRDefault="00F61581" w:rsidP="00BD0FE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057C" w:rsidRPr="00D434A3" w:rsidRDefault="0044057C" w:rsidP="00822EBD">
      <w:pPr>
        <w:tabs>
          <w:tab w:val="left" w:pos="8857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4A3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F48B5" w:rsidRPr="00D434A3" w:rsidTr="008067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48B5" w:rsidRPr="00D434A3" w:rsidRDefault="00147410" w:rsidP="005C29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037C4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вспомогательных и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шихтовых материалов к </w:t>
            </w:r>
            <w:r w:rsidR="005C292D" w:rsidRPr="00D434A3">
              <w:rPr>
                <w:rFonts w:ascii="Times New Roman" w:hAnsi="Times New Roman" w:cs="Times New Roman"/>
                <w:sz w:val="24"/>
                <w:szCs w:val="24"/>
              </w:rPr>
              <w:t>конвертированию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B75338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E76" w:rsidRPr="00D434A3" w:rsidTr="00B92D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B5" w:rsidRPr="00D434A3" w:rsidTr="00B92D1A">
        <w:trPr>
          <w:jc w:val="center"/>
        </w:trPr>
        <w:tc>
          <w:tcPr>
            <w:tcW w:w="1266" w:type="pct"/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10E76" w:rsidRPr="00D434A3" w:rsidTr="003A6CC9">
        <w:trPr>
          <w:trHeight w:val="1164"/>
          <w:jc w:val="center"/>
        </w:trPr>
        <w:tc>
          <w:tcPr>
            <w:tcW w:w="1266" w:type="pct"/>
            <w:vMerge w:val="restart"/>
          </w:tcPr>
          <w:p w:rsidR="000F48B5" w:rsidRPr="00D434A3" w:rsidRDefault="000F48B5" w:rsidP="00BD0FE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F48B5" w:rsidRPr="00D434A3" w:rsidRDefault="004B560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состоянии рабочего места, основного и вспомогательного оборудования конвертера, неполадках в работе обслуживаемого оборудования и принятых мерах по их устранению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4B5608" w:rsidRPr="00D434A3" w:rsidRDefault="004B560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5608" w:rsidRPr="00D434A3" w:rsidRDefault="004B5608" w:rsidP="004D262C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наличия технологических запасов шихтовых материалов, флюсовых добавок, присадок, инструментов и приспособлений нормативному уровню</w:t>
            </w:r>
            <w:r w:rsidR="004D262C" w:rsidRPr="00D43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принятие мер по их пополнению при необходимости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42708" w:rsidRPr="00D434A3" w:rsidRDefault="0074270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708" w:rsidRPr="00D434A3" w:rsidRDefault="00742708" w:rsidP="003E1B1C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Приемка шихтовых и легирующих материалов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42708" w:rsidRPr="00D434A3" w:rsidRDefault="0074270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708" w:rsidRPr="00D434A3" w:rsidRDefault="00FA719B" w:rsidP="003E1B1C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Д</w:t>
            </w:r>
            <w:r w:rsidR="00742708" w:rsidRPr="00D434A3">
              <w:rPr>
                <w:rFonts w:ascii="Times New Roman" w:hAnsi="Times New Roman"/>
                <w:sz w:val="24"/>
                <w:szCs w:val="24"/>
              </w:rPr>
              <w:t>озировка загрузк</w:t>
            </w:r>
            <w:r w:rsidR="003E1B1C" w:rsidRPr="00D434A3">
              <w:rPr>
                <w:rFonts w:ascii="Times New Roman" w:hAnsi="Times New Roman"/>
                <w:sz w:val="24"/>
                <w:szCs w:val="24"/>
              </w:rPr>
              <w:t>и</w:t>
            </w:r>
            <w:r w:rsidR="00742708" w:rsidRPr="00D43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444" w:rsidRPr="00D434A3">
              <w:rPr>
                <w:rFonts w:ascii="Times New Roman" w:hAnsi="Times New Roman" w:cs="Times New Roman"/>
                <w:sz w:val="24"/>
                <w:szCs w:val="24"/>
              </w:rPr>
              <w:t>оборотных материалов, флюсов, холодных присадок, скрапа из бункеров или с рабочих площадок в совки</w:t>
            </w:r>
            <w:r w:rsidR="003544FA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444" w:rsidRPr="00D434A3">
              <w:rPr>
                <w:rFonts w:ascii="Times New Roman" w:hAnsi="Times New Roman" w:cs="Times New Roman"/>
                <w:sz w:val="24"/>
                <w:szCs w:val="24"/>
              </w:rPr>
              <w:t>или в вагоны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42708" w:rsidRPr="00D434A3" w:rsidRDefault="0074270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708" w:rsidRPr="00D434A3" w:rsidRDefault="0074270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Проверка шихтовых м</w:t>
            </w:r>
            <w:r w:rsidR="009D3444" w:rsidRPr="00D434A3"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техническим требованиям по сопроводительным документам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42708" w:rsidRPr="00D434A3" w:rsidRDefault="0074270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708" w:rsidRPr="00D434A3" w:rsidRDefault="009D344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Разделка и очистка конвертерного шлака, подготовка к переплаву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42708" w:rsidRPr="00D434A3" w:rsidRDefault="0074270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708" w:rsidRPr="00D434A3" w:rsidRDefault="00A34237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  <w:r w:rsidR="005C292D" w:rsidRPr="00D434A3">
              <w:rPr>
                <w:rFonts w:ascii="Times New Roman" w:hAnsi="Times New Roman" w:cs="Times New Roman"/>
                <w:sz w:val="24"/>
                <w:szCs w:val="24"/>
              </w:rPr>
              <w:t>цикла конвертирования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по количеству и составу набором вспомогательных, шихтовых, легирующих и присадочных материалов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42708" w:rsidRPr="00D434A3" w:rsidRDefault="0074270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708" w:rsidRPr="00D434A3" w:rsidRDefault="00A34237" w:rsidP="0013306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Комплектование текущего ремонта футеровок заправочным и огнеупорным материал</w:t>
            </w:r>
            <w:r w:rsidR="00133069" w:rsidRPr="00D434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42708" w:rsidRPr="00D434A3" w:rsidRDefault="0074270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708" w:rsidRPr="00D434A3" w:rsidRDefault="0074270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42708" w:rsidRPr="00D434A3" w:rsidRDefault="0074270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708" w:rsidRPr="00D434A3" w:rsidRDefault="0074270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CE6DEF" w:rsidRPr="00D434A3">
              <w:rPr>
                <w:rFonts w:ascii="Times New Roman" w:hAnsi="Times New Roman" w:cs="Times New Roman"/>
                <w:sz w:val="24"/>
                <w:szCs w:val="24"/>
              </w:rPr>
              <w:t>рабочего места конвертерщика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 w:val="restart"/>
          </w:tcPr>
          <w:p w:rsidR="00742708" w:rsidRPr="00D434A3" w:rsidRDefault="00742708" w:rsidP="00BD0FE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42708" w:rsidRPr="00D434A3" w:rsidRDefault="00742708" w:rsidP="0013306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текущих параметров технологического процесса от установленных значений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42708" w:rsidRPr="00D434A3" w:rsidRDefault="0074270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708" w:rsidRPr="00D434A3" w:rsidRDefault="005C292D" w:rsidP="007E69A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2708" w:rsidRPr="00D434A3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742708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69A8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вспомогательного </w:t>
            </w:r>
            <w:r w:rsidR="00742708" w:rsidRPr="00D434A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7E69A8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013" w:rsidRPr="00D434A3">
              <w:rPr>
                <w:rFonts w:ascii="Times New Roman" w:hAnsi="Times New Roman" w:cs="Times New Roman"/>
                <w:sz w:val="24"/>
                <w:szCs w:val="24"/>
              </w:rPr>
              <w:t>конвертера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42708" w:rsidRPr="00D434A3" w:rsidRDefault="0074270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708" w:rsidRPr="00D434A3" w:rsidRDefault="004E67D7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надлежащие по количеству, составу и качеству </w:t>
            </w:r>
            <w:r w:rsidR="00756E90" w:rsidRPr="00D434A3">
              <w:rPr>
                <w:rFonts w:ascii="Times New Roman" w:hAnsi="Times New Roman" w:cs="Times New Roman"/>
                <w:sz w:val="24"/>
                <w:szCs w:val="24"/>
              </w:rPr>
              <w:t>комплекты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и шихтовых материалов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42708" w:rsidRPr="00D434A3" w:rsidRDefault="0074270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708" w:rsidRPr="00D434A3" w:rsidRDefault="005C292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П</w:t>
            </w:r>
            <w:r w:rsidR="00396296" w:rsidRPr="00D434A3">
              <w:rPr>
                <w:rFonts w:ascii="Times New Roman" w:hAnsi="Times New Roman"/>
                <w:sz w:val="24"/>
                <w:szCs w:val="24"/>
              </w:rPr>
              <w:t>ригот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а</w:t>
            </w:r>
            <w:r w:rsidR="00396296" w:rsidRPr="00D434A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396296" w:rsidRPr="00D434A3">
              <w:rPr>
                <w:rFonts w:ascii="Times New Roman" w:hAnsi="Times New Roman"/>
                <w:sz w:val="24"/>
                <w:szCs w:val="24"/>
              </w:rPr>
              <w:t xml:space="preserve"> лигатур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у и</w:t>
            </w:r>
            <w:r w:rsidR="002B7F22" w:rsidRPr="00D43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296" w:rsidRPr="00D434A3">
              <w:rPr>
                <w:rFonts w:ascii="Times New Roman" w:hAnsi="Times New Roman"/>
                <w:sz w:val="24"/>
                <w:szCs w:val="24"/>
              </w:rPr>
              <w:t>присад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396296" w:rsidRPr="00D434A3">
              <w:rPr>
                <w:rFonts w:ascii="Times New Roman" w:hAnsi="Times New Roman"/>
                <w:sz w:val="24"/>
                <w:szCs w:val="24"/>
              </w:rPr>
              <w:t>к</w:t>
            </w:r>
            <w:r w:rsidR="0048435D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конвертированию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42708" w:rsidRPr="00D434A3" w:rsidRDefault="0074270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708" w:rsidRPr="00D434A3" w:rsidRDefault="005C44F9" w:rsidP="00AC2142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6296" w:rsidRPr="00D434A3">
              <w:rPr>
                <w:rFonts w:ascii="Times New Roman" w:hAnsi="Times New Roman" w:cs="Times New Roman"/>
                <w:sz w:val="24"/>
                <w:szCs w:val="24"/>
              </w:rPr>
              <w:t>одгот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авл</w:t>
            </w:r>
            <w:r w:rsidR="00396296" w:rsidRPr="00D434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0A4325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444" w:rsidRPr="00D434A3">
              <w:rPr>
                <w:rFonts w:ascii="Times New Roman" w:hAnsi="Times New Roman" w:cs="Times New Roman"/>
                <w:sz w:val="24"/>
                <w:szCs w:val="24"/>
              </w:rPr>
              <w:t>конвертерн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D3444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шлак к переплаву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42708" w:rsidRPr="00D434A3" w:rsidRDefault="0074270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708" w:rsidRPr="00D434A3" w:rsidRDefault="00396296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огнеупорные массы для </w:t>
            </w:r>
            <w:r w:rsidR="004E67D7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заправки и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ремонта футеровок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4E67D7" w:rsidRPr="00D434A3" w:rsidRDefault="004E67D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D7" w:rsidRPr="00D434A3" w:rsidRDefault="004E67D7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Проверять работоспособность весов для взвешивания шихтовых материалов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4E67D7" w:rsidRPr="00D434A3" w:rsidRDefault="004E67D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D7" w:rsidRPr="00D434A3" w:rsidRDefault="0048435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4E67D7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условными знаками и радиосвязью для подачи команд </w:t>
            </w:r>
            <w:r w:rsidR="004E67D7" w:rsidRPr="00D43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машинисту крана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4E67D7" w:rsidRPr="00D434A3" w:rsidRDefault="004E67D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D7" w:rsidRPr="00D434A3" w:rsidRDefault="004E67D7" w:rsidP="0013306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r w:rsidR="0048435D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приемке материалов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приемо-сдаточные документы и акты несоответствия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4E67D7" w:rsidRPr="00D434A3" w:rsidRDefault="004E67D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D7" w:rsidRPr="00D434A3" w:rsidRDefault="00CE6DEF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E69A8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индивидуальной защиты, 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газозащитную аппаратуру,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пожаротушения и пользоваться аварийным инструментом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69" w:rsidRPr="00D434A3">
              <w:rPr>
                <w:rFonts w:ascii="Times New Roman" w:hAnsi="Times New Roman"/>
                <w:sz w:val="24"/>
                <w:szCs w:val="24"/>
              </w:rPr>
              <w:t>в аварийных ситуациях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4E67D7" w:rsidRPr="00D434A3" w:rsidRDefault="004E67D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D7" w:rsidRPr="00D434A3" w:rsidRDefault="004E67D7" w:rsidP="003544FA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</w:t>
            </w:r>
            <w:r w:rsidR="00CE6DEF" w:rsidRPr="00D434A3">
              <w:rPr>
                <w:rFonts w:ascii="Times New Roman" w:hAnsi="Times New Roman" w:cs="Times New Roman"/>
                <w:sz w:val="24"/>
                <w:szCs w:val="24"/>
              </w:rPr>
              <w:t>рабочего места конвертерщика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 w:val="restart"/>
          </w:tcPr>
          <w:p w:rsidR="004E67D7" w:rsidRPr="00D434A3" w:rsidRDefault="004E67D7" w:rsidP="00BD0FE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E67D7" w:rsidRPr="00D434A3" w:rsidRDefault="004B5608" w:rsidP="00BF51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7D7" w:rsidRPr="00D434A3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конвертера, вспомогательного обо</w:t>
            </w:r>
            <w:r w:rsidR="0088735B" w:rsidRPr="00D434A3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рудования,</w:t>
            </w:r>
            <w:r w:rsidR="004E67D7" w:rsidRPr="00D434A3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устройств, </w:t>
            </w:r>
            <w:r w:rsidR="00756E90" w:rsidRPr="00D434A3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механизмов,</w:t>
            </w:r>
            <w:r w:rsidR="004E67D7" w:rsidRPr="00D434A3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сооружений, применяемых приспособлений и оснастки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4E67D7" w:rsidRPr="00D434A3" w:rsidRDefault="004E67D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D7" w:rsidRPr="00D434A3" w:rsidRDefault="004E67D7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процесса рафинирования чернового металла конверторным способом 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4E67D7" w:rsidRPr="00D434A3" w:rsidRDefault="004E67D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D7" w:rsidRPr="00D434A3" w:rsidRDefault="008A4C15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</w:t>
            </w:r>
            <w:r w:rsidR="00051C25" w:rsidRPr="00D434A3">
              <w:rPr>
                <w:rFonts w:ascii="Times New Roman" w:hAnsi="Times New Roman" w:cs="Times New Roman"/>
                <w:sz w:val="24"/>
                <w:szCs w:val="24"/>
              </w:rPr>
              <w:t>ие,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инструкции по выплавке черновой меди, файнштейна в конвертере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4E67D7" w:rsidRPr="00D434A3" w:rsidRDefault="004E67D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D7" w:rsidRPr="00D434A3" w:rsidRDefault="0088735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Т</w:t>
            </w:r>
            <w:r w:rsidR="00B75338" w:rsidRPr="00D434A3">
              <w:rPr>
                <w:rFonts w:ascii="Times New Roman" w:hAnsi="Times New Roman" w:cs="Times New Roman"/>
                <w:sz w:val="24"/>
                <w:szCs w:val="24"/>
              </w:rPr>
              <w:t>ребования, предъявляемые к качеству шихтовых и вспомогательных материалов, используемых в процессе конвертировани</w:t>
            </w:r>
            <w:r w:rsidR="008B4706" w:rsidRPr="00D434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4E67D7" w:rsidRPr="00D434A3" w:rsidRDefault="004E67D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D7" w:rsidRPr="00D434A3" w:rsidRDefault="008A4C15" w:rsidP="00AC2142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Свойства, состав, назначение</w:t>
            </w:r>
            <w:r w:rsidR="00051C25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подготовки шихтовых, легирующих, флюсовых материалов и присадок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4E67D7" w:rsidRPr="00D434A3" w:rsidRDefault="004E67D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D7" w:rsidRPr="00D434A3" w:rsidRDefault="0013306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Назначение, состав, свойства используемых при заправке и ремонте футеровки заправочных и огнеупорных материалов и требования, предъявляемые к ним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4E67D7" w:rsidRPr="00D434A3" w:rsidRDefault="004E67D7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D7" w:rsidRPr="00D434A3" w:rsidRDefault="00B7533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весами для взвешивания шихтовых и легирующих материалов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 w:rsidP="00FE3682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 xml:space="preserve">Правила строповки и транспортировки </w:t>
            </w:r>
            <w:r w:rsidR="00993FC2" w:rsidRPr="00D434A3">
              <w:rPr>
                <w:rFonts w:ascii="Times New Roman" w:hAnsi="Times New Roman"/>
                <w:sz w:val="24"/>
                <w:szCs w:val="24"/>
              </w:rPr>
              <w:t>изложниц</w:t>
            </w:r>
            <w:r w:rsidR="007E69A8" w:rsidRPr="00D434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ковшей, коробов подъемно-транспортными сооружениями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F61581" w:rsidRPr="00D434A3" w:rsidRDefault="00F61581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1581" w:rsidRPr="00D434A3" w:rsidRDefault="00F61581" w:rsidP="00BF5162">
            <w:pPr>
              <w:spacing w:after="0" w:line="240" w:lineRule="atLeast"/>
              <w:jc w:val="both"/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="00586517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локализации и ликвидации последствий аварий в конвертерном цехе</w:t>
            </w:r>
          </w:p>
        </w:tc>
      </w:tr>
      <w:tr w:rsidR="00210E76" w:rsidRPr="00D434A3" w:rsidTr="00414943">
        <w:trPr>
          <w:trHeight w:val="325"/>
          <w:jc w:val="center"/>
        </w:trPr>
        <w:tc>
          <w:tcPr>
            <w:tcW w:w="1266" w:type="pct"/>
            <w:vMerge/>
          </w:tcPr>
          <w:p w:rsidR="00836E95" w:rsidRPr="00D434A3" w:rsidRDefault="00836E95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6E95" w:rsidRPr="00D434A3" w:rsidRDefault="004B5608" w:rsidP="00BF516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133069" w:rsidRPr="00D434A3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A6E" w:rsidRPr="00D434A3">
              <w:rPr>
                <w:rFonts w:ascii="Times New Roman" w:hAnsi="Times New Roman" w:cs="Times New Roman"/>
                <w:sz w:val="24"/>
                <w:szCs w:val="24"/>
              </w:rPr>
              <w:t>в конвертерном цехе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133069" w:rsidP="00AD101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="004B5608" w:rsidRPr="00D434A3">
              <w:rPr>
                <w:rFonts w:ascii="Times New Roman" w:hAnsi="Times New Roman" w:cs="Times New Roman"/>
                <w:sz w:val="24"/>
                <w:szCs w:val="24"/>
              </w:rPr>
              <w:t>промышленной, экологической и пожарной безопасности</w:t>
            </w:r>
            <w:r w:rsidR="002A2A6E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в конвертерном цехе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="007515E7"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процесса </w:t>
            </w:r>
            <w:r w:rsidR="002A2A6E" w:rsidRPr="00D434A3">
              <w:rPr>
                <w:rFonts w:ascii="Times New Roman" w:hAnsi="Times New Roman" w:cs="Times New Roman"/>
                <w:sz w:val="24"/>
                <w:szCs w:val="24"/>
              </w:rPr>
              <w:t>рабочего места конвертерщика</w:t>
            </w:r>
          </w:p>
        </w:tc>
      </w:tr>
      <w:tr w:rsidR="002B3603" w:rsidRPr="00D434A3" w:rsidTr="00F30AB4">
        <w:trPr>
          <w:jc w:val="center"/>
        </w:trPr>
        <w:tc>
          <w:tcPr>
            <w:tcW w:w="1266" w:type="pct"/>
          </w:tcPr>
          <w:p w:rsidR="00756E90" w:rsidRPr="00D434A3" w:rsidRDefault="00756E90" w:rsidP="00BD0FE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56E90" w:rsidRPr="00D434A3" w:rsidRDefault="00F6158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069" w:rsidRPr="00D434A3" w:rsidRDefault="00133069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069" w:rsidRPr="00D434A3" w:rsidRDefault="00133069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8B5" w:rsidRPr="00D434A3" w:rsidRDefault="000F48B5" w:rsidP="00727EE9">
      <w:pPr>
        <w:pStyle w:val="2"/>
      </w:pPr>
      <w:bookmarkStart w:id="5" w:name="_Toc422411621"/>
      <w:r w:rsidRPr="00D434A3">
        <w:t>3.2. Обобщенная трудовая функция</w:t>
      </w:r>
      <w:bookmarkEnd w:id="5"/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F48B5" w:rsidRPr="00D434A3" w:rsidTr="0080670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48B5" w:rsidRPr="00D434A3" w:rsidRDefault="00147410" w:rsidP="00484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</w:t>
            </w:r>
            <w:r w:rsidR="0048435D" w:rsidRPr="00D434A3">
              <w:rPr>
                <w:rFonts w:ascii="Times New Roman" w:hAnsi="Times New Roman" w:cs="Times New Roman"/>
                <w:sz w:val="24"/>
                <w:szCs w:val="24"/>
              </w:rPr>
              <w:t>конверти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435D" w:rsidRPr="00D434A3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10E76" w:rsidRPr="00D434A3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B5" w:rsidRPr="00D434A3" w:rsidTr="004A41B5">
        <w:trPr>
          <w:jc w:val="center"/>
        </w:trPr>
        <w:tc>
          <w:tcPr>
            <w:tcW w:w="2267" w:type="dxa"/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F48B5" w:rsidRPr="00D434A3" w:rsidTr="0080670F">
        <w:trPr>
          <w:trHeight w:val="425"/>
          <w:jc w:val="center"/>
        </w:trPr>
        <w:tc>
          <w:tcPr>
            <w:tcW w:w="1213" w:type="pct"/>
          </w:tcPr>
          <w:p w:rsidR="000F48B5" w:rsidRPr="00D434A3" w:rsidRDefault="000F48B5" w:rsidP="00806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5D142E" w:rsidRPr="00D434A3" w:rsidRDefault="00133069" w:rsidP="005D142E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34A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Конвертерщик 5-го разряда</w:t>
            </w:r>
          </w:p>
          <w:p w:rsidR="000F48B5" w:rsidRPr="00D434A3" w:rsidRDefault="005D142E" w:rsidP="005D14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noProof/>
                <w:sz w:val="24"/>
                <w:szCs w:val="24"/>
              </w:rPr>
              <w:t>Конвертерщик 6-го разряда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10E76" w:rsidRPr="00D434A3" w:rsidTr="003A6CC9">
        <w:trPr>
          <w:trHeight w:val="20"/>
          <w:jc w:val="center"/>
        </w:trPr>
        <w:tc>
          <w:tcPr>
            <w:tcW w:w="1213" w:type="pct"/>
          </w:tcPr>
          <w:p w:rsidR="000F48B5" w:rsidRPr="00D434A3" w:rsidRDefault="000F48B5" w:rsidP="003A6CC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47410" w:rsidRPr="00D434A3" w:rsidRDefault="00147410" w:rsidP="003A6CC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D434A3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Среднее профессиональное образование – программы подготовки квалифицированных рабочих</w:t>
            </w:r>
          </w:p>
          <w:p w:rsidR="000F48B5" w:rsidRPr="00D434A3" w:rsidRDefault="000F48B5" w:rsidP="003A6CC9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4A3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0E76" w:rsidRPr="00D434A3" w:rsidTr="003A6CC9">
        <w:trPr>
          <w:trHeight w:val="20"/>
          <w:jc w:val="center"/>
        </w:trPr>
        <w:tc>
          <w:tcPr>
            <w:tcW w:w="1213" w:type="pct"/>
          </w:tcPr>
          <w:p w:rsidR="000F48B5" w:rsidRPr="00D434A3" w:rsidRDefault="000F48B5" w:rsidP="003A6CC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F48B5" w:rsidRPr="00D434A3" w:rsidRDefault="000F48B5" w:rsidP="003A6CC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работы </w:t>
            </w:r>
            <w:r w:rsidR="005451EE" w:rsidRPr="00D434A3">
              <w:rPr>
                <w:rFonts w:ascii="Times New Roman" w:hAnsi="Times New Roman" w:cs="Times New Roman"/>
                <w:sz w:val="24"/>
                <w:szCs w:val="24"/>
              </w:rPr>
              <w:t>по подготовке конвертера и шихтовых материалов</w:t>
            </w:r>
          </w:p>
        </w:tc>
      </w:tr>
      <w:tr w:rsidR="00210E76" w:rsidRPr="00D434A3" w:rsidTr="003A6CC9">
        <w:trPr>
          <w:trHeight w:val="20"/>
          <w:jc w:val="center"/>
        </w:trPr>
        <w:tc>
          <w:tcPr>
            <w:tcW w:w="1213" w:type="pct"/>
          </w:tcPr>
          <w:p w:rsidR="000F48B5" w:rsidRPr="00D434A3" w:rsidRDefault="000F48B5" w:rsidP="003A6CC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F48B5" w:rsidRPr="00D434A3" w:rsidRDefault="000F48B5" w:rsidP="003A6CC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0F48B5" w:rsidRPr="00D434A3" w:rsidRDefault="000F48B5" w:rsidP="003A6CC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F48B5" w:rsidRPr="00D434A3" w:rsidRDefault="000F48B5" w:rsidP="003A6CC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44750" w:rsidRPr="00D434A3" w:rsidRDefault="00244750" w:rsidP="003A6CC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удостоверений: </w:t>
            </w:r>
          </w:p>
          <w:p w:rsidR="00346074" w:rsidRPr="00D434A3" w:rsidRDefault="002A2A6E" w:rsidP="003A6CC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- стропальщика</w:t>
            </w:r>
          </w:p>
          <w:p w:rsidR="00BC14AF" w:rsidRPr="00D434A3" w:rsidRDefault="00BC14AF" w:rsidP="003A6CC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6967" w:rsidRPr="00D434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допуск</w:t>
            </w:r>
            <w:r w:rsidR="00B26967" w:rsidRPr="00D43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к эксплуатации газопотребляющего оборудования</w:t>
            </w:r>
          </w:p>
          <w:p w:rsidR="000F48B5" w:rsidRPr="00D434A3" w:rsidRDefault="00FA4340" w:rsidP="003A6CC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- на право обслуживания и эксплуатаци</w:t>
            </w:r>
            <w:r w:rsidR="007E69A8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и оборудования, работающего на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</w:p>
        </w:tc>
      </w:tr>
      <w:tr w:rsidR="002B3603" w:rsidRPr="00D434A3" w:rsidTr="003A6CC9">
        <w:trPr>
          <w:trHeight w:val="20"/>
          <w:jc w:val="center"/>
        </w:trPr>
        <w:tc>
          <w:tcPr>
            <w:tcW w:w="1213" w:type="pct"/>
          </w:tcPr>
          <w:p w:rsidR="000F48B5" w:rsidRPr="00D434A3" w:rsidRDefault="000F48B5" w:rsidP="003A6CC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F48B5" w:rsidRPr="00D434A3" w:rsidRDefault="00F61581" w:rsidP="003A6CC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4A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10E76" w:rsidRPr="00D434A3" w:rsidTr="009D0CC7">
        <w:trPr>
          <w:jc w:val="center"/>
        </w:trPr>
        <w:tc>
          <w:tcPr>
            <w:tcW w:w="1282" w:type="pct"/>
            <w:vAlign w:val="center"/>
          </w:tcPr>
          <w:p w:rsidR="000F48B5" w:rsidRPr="00D434A3" w:rsidRDefault="000F48B5" w:rsidP="000904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F48B5" w:rsidRPr="00D434A3" w:rsidRDefault="000F48B5" w:rsidP="000904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F48B5" w:rsidRPr="00D434A3" w:rsidRDefault="000F48B5" w:rsidP="000904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10E76" w:rsidRPr="00D434A3" w:rsidTr="009D0CC7">
        <w:trPr>
          <w:jc w:val="center"/>
        </w:trPr>
        <w:tc>
          <w:tcPr>
            <w:tcW w:w="1282" w:type="pct"/>
            <w:vMerge w:val="restart"/>
          </w:tcPr>
          <w:p w:rsidR="00E67110" w:rsidRPr="00D434A3" w:rsidRDefault="00E67110" w:rsidP="000904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E67110" w:rsidRPr="00D434A3" w:rsidRDefault="00E67110" w:rsidP="002B7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E67110" w:rsidRPr="00D434A3" w:rsidRDefault="00E67110" w:rsidP="002B7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210E76" w:rsidRPr="00D434A3" w:rsidTr="009D0CC7">
        <w:trPr>
          <w:jc w:val="center"/>
        </w:trPr>
        <w:tc>
          <w:tcPr>
            <w:tcW w:w="1282" w:type="pct"/>
            <w:vMerge/>
          </w:tcPr>
          <w:p w:rsidR="00E67110" w:rsidRPr="00D434A3" w:rsidRDefault="00E67110" w:rsidP="000904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67110" w:rsidRPr="00D434A3" w:rsidRDefault="00E67110" w:rsidP="002B7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A3">
              <w:rPr>
                <w:rFonts w:ascii="Times New Roman" w:hAnsi="Times New Roman" w:cs="Times New Roman"/>
                <w:noProof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E67110" w:rsidRPr="00D434A3" w:rsidRDefault="00E67110" w:rsidP="002B7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210E76" w:rsidRPr="00D434A3" w:rsidTr="009D0CC7">
        <w:trPr>
          <w:jc w:val="center"/>
        </w:trPr>
        <w:tc>
          <w:tcPr>
            <w:tcW w:w="1282" w:type="pct"/>
            <w:vAlign w:val="center"/>
          </w:tcPr>
          <w:p w:rsidR="00BF3F38" w:rsidRPr="00D434A3" w:rsidRDefault="00BF3F38" w:rsidP="00BF3F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881" w:type="pct"/>
          </w:tcPr>
          <w:p w:rsidR="00BF3F38" w:rsidRPr="00D434A3" w:rsidRDefault="001A594F" w:rsidP="00DA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4A3">
              <w:rPr>
                <w:rFonts w:ascii="Times New Roman" w:hAnsi="Times New Roman"/>
                <w:noProof/>
                <w:sz w:val="24"/>
                <w:szCs w:val="24"/>
              </w:rPr>
              <w:t>§ 50</w:t>
            </w:r>
          </w:p>
        </w:tc>
        <w:tc>
          <w:tcPr>
            <w:tcW w:w="2837" w:type="pct"/>
          </w:tcPr>
          <w:p w:rsidR="00BF3F38" w:rsidRPr="00D434A3" w:rsidRDefault="00B26967" w:rsidP="00DA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noProof/>
                <w:sz w:val="24"/>
                <w:szCs w:val="24"/>
              </w:rPr>
              <w:t xml:space="preserve">Конвертерщик 5-го, </w:t>
            </w:r>
            <w:r w:rsidR="001A594F" w:rsidRPr="00D434A3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D434A3">
              <w:rPr>
                <w:rFonts w:ascii="Times New Roman" w:hAnsi="Times New Roman"/>
                <w:noProof/>
                <w:sz w:val="24"/>
                <w:szCs w:val="24"/>
              </w:rPr>
              <w:t>-го</w:t>
            </w:r>
            <w:r w:rsidR="001A594F" w:rsidRPr="00D434A3">
              <w:rPr>
                <w:rFonts w:ascii="Times New Roman" w:hAnsi="Times New Roman"/>
                <w:noProof/>
                <w:sz w:val="24"/>
                <w:szCs w:val="24"/>
              </w:rPr>
              <w:t xml:space="preserve"> разряд</w:t>
            </w:r>
            <w:r w:rsidRPr="00D434A3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</w:p>
        </w:tc>
      </w:tr>
      <w:tr w:rsidR="002B3603" w:rsidRPr="00D434A3" w:rsidTr="009D0CC7">
        <w:trPr>
          <w:jc w:val="center"/>
        </w:trPr>
        <w:tc>
          <w:tcPr>
            <w:tcW w:w="1282" w:type="pct"/>
            <w:vAlign w:val="center"/>
          </w:tcPr>
          <w:p w:rsidR="000F48B5" w:rsidRPr="00D434A3" w:rsidRDefault="000F48B5" w:rsidP="00827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0F48B5" w:rsidRPr="00D434A3" w:rsidRDefault="000F48B5" w:rsidP="0009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noProof/>
                <w:sz w:val="24"/>
                <w:szCs w:val="24"/>
              </w:rPr>
              <w:t>12895</w:t>
            </w:r>
          </w:p>
        </w:tc>
        <w:tc>
          <w:tcPr>
            <w:tcW w:w="2837" w:type="pct"/>
          </w:tcPr>
          <w:p w:rsidR="000F48B5" w:rsidRPr="00D434A3" w:rsidRDefault="000F48B5" w:rsidP="0009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noProof/>
                <w:sz w:val="24"/>
                <w:szCs w:val="24"/>
              </w:rPr>
              <w:t>Конвертерщик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967" w:rsidRPr="00D434A3" w:rsidRDefault="00B26967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4A3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F48B5" w:rsidRPr="00D434A3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48B5" w:rsidRPr="00D434A3" w:rsidRDefault="001323B5" w:rsidP="002B7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готовности конвертера и шихтовых 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 плавке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1323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 w:rsidR="001323B5" w:rsidRPr="00D43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1323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E76" w:rsidRPr="00D434A3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B5" w:rsidRPr="00D434A3" w:rsidTr="007E1724">
        <w:trPr>
          <w:jc w:val="center"/>
        </w:trPr>
        <w:tc>
          <w:tcPr>
            <w:tcW w:w="1266" w:type="pct"/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10E76" w:rsidRPr="00D434A3" w:rsidTr="00F30AB4">
        <w:trPr>
          <w:jc w:val="center"/>
        </w:trPr>
        <w:tc>
          <w:tcPr>
            <w:tcW w:w="1266" w:type="pct"/>
            <w:vMerge w:val="restart"/>
          </w:tcPr>
          <w:p w:rsidR="00147410" w:rsidRPr="00D434A3" w:rsidRDefault="0014741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47410" w:rsidRPr="00D434A3" w:rsidRDefault="00380ACC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о </w:t>
            </w:r>
            <w:r w:rsidR="005451EE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сменном производственном задании,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рабочего места, основного и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вспомогательного оборудования конвертера, неполадках в работе и принятых мерах по их устранению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147410" w:rsidRPr="00D434A3" w:rsidRDefault="0014741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7410" w:rsidRPr="00D434A3" w:rsidRDefault="005451EE" w:rsidP="00AD1013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0D1072" w:rsidRPr="00D434A3">
              <w:rPr>
                <w:rFonts w:ascii="Times New Roman" w:hAnsi="Times New Roman" w:cs="Times New Roman"/>
                <w:sz w:val="24"/>
                <w:szCs w:val="24"/>
              </w:rPr>
              <w:t>исправного состояния ограждений,</w:t>
            </w:r>
            <w:r w:rsidR="00FA56F5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воздуховодов, аспирационных и вентиляционных систем,</w:t>
            </w:r>
            <w:r w:rsidR="000D107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заземления электрооборудования, </w:t>
            </w:r>
            <w:r w:rsidR="00011DD8" w:rsidRPr="00D434A3">
              <w:rPr>
                <w:rFonts w:ascii="Times New Roman" w:hAnsi="Times New Roman" w:cs="Times New Roman"/>
                <w:sz w:val="24"/>
                <w:szCs w:val="24"/>
              </w:rPr>
              <w:t>исправности производственной и аварийной</w:t>
            </w:r>
            <w:r w:rsidR="000D107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сигна</w:t>
            </w:r>
            <w:r w:rsidR="0088735B" w:rsidRPr="00D434A3">
              <w:rPr>
                <w:rFonts w:ascii="Times New Roman" w:hAnsi="Times New Roman" w:cs="Times New Roman"/>
                <w:sz w:val="24"/>
                <w:szCs w:val="24"/>
              </w:rPr>
              <w:t>лизации, концевых выключателей</w:t>
            </w:r>
            <w:r w:rsidR="000A4325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E90" w:rsidRPr="00D434A3">
              <w:rPr>
                <w:rFonts w:ascii="Times New Roman" w:hAnsi="Times New Roman" w:cs="Times New Roman"/>
                <w:sz w:val="24"/>
                <w:szCs w:val="24"/>
              </w:rPr>
              <w:t>блокировок и сре</w:t>
            </w:r>
            <w:proofErr w:type="gramStart"/>
            <w:r w:rsidR="00756E90" w:rsidRPr="00D434A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="00756E90" w:rsidRPr="00D434A3">
              <w:rPr>
                <w:rFonts w:ascii="Times New Roman" w:hAnsi="Times New Roman" w:cs="Times New Roman"/>
                <w:sz w:val="24"/>
                <w:szCs w:val="24"/>
              </w:rPr>
              <w:t>язи на рабочем месте</w:t>
            </w:r>
            <w:r w:rsidR="000A4325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013" w:rsidRPr="00D434A3">
              <w:rPr>
                <w:rFonts w:ascii="Times New Roman" w:hAnsi="Times New Roman" w:cs="Times New Roman"/>
                <w:sz w:val="24"/>
                <w:szCs w:val="24"/>
              </w:rPr>
              <w:t>конвертерщика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4325" w:rsidRPr="00D434A3" w:rsidRDefault="005451EE" w:rsidP="0074321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FA56F5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E90" w:rsidRPr="00D434A3">
              <w:rPr>
                <w:rFonts w:ascii="Times New Roman" w:hAnsi="Times New Roman" w:cs="Times New Roman"/>
                <w:sz w:val="24"/>
                <w:szCs w:val="24"/>
              </w:rPr>
              <w:t>состояния механизмов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E90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корпуса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6F5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футеровки и горловины </w:t>
            </w:r>
            <w:r w:rsidR="00756E90" w:rsidRPr="00D434A3">
              <w:rPr>
                <w:rFonts w:ascii="Times New Roman" w:hAnsi="Times New Roman" w:cs="Times New Roman"/>
                <w:sz w:val="24"/>
                <w:szCs w:val="24"/>
              </w:rPr>
              <w:t>конвертера</w:t>
            </w:r>
            <w:r w:rsidR="00743218" w:rsidRPr="00D43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194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водоохлаждения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94" w:rsidRPr="00D434A3">
              <w:rPr>
                <w:rFonts w:ascii="Times New Roman" w:hAnsi="Times New Roman" w:cs="Times New Roman"/>
                <w:sz w:val="24"/>
                <w:szCs w:val="24"/>
              </w:rPr>
              <w:t>напыльника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F54194" w:rsidRPr="00D434A3" w:rsidRDefault="00F54194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4194" w:rsidRPr="00D434A3" w:rsidRDefault="00F54194" w:rsidP="00F5419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A9697F" w:rsidRPr="00D434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оль количества </w:t>
            </w:r>
            <w:r w:rsidR="005D4B91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и состояния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работающих фурм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11DD8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наличия и исправного состояния </w:t>
            </w:r>
            <w:r w:rsidR="0097575C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сухих сменных измерительных блоков и пробоотборников,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инструмента и специальных приспособлений для ведения плавки в конвертере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Проверка наличия в местах хранения необходимых технологических запасов шихтовых материалов, легирующих добавок, контроль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подачи шихтовых материалов непосредственно к конвертеру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ковшей, шлаковоза и железнодорожных путей под конвертером к выпуску плавки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горловины конвертера под кессоном котла-утилизатора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Вызов специалистов ремонтных и обслуживающих служб для устранения обнаруженных неисправностей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 w:rsidP="002A2A6E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Ведение агрегатного журнала и учетной документации</w:t>
            </w:r>
            <w:r w:rsidR="002A2A6E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 конвертерщика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 w:val="restart"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56E90" w:rsidRPr="00D434A3" w:rsidRDefault="0097575C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неисправности и износ механизмов конвертера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34607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Проверять</w:t>
            </w:r>
            <w:r w:rsidR="00756E90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6E90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привода наклона конвертера и тормозов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011DD8" w:rsidRPr="00D434A3" w:rsidRDefault="00011DD8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DD8" w:rsidRPr="00D434A3" w:rsidRDefault="0097575C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54642A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разогрев</w:t>
            </w:r>
            <w:r w:rsidR="00011DD8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футеровки конвертера до установленных графиком температур кладки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целостность электроподводящих кабелей и разъемов электроприводов механизмов конвертера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97575C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E90" w:rsidRPr="00D434A3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756E90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толщин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6E90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изношенной части футеровки конвертера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 w:rsidP="00B26967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Пользоваться установкой локального торкретировани</w:t>
            </w:r>
            <w:r w:rsidR="00B26967" w:rsidRPr="00D434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футеровки конвертера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9B600F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Контролировать и поддерживать рабочее состояние</w:t>
            </w:r>
            <w:r w:rsidR="00756E90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футеровк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6E90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конвертера</w:t>
            </w:r>
          </w:p>
        </w:tc>
      </w:tr>
      <w:tr w:rsidR="004D262C" w:rsidRPr="00D434A3" w:rsidTr="00F30AB4">
        <w:trPr>
          <w:jc w:val="center"/>
        </w:trPr>
        <w:tc>
          <w:tcPr>
            <w:tcW w:w="1266" w:type="pct"/>
            <w:vMerge/>
          </w:tcPr>
          <w:p w:rsidR="004D262C" w:rsidRPr="00D434A3" w:rsidRDefault="004D262C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262C" w:rsidRPr="00D434A3" w:rsidRDefault="004D262C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готовность ковшей, желобов к выпуску продуктов конвертирования 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CE6DEF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индивидуальной </w:t>
            </w:r>
            <w:r w:rsidR="00F54194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и коллективной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защиты,</w:t>
            </w:r>
            <w:r w:rsidR="00F54194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газозащитную аппаратуру, средства пожаротушения и пользоваться аварийным инструментом </w:t>
            </w:r>
            <w:r w:rsidR="00133069" w:rsidRPr="00D434A3">
              <w:rPr>
                <w:rFonts w:ascii="Times New Roman" w:hAnsi="Times New Roman" w:cs="Times New Roman"/>
                <w:sz w:val="24"/>
                <w:szCs w:val="24"/>
              </w:rPr>
              <w:t>в аварийных ситуациях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</w:t>
            </w:r>
            <w:r w:rsidR="00F54194" w:rsidRPr="00D434A3">
              <w:rPr>
                <w:rFonts w:ascii="Times New Roman" w:hAnsi="Times New Roman" w:cs="Times New Roman"/>
                <w:sz w:val="24"/>
                <w:szCs w:val="24"/>
              </w:rPr>
              <w:t>рабочего места конвертерщика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 w:val="restart"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B5608" w:rsidRPr="00D434A3" w:rsidRDefault="004B5608" w:rsidP="00BF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правила технической эксплуатации</w:t>
            </w:r>
          </w:p>
          <w:p w:rsidR="00756E90" w:rsidRPr="00D434A3" w:rsidRDefault="006F4B5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обслуживаемого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оборудования, пусковых и блокирующих устройств, контрольно-измерительных приборов, систем аварийной сигнализации конвертера, приспособлений и инструментов</w:t>
            </w:r>
            <w:r w:rsidR="00581CE3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плавки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6F4B5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Производственно-технические инструкции по обслуживанию механизмов конвертера, передвижных площадок для отбора проб металла, и замера температуры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Карты технического обслуживания осно</w:t>
            </w:r>
            <w:r w:rsidR="00B26967" w:rsidRPr="00D434A3">
              <w:rPr>
                <w:rFonts w:ascii="Times New Roman" w:hAnsi="Times New Roman" w:cs="Times New Roman"/>
                <w:sz w:val="24"/>
                <w:szCs w:val="24"/>
              </w:rPr>
              <w:t>вных технологических механизмов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C96C90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</w:t>
            </w:r>
            <w:r w:rsidR="00C96C90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и расположение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блокировок на механизмах конвертера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C96C90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и способы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работоспособности </w:t>
            </w:r>
            <w:r w:rsidR="00C96C90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производственной сигнализации, блокировок и сре</w:t>
            </w:r>
            <w:proofErr w:type="gramStart"/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язи на рабочем месте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Устройство и схемы кладки огнеупоров в конвертере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и технологические требования, предъявляемые к огнеупорам, заправочным </w:t>
            </w:r>
            <w:r w:rsidR="00B26967" w:rsidRPr="00D434A3">
              <w:rPr>
                <w:rFonts w:ascii="Times New Roman" w:hAnsi="Times New Roman" w:cs="Times New Roman"/>
                <w:sz w:val="24"/>
                <w:szCs w:val="24"/>
              </w:rPr>
              <w:t>механизмам и огнеупорным массам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огнеупорных заправочных смесей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 w:rsidP="00AD1013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состава огнеупоров и технологических параметров </w:t>
            </w:r>
            <w:r w:rsidR="009B600F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конвертирования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на стойкость футеровки </w:t>
            </w:r>
            <w:r w:rsidR="009B600F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и кампанию </w:t>
            </w:r>
            <w:r w:rsidR="00AD1013" w:rsidRPr="00D434A3">
              <w:rPr>
                <w:rFonts w:ascii="Times New Roman" w:hAnsi="Times New Roman" w:cs="Times New Roman"/>
                <w:sz w:val="24"/>
                <w:szCs w:val="24"/>
              </w:rPr>
              <w:t>конвертера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по выполнению обжига и эксплуатации футеровки конвертеров, по изготовлению и эксплуатации фурм для факельного торкретирования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4B5608" w:rsidP="00BF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133069" w:rsidRPr="00D434A3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</w:t>
            </w:r>
            <w:r w:rsidR="002A2A6E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в конвертерном цехе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F9611D" w:rsidRPr="00D434A3" w:rsidRDefault="00F9611D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611D" w:rsidRPr="00D434A3" w:rsidRDefault="00133069" w:rsidP="00AD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="00330F2F" w:rsidRPr="00D434A3">
              <w:rPr>
                <w:rFonts w:ascii="Times New Roman" w:hAnsi="Times New Roman" w:cs="Times New Roman"/>
                <w:sz w:val="24"/>
                <w:szCs w:val="24"/>
              </w:rPr>
              <w:t>промышленной, экологической и пожарной безопасности</w:t>
            </w:r>
            <w:r w:rsidR="002A2A6E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в конвертерном цехе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6D4876" w:rsidRPr="00D434A3" w:rsidRDefault="006D4876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4876" w:rsidRPr="00D434A3" w:rsidRDefault="006D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586517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локализации и ликвидации последствий аварий</w:t>
            </w:r>
            <w:r w:rsidR="002A2A6E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в конвертерном цехе</w:t>
            </w:r>
          </w:p>
        </w:tc>
      </w:tr>
      <w:tr w:rsidR="00210E76" w:rsidRPr="00D434A3" w:rsidTr="00F30AB4">
        <w:trPr>
          <w:jc w:val="center"/>
        </w:trPr>
        <w:tc>
          <w:tcPr>
            <w:tcW w:w="1266" w:type="pct"/>
            <w:vMerge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6E90" w:rsidRPr="00D434A3" w:rsidRDefault="00756E90" w:rsidP="00F5419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="002A2A6E" w:rsidRPr="00D434A3">
              <w:rPr>
                <w:rFonts w:ascii="Times New Roman" w:hAnsi="Times New Roman" w:cs="Times New Roman"/>
                <w:sz w:val="24"/>
                <w:szCs w:val="24"/>
              </w:rPr>
              <w:t>рабочего места конвертерщика</w:t>
            </w:r>
          </w:p>
        </w:tc>
      </w:tr>
      <w:tr w:rsidR="002B3603" w:rsidRPr="00D434A3" w:rsidTr="00F30AB4">
        <w:trPr>
          <w:jc w:val="center"/>
        </w:trPr>
        <w:tc>
          <w:tcPr>
            <w:tcW w:w="1266" w:type="pct"/>
          </w:tcPr>
          <w:p w:rsidR="00756E90" w:rsidRPr="00D434A3" w:rsidRDefault="00756E90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56E90" w:rsidRPr="00D434A3" w:rsidRDefault="00F6158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057C" w:rsidRPr="00D434A3" w:rsidRDefault="0044057C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8B5" w:rsidRPr="00D434A3" w:rsidRDefault="000F4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4A3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F48B5" w:rsidRPr="00D434A3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F48B5" w:rsidRPr="00D434A3" w:rsidRDefault="00AB1EAD" w:rsidP="00051C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конвертирования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B/02.4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D36B5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0E76" w:rsidRPr="00D434A3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8B5" w:rsidRPr="00D434A3" w:rsidTr="004A41B5">
        <w:trPr>
          <w:jc w:val="center"/>
        </w:trPr>
        <w:tc>
          <w:tcPr>
            <w:tcW w:w="1266" w:type="pct"/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F48B5" w:rsidRPr="00D434A3" w:rsidRDefault="000F48B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F48B5" w:rsidRPr="00D434A3" w:rsidRDefault="000F48B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4A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10E76" w:rsidRPr="00D434A3" w:rsidTr="006712D9">
        <w:trPr>
          <w:trHeight w:val="20"/>
          <w:jc w:val="center"/>
        </w:trPr>
        <w:tc>
          <w:tcPr>
            <w:tcW w:w="1266" w:type="pct"/>
            <w:vMerge w:val="restart"/>
          </w:tcPr>
          <w:p w:rsidR="00D36B55" w:rsidRPr="00D434A3" w:rsidRDefault="00D36B55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A4325" w:rsidRPr="00D434A3" w:rsidRDefault="001E726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Руководство заливкой штейна</w:t>
            </w:r>
            <w:r w:rsidR="009D39F3" w:rsidRPr="00D43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загрузкой</w:t>
            </w:r>
            <w:r w:rsidR="001B73AA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F3" w:rsidRPr="00D434A3">
              <w:rPr>
                <w:rFonts w:ascii="Times New Roman" w:hAnsi="Times New Roman" w:cs="Times New Roman"/>
                <w:sz w:val="24"/>
                <w:szCs w:val="24"/>
              </w:rPr>
              <w:t>кварцевого флюса</w:t>
            </w:r>
            <w:r w:rsidR="007E69A8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</w:t>
            </w:r>
            <w:r w:rsidR="00753DF4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присадок и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оборотов в конвертер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5D27AA" w:rsidRPr="00D434A3" w:rsidRDefault="005D27AA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27AA" w:rsidRPr="00D434A3" w:rsidRDefault="001009BE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Управление механизмами поворота конвертера, кислородными фурмами, установками для разогрева конвертера, для скачивания</w:t>
            </w:r>
            <w:r w:rsidR="0013089F" w:rsidRPr="00D43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3AA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00F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слива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шлака, подачи </w:t>
            </w:r>
            <w:r w:rsidR="00753DF4" w:rsidRPr="00D434A3">
              <w:rPr>
                <w:rFonts w:ascii="Times New Roman" w:hAnsi="Times New Roman" w:cs="Times New Roman"/>
                <w:sz w:val="24"/>
                <w:szCs w:val="24"/>
              </w:rPr>
              <w:t>воздуха (</w:t>
            </w:r>
            <w:r w:rsidR="00573F9D" w:rsidRPr="00D434A3">
              <w:rPr>
                <w:rFonts w:ascii="Times New Roman" w:hAnsi="Times New Roman" w:cs="Times New Roman"/>
                <w:sz w:val="24"/>
                <w:szCs w:val="24"/>
              </w:rPr>
              <w:t>кислорода</w:t>
            </w:r>
            <w:r w:rsidR="00753DF4" w:rsidRPr="00D43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, шлаковыми и металловывозными тележками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B26967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Регулирование по показа</w:t>
            </w:r>
            <w:r w:rsidR="00B26967" w:rsidRPr="00D434A3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контрольно-измерительных приборов </w:t>
            </w:r>
            <w:r w:rsidR="00753DF4" w:rsidRPr="00D434A3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="009C37DE" w:rsidRPr="00D434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3DF4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ени и интенсивности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подачи воздуха, кислорода и воды в процессе продувки и разливки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B26967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процесса </w:t>
            </w:r>
            <w:r w:rsidR="005C0530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конвертирования </w:t>
            </w:r>
            <w:r w:rsidR="00B26967" w:rsidRPr="00D434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давления, расхода конвертерного воздуха, температуры</w:t>
            </w:r>
            <w:r w:rsidR="00577EC7" w:rsidRPr="00D43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</w:t>
            </w:r>
            <w:r w:rsidR="00577EC7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двуокиси серы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в отходящих газах,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B26967" w:rsidRPr="00D43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жения в пылевой камере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Контроль состояния фурм во время дутья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Наблюдение за кожухом конвертера, состоянием горловины кожуха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и неподвижной части напыльника,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r w:rsidR="005C0530" w:rsidRPr="00D434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ая их очистка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от настылей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A76AFE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черновой меди, </w:t>
            </w:r>
            <w:r w:rsidR="00577EC7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белого мата,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файнштейна для анализа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готовности файнштейна, черновой меди к выпуску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Выпуск готового металла из конвертера в ковши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Учет количества перерабатываемого штейна, холодных материалов и количества сливаемого из конвертеров шлака</w:t>
            </w:r>
          </w:p>
        </w:tc>
      </w:tr>
      <w:tr w:rsidR="00210E76" w:rsidRPr="00D434A3" w:rsidTr="002F4EB8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BF5" w:rsidRPr="00D434A3" w:rsidRDefault="00993FC2" w:rsidP="00A76AF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>Поддержание исправного состояния футеровки конвертера, систе</w:t>
            </w:r>
            <w:r w:rsidR="00B26967" w:rsidRPr="00D434A3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охлаждения</w:t>
            </w:r>
            <w:r w:rsidR="002226EA" w:rsidRPr="00D434A3">
              <w:rPr>
                <w:rFonts w:ascii="Times New Roman" w:hAnsi="Times New Roman"/>
                <w:sz w:val="24"/>
                <w:szCs w:val="24"/>
              </w:rPr>
              <w:t>,</w:t>
            </w:r>
            <w:r w:rsidR="002B7F22" w:rsidRPr="00D43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подачи воздуха (кислорода)</w:t>
            </w:r>
            <w:r w:rsidR="002226EA" w:rsidRPr="00D434A3">
              <w:rPr>
                <w:rFonts w:ascii="Times New Roman" w:hAnsi="Times New Roman"/>
                <w:sz w:val="24"/>
                <w:szCs w:val="24"/>
              </w:rPr>
              <w:t>,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 xml:space="preserve"> газоотведения</w:t>
            </w:r>
            <w:r w:rsidR="002226EA" w:rsidRPr="00D434A3">
              <w:rPr>
                <w:rFonts w:ascii="Times New Roman" w:hAnsi="Times New Roman"/>
                <w:sz w:val="24"/>
                <w:szCs w:val="24"/>
              </w:rPr>
              <w:t xml:space="preserve"> и пылеулавливания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, механизмов наклона конвертера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B26967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Контроль качеств</w:t>
            </w:r>
            <w:r w:rsidR="00B26967" w:rsidRPr="00D43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огнеупорной кладки во время ремонтов конвертера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мостовых кранов </w:t>
            </w:r>
            <w:r w:rsidR="0037071B" w:rsidRPr="00D434A3">
              <w:rPr>
                <w:rFonts w:ascii="Times New Roman" w:hAnsi="Times New Roman" w:cs="Times New Roman"/>
                <w:sz w:val="24"/>
                <w:szCs w:val="24"/>
              </w:rPr>
              <w:t>при загрузке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71B" w:rsidRPr="00D434A3">
              <w:rPr>
                <w:rFonts w:ascii="Times New Roman" w:hAnsi="Times New Roman" w:cs="Times New Roman"/>
                <w:sz w:val="24"/>
                <w:szCs w:val="24"/>
              </w:rPr>
              <w:t>конвертера расплавом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71B" w:rsidRPr="00D434A3">
              <w:rPr>
                <w:rFonts w:ascii="Times New Roman" w:hAnsi="Times New Roman" w:cs="Times New Roman"/>
                <w:sz w:val="24"/>
                <w:szCs w:val="24"/>
              </w:rPr>
              <w:t>ште</w:t>
            </w:r>
            <w:r w:rsidR="0000332F" w:rsidRPr="00D434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7071B" w:rsidRPr="00D434A3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00332F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, сливе (откачке) шлака, выпуске рафинированного </w:t>
            </w:r>
            <w:r w:rsidR="0037071B" w:rsidRPr="00D434A3"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B26967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Контроль соблюдени</w:t>
            </w:r>
            <w:r w:rsidR="00B26967" w:rsidRPr="00D434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безопасности при эксплуатации оборудования и технологической тары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7E69A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Ведение агрегатного журнала и учетной документации</w:t>
            </w:r>
            <w:r w:rsidR="002A2A6E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рабочег</w:t>
            </w:r>
            <w:r w:rsidR="007E69A8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A2A6E" w:rsidRPr="00D434A3">
              <w:rPr>
                <w:rFonts w:ascii="Times New Roman" w:hAnsi="Times New Roman" w:cs="Times New Roman"/>
                <w:sz w:val="24"/>
                <w:szCs w:val="24"/>
              </w:rPr>
              <w:t>места конвертерщика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 w:val="restart"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A4325" w:rsidRPr="00D434A3" w:rsidRDefault="00C914A1" w:rsidP="00B26967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параметры процесса плавки </w:t>
            </w:r>
            <w:r w:rsidR="00B26967" w:rsidRPr="00D434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давлени</w:t>
            </w:r>
            <w:r w:rsidR="00B26967" w:rsidRPr="00D43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, расход конвертерного воздуха, температур</w:t>
            </w:r>
            <w:r w:rsidR="00B26967" w:rsidRPr="00D434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и концентраци</w:t>
            </w:r>
            <w:r w:rsidR="00B26967" w:rsidRPr="00D434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EA" w:rsidRPr="00D434A3">
              <w:rPr>
                <w:rFonts w:ascii="Times New Roman" w:hAnsi="Times New Roman" w:cs="Times New Roman"/>
                <w:sz w:val="24"/>
                <w:szCs w:val="24"/>
              </w:rPr>
              <w:t>двуокиси серы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в отходящих газах,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B26967" w:rsidRPr="00D43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r w:rsidR="00B26967" w:rsidRPr="00D43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в пылевой камере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5C0530" w:rsidP="004F20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Управлять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угл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>наклона конвертера при заливк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штейна, загрузке флюсовых материалов и металлолома, выпуске металла и шлака из конвертера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B26967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 с использованием приборов контролировать ход </w:t>
            </w:r>
            <w:r w:rsidR="005C0530" w:rsidRPr="00D434A3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0530" w:rsidRPr="00D434A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530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 w:rsidR="00B26967" w:rsidRPr="00D434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C0530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продувки,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стадии и время окончания технологического процесса, готовность металла к выпуску, готовность шлака к сливу из конвертера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BD1B67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Замерять и к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>орректиров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металла в конвертере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7B1FBD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>егулирова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ть ход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слива и отсечки шлака во время выпуска плавки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BD1B67" w:rsidP="0032198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>редупрежд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2198B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устранять 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>возникающи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нештатны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при загрузке конвертера, </w:t>
            </w:r>
            <w:r w:rsidR="007B1FBD" w:rsidRPr="00D434A3">
              <w:rPr>
                <w:rFonts w:ascii="Times New Roman" w:hAnsi="Times New Roman" w:cs="Times New Roman"/>
                <w:sz w:val="24"/>
                <w:szCs w:val="24"/>
              </w:rPr>
              <w:t>конвертировании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>, выпуске металла и сливе шлака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9D24EC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Выполнять горячий ремонт футеровки, производить смену и набивку фурм</w:t>
            </w:r>
            <w:r w:rsidR="009D39F3" w:rsidRPr="00D434A3">
              <w:rPr>
                <w:rFonts w:ascii="Times New Roman" w:hAnsi="Times New Roman" w:cs="Times New Roman"/>
                <w:sz w:val="24"/>
                <w:szCs w:val="24"/>
              </w:rPr>
              <w:t>, прочистку канала</w:t>
            </w:r>
            <w:r w:rsidR="007E69A8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C86" w:rsidRPr="00D434A3">
              <w:rPr>
                <w:rFonts w:ascii="Times New Roman" w:hAnsi="Times New Roman" w:cs="Times New Roman"/>
                <w:sz w:val="24"/>
                <w:szCs w:val="24"/>
              </w:rPr>
              <w:t>вручную и пневмоинструментом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004CA5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условными знаками и радиосвязью для подачи команд машинисту крана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2A2A6E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01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и коллективной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защиты,</w:t>
            </w:r>
            <w:r w:rsidR="00666101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газозащитную аппаратуру,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пожаротушения и пользоваться аварийным инструментом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69" w:rsidRPr="00D434A3">
              <w:rPr>
                <w:rFonts w:ascii="Times New Roman" w:hAnsi="Times New Roman"/>
                <w:sz w:val="24"/>
                <w:szCs w:val="24"/>
              </w:rPr>
              <w:t>в аварийных ситуациях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66610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</w:t>
            </w:r>
            <w:r w:rsidR="002A2A6E" w:rsidRPr="00D434A3">
              <w:rPr>
                <w:rFonts w:ascii="Times New Roman" w:hAnsi="Times New Roman" w:cs="Times New Roman"/>
                <w:sz w:val="24"/>
                <w:szCs w:val="24"/>
              </w:rPr>
              <w:t>рабочего места конвертерщика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 w:val="restart"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914A1" w:rsidRPr="00D434A3" w:rsidRDefault="007E69A8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Производственно-</w:t>
            </w:r>
            <w:r w:rsidR="009901BD" w:rsidRPr="00D434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ехнологические </w:t>
            </w:r>
            <w:r w:rsidR="009901BD" w:rsidRPr="00D434A3">
              <w:rPr>
                <w:rFonts w:ascii="Times New Roman" w:hAnsi="Times New Roman" w:cs="Times New Roman"/>
                <w:sz w:val="24"/>
                <w:szCs w:val="24"/>
              </w:rPr>
              <w:t>инструкции процесса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1BD" w:rsidRPr="00D434A3">
              <w:rPr>
                <w:rFonts w:ascii="Times New Roman" w:hAnsi="Times New Roman" w:cs="Times New Roman"/>
                <w:sz w:val="24"/>
                <w:szCs w:val="24"/>
              </w:rPr>
              <w:t>конвертирования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110E42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Правила пуска и остановки конвертера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051C25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</w:t>
            </w:r>
            <w:r w:rsidR="00F9611D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процесса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конвер</w:t>
            </w:r>
            <w:r w:rsidR="00F9611D" w:rsidRPr="00D434A3">
              <w:rPr>
                <w:rFonts w:ascii="Times New Roman" w:hAnsi="Times New Roman" w:cs="Times New Roman"/>
                <w:sz w:val="24"/>
                <w:szCs w:val="24"/>
              </w:rPr>
              <w:t>тирования</w:t>
            </w:r>
            <w:r w:rsidR="00110E4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меди, никеля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4325" w:rsidRPr="00D434A3" w:rsidRDefault="00C914A1" w:rsidP="007E69A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Физико-хим</w:t>
            </w:r>
            <w:r w:rsidR="007E69A8" w:rsidRPr="00D434A3">
              <w:rPr>
                <w:rFonts w:ascii="Times New Roman" w:hAnsi="Times New Roman" w:cs="Times New Roman"/>
                <w:sz w:val="24"/>
                <w:szCs w:val="24"/>
              </w:rPr>
              <w:t>ические свойства, состав жидкого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штейна,</w:t>
            </w:r>
            <w:r w:rsidR="00666101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файнштена,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EA" w:rsidRPr="00D434A3">
              <w:rPr>
                <w:rFonts w:ascii="Times New Roman" w:hAnsi="Times New Roman" w:cs="Times New Roman"/>
                <w:sz w:val="24"/>
                <w:szCs w:val="24"/>
              </w:rPr>
              <w:t>черновой меди, флюсовых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69A8" w:rsidRPr="00D434A3">
              <w:rPr>
                <w:rFonts w:ascii="Times New Roman" w:hAnsi="Times New Roman" w:cs="Times New Roman"/>
                <w:sz w:val="24"/>
                <w:szCs w:val="24"/>
              </w:rPr>
              <w:t>холодных присадочных</w:t>
            </w:r>
            <w:r w:rsidR="002226EA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2226EA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и оборотов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3A21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="001423CB" w:rsidRPr="00D434A3">
              <w:rPr>
                <w:rFonts w:ascii="Times New Roman" w:hAnsi="Times New Roman" w:cs="Times New Roman"/>
                <w:sz w:val="24"/>
                <w:szCs w:val="24"/>
              </w:rPr>
              <w:t>воздуха (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кислорода</w:t>
            </w:r>
            <w:r w:rsidR="001423CB" w:rsidRPr="00D43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и отходящих газов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110E42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r w:rsidR="00A76AFE" w:rsidRPr="00D434A3">
              <w:rPr>
                <w:rFonts w:ascii="Times New Roman" w:hAnsi="Times New Roman" w:cs="Times New Roman"/>
                <w:sz w:val="24"/>
                <w:szCs w:val="24"/>
              </w:rPr>
              <w:t>, назначение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 огнеупорных материалов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110E42" w:rsidRPr="00D434A3" w:rsidRDefault="00110E42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0E42" w:rsidRPr="00D434A3" w:rsidDel="00110E42" w:rsidRDefault="00110E42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Режимные карты процесса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9D24EC" w:rsidRPr="00D434A3" w:rsidRDefault="009D24EC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4EC" w:rsidRPr="00D434A3" w:rsidRDefault="009D24EC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Перечень и методы определения возможных отклонений технологического процесса конвертирования от заданных параметров</w:t>
            </w:r>
          </w:p>
        </w:tc>
      </w:tr>
      <w:tr w:rsidR="00A76AFE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A76AFE" w:rsidRPr="00D434A3" w:rsidRDefault="00A76AFE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6AFE" w:rsidRPr="00D434A3" w:rsidRDefault="00A76AFE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Способы и порядок корректирующих действий по устранению отклонений параметров конвертирования от нормального хода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A76AFE">
            <w:pPr>
              <w:pStyle w:val="afe"/>
              <w:spacing w:line="240" w:lineRule="atLeast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434A3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A76AFE" w:rsidRPr="00D434A3">
              <w:rPr>
                <w:rFonts w:ascii="Times New Roman" w:hAnsi="Times New Roman"/>
                <w:sz w:val="24"/>
                <w:szCs w:val="24"/>
              </w:rPr>
              <w:t xml:space="preserve">и правила </w:t>
            </w:r>
            <w:r w:rsidRPr="00D434A3">
              <w:rPr>
                <w:rFonts w:ascii="Times New Roman" w:hAnsi="Times New Roman"/>
                <w:sz w:val="24"/>
                <w:szCs w:val="24"/>
              </w:rPr>
              <w:t>загрузки в конвертер холодных присадок, флюса и заливки расплава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A76AFE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устранения неисправностей в работе основного и вспомогательного оборудования конвертера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Устройство и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систем подачи кислорода и воды в фурмы конвертера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загружаемых в конвертер материалов и получаемых после продувки металлов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Способы перемещения расплавленного металла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Технологические приемы экономии энергоносителей и материалов на плавку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требования, предъявляемые к тележке и экрану отбора проб для защиты от теплового излучения расплавленного металла и шлака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173EBB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B17C75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>термопар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4325" w:rsidRPr="00D434A3" w:rsidRDefault="00C914A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Правила строповки и транспортировки ковшей, коробов подъемно-транспортными сооружениями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0442B7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Порядок действий и способы устранения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нештатных технологических ситуаций </w:t>
            </w:r>
            <w:r w:rsidR="00004CA5" w:rsidRPr="00D434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при хлопках в конвертере во время заливки штейна, покраснении или прогаре корпуса конвертера, течи металла из ковша при выпуске готового металла,</w:t>
            </w:r>
            <w:r w:rsidR="002B7F22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прогаре шлаковой чаши на стенде или на кране, при расклинивании корпуса конвертера и кессона шлакометаллическ</w:t>
            </w:r>
            <w:r w:rsidR="000442B7" w:rsidRPr="00D434A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423CB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настыл</w:t>
            </w:r>
            <w:r w:rsidR="000442B7" w:rsidRPr="00D434A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D739FA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586517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локализации и ликвидации последствий аварий</w:t>
            </w:r>
            <w:r w:rsidR="00C914A1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в конвертерном цехе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E615A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133069" w:rsidRPr="00D434A3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в конвертерном цехе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330F2F" w:rsidRPr="00D434A3" w:rsidRDefault="00330F2F" w:rsidP="001A594F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4325" w:rsidRPr="00D434A3" w:rsidRDefault="00133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="00330F2F" w:rsidRPr="00D434A3">
              <w:rPr>
                <w:rFonts w:ascii="Times New Roman" w:hAnsi="Times New Roman" w:cs="Times New Roman"/>
                <w:sz w:val="24"/>
                <w:szCs w:val="24"/>
              </w:rPr>
              <w:t>промышленной, экологической и пожарной безопасности</w:t>
            </w:r>
            <w:r w:rsidR="002A2A6E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 в конвертерном цехе</w:t>
            </w:r>
          </w:p>
        </w:tc>
      </w:tr>
      <w:tr w:rsidR="00210E76" w:rsidRPr="00D434A3" w:rsidTr="006712D9">
        <w:trPr>
          <w:trHeight w:val="20"/>
          <w:jc w:val="center"/>
        </w:trPr>
        <w:tc>
          <w:tcPr>
            <w:tcW w:w="1266" w:type="pct"/>
            <w:vMerge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14A1" w:rsidRPr="00D434A3" w:rsidRDefault="00C914A1" w:rsidP="004F20B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="00577EC7" w:rsidRPr="00D434A3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="002A2A6E" w:rsidRPr="00D434A3">
              <w:rPr>
                <w:rFonts w:ascii="Times New Roman" w:hAnsi="Times New Roman" w:cs="Times New Roman"/>
                <w:sz w:val="24"/>
                <w:szCs w:val="24"/>
              </w:rPr>
              <w:t>рабочего места конвертерщика</w:t>
            </w:r>
          </w:p>
        </w:tc>
      </w:tr>
      <w:tr w:rsidR="002B3603" w:rsidRPr="00D434A3" w:rsidTr="006712D9">
        <w:trPr>
          <w:trHeight w:val="20"/>
          <w:jc w:val="center"/>
        </w:trPr>
        <w:tc>
          <w:tcPr>
            <w:tcW w:w="1266" w:type="pct"/>
          </w:tcPr>
          <w:p w:rsidR="00C914A1" w:rsidRPr="00D434A3" w:rsidRDefault="00C914A1" w:rsidP="00A975B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914A1" w:rsidRPr="00D434A3" w:rsidRDefault="00F61581" w:rsidP="00A975B6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057C" w:rsidRPr="00D434A3" w:rsidRDefault="0044057C" w:rsidP="003A6CC9">
      <w:pPr>
        <w:pStyle w:val="1"/>
        <w:spacing w:before="0" w:line="240" w:lineRule="atLeast"/>
        <w:jc w:val="center"/>
        <w:rPr>
          <w:rFonts w:ascii="Times New Roman" w:hAnsi="Times New Roman"/>
        </w:rPr>
      </w:pPr>
      <w:bookmarkStart w:id="6" w:name="_Toc422411622"/>
    </w:p>
    <w:p w:rsidR="0044057C" w:rsidRPr="00D434A3" w:rsidRDefault="0044057C" w:rsidP="003A6CC9">
      <w:pPr>
        <w:pStyle w:val="1"/>
        <w:spacing w:before="0" w:line="240" w:lineRule="atLeast"/>
        <w:jc w:val="center"/>
        <w:rPr>
          <w:rFonts w:ascii="Times New Roman" w:hAnsi="Times New Roman"/>
        </w:rPr>
      </w:pPr>
    </w:p>
    <w:p w:rsidR="00004CA5" w:rsidRPr="00D434A3" w:rsidRDefault="00004CA5" w:rsidP="00004CA5"/>
    <w:p w:rsidR="00004CA5" w:rsidRPr="00D434A3" w:rsidRDefault="00004CA5" w:rsidP="00004CA5"/>
    <w:p w:rsidR="000F48B5" w:rsidRPr="00D434A3" w:rsidRDefault="000F48B5" w:rsidP="00301214">
      <w:pPr>
        <w:pStyle w:val="1"/>
        <w:pageBreakBefore/>
        <w:spacing w:before="0" w:line="240" w:lineRule="auto"/>
        <w:jc w:val="center"/>
        <w:rPr>
          <w:rFonts w:ascii="Times New Roman" w:hAnsi="Times New Roman"/>
          <w:b w:val="0"/>
          <w:bCs w:val="0"/>
        </w:rPr>
      </w:pPr>
      <w:r w:rsidRPr="00D434A3">
        <w:rPr>
          <w:rFonts w:ascii="Times New Roman" w:hAnsi="Times New Roman"/>
        </w:rPr>
        <w:lastRenderedPageBreak/>
        <w:t>IV. Сведения об организациях – разработчиках</w:t>
      </w:r>
      <w:r w:rsidR="00004CA5" w:rsidRPr="00D434A3">
        <w:rPr>
          <w:rFonts w:ascii="Times New Roman" w:hAnsi="Times New Roman"/>
        </w:rPr>
        <w:t xml:space="preserve"> </w:t>
      </w:r>
      <w:r w:rsidRPr="00D434A3">
        <w:rPr>
          <w:rFonts w:ascii="Times New Roman" w:hAnsi="Times New Roman"/>
        </w:rPr>
        <w:t>профессионального стандарта</w:t>
      </w:r>
      <w:bookmarkEnd w:id="6"/>
    </w:p>
    <w:p w:rsidR="004F20BB" w:rsidRPr="00D434A3" w:rsidRDefault="004F20BB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4A3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210E76" w:rsidRPr="00D434A3" w:rsidTr="007A5CDB">
        <w:trPr>
          <w:trHeight w:val="567"/>
        </w:trPr>
        <w:tc>
          <w:tcPr>
            <w:tcW w:w="5000" w:type="pct"/>
            <w:gridSpan w:val="2"/>
            <w:vAlign w:val="center"/>
          </w:tcPr>
          <w:p w:rsidR="000F48B5" w:rsidRPr="00D434A3" w:rsidRDefault="00253EFF" w:rsidP="007A5C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0F48B5" w:rsidRPr="00D434A3" w:rsidTr="007A5CDB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0F48B5" w:rsidRPr="00D434A3" w:rsidDel="001B7E4D" w:rsidRDefault="000F48B5" w:rsidP="007A5C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0F48B5" w:rsidRPr="00D434A3" w:rsidRDefault="000F48B5" w:rsidP="007A5C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8B5" w:rsidRPr="00D434A3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4A3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0F48B5" w:rsidRDefault="000F48B5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F97B9B" w:rsidRPr="00A44022" w:rsidTr="00B11596">
        <w:tc>
          <w:tcPr>
            <w:tcW w:w="257" w:type="pct"/>
            <w:vAlign w:val="center"/>
          </w:tcPr>
          <w:p w:rsidR="00F97B9B" w:rsidRPr="00A44022" w:rsidRDefault="00F97B9B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3" w:type="pct"/>
            <w:vAlign w:val="center"/>
          </w:tcPr>
          <w:p w:rsidR="00F97B9B" w:rsidRPr="00A44022" w:rsidRDefault="00F97B9B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ОАО «Святогор», город Красноуральск, Свердловская область</w:t>
            </w:r>
          </w:p>
        </w:tc>
      </w:tr>
      <w:tr w:rsidR="00F97B9B" w:rsidRPr="00A44022" w:rsidTr="00B11596">
        <w:tc>
          <w:tcPr>
            <w:tcW w:w="257" w:type="pct"/>
            <w:vAlign w:val="center"/>
          </w:tcPr>
          <w:p w:rsidR="00F97B9B" w:rsidRPr="00A44022" w:rsidRDefault="00F97B9B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3" w:type="pct"/>
            <w:vAlign w:val="center"/>
          </w:tcPr>
          <w:p w:rsidR="00F97B9B" w:rsidRPr="00A44022" w:rsidRDefault="00F97B9B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«Консультационно-аналитический центр  «ЦНОТОРГМЕТ», город Москва</w:t>
            </w:r>
          </w:p>
        </w:tc>
      </w:tr>
      <w:tr w:rsidR="00F97B9B" w:rsidRPr="00A44022" w:rsidTr="00B11596">
        <w:tc>
          <w:tcPr>
            <w:tcW w:w="257" w:type="pct"/>
            <w:vAlign w:val="center"/>
          </w:tcPr>
          <w:p w:rsidR="00F97B9B" w:rsidRPr="00F65E3F" w:rsidRDefault="00F97B9B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3" w:type="pct"/>
            <w:vAlign w:val="center"/>
          </w:tcPr>
          <w:p w:rsidR="00F97B9B" w:rsidRPr="00A44022" w:rsidRDefault="00F97B9B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F97B9B" w:rsidRPr="00A44022" w:rsidTr="00B11596">
        <w:tc>
          <w:tcPr>
            <w:tcW w:w="257" w:type="pct"/>
            <w:vAlign w:val="center"/>
          </w:tcPr>
          <w:p w:rsidR="00F97B9B" w:rsidRPr="00F65E3F" w:rsidRDefault="00F97B9B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3" w:type="pct"/>
            <w:vAlign w:val="center"/>
          </w:tcPr>
          <w:p w:rsidR="00F97B9B" w:rsidRPr="00A44022" w:rsidRDefault="00F97B9B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A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Медногорский</w:t>
            </w:r>
            <w:proofErr w:type="spellEnd"/>
            <w:r w:rsidRPr="00A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медно-серный комбинат», город Медногорск, Оренбургская область</w:t>
            </w:r>
          </w:p>
        </w:tc>
      </w:tr>
      <w:tr w:rsidR="00F97B9B" w:rsidRPr="00A44022" w:rsidTr="00B11596">
        <w:tc>
          <w:tcPr>
            <w:tcW w:w="257" w:type="pct"/>
            <w:vAlign w:val="center"/>
          </w:tcPr>
          <w:p w:rsidR="00F97B9B" w:rsidRPr="00F65E3F" w:rsidRDefault="00F97B9B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3" w:type="pct"/>
            <w:vAlign w:val="center"/>
          </w:tcPr>
          <w:p w:rsidR="00F97B9B" w:rsidRPr="00A44022" w:rsidRDefault="00F97B9B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«УГМК – Холдинг», город Верхняя Пышма, Свердловская область</w:t>
            </w:r>
          </w:p>
        </w:tc>
      </w:tr>
      <w:tr w:rsidR="00F97B9B" w:rsidRPr="00A44022" w:rsidTr="00B11596">
        <w:tc>
          <w:tcPr>
            <w:tcW w:w="257" w:type="pct"/>
            <w:vAlign w:val="center"/>
          </w:tcPr>
          <w:p w:rsidR="00F97B9B" w:rsidRPr="00F65E3F" w:rsidRDefault="00F97B9B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3" w:type="pct"/>
            <w:vAlign w:val="center"/>
          </w:tcPr>
          <w:p w:rsidR="00F97B9B" w:rsidRPr="00A44022" w:rsidRDefault="00F97B9B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«ГМК «Норильский никель», город Норильск, Красноярский край</w:t>
            </w: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B9B" w:rsidRPr="00A44022" w:rsidTr="00B11596">
        <w:tc>
          <w:tcPr>
            <w:tcW w:w="257" w:type="pct"/>
            <w:vAlign w:val="center"/>
          </w:tcPr>
          <w:p w:rsidR="00F97B9B" w:rsidRPr="00F65E3F" w:rsidRDefault="00F97B9B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3" w:type="pct"/>
            <w:vAlign w:val="center"/>
          </w:tcPr>
          <w:p w:rsidR="00F97B9B" w:rsidRPr="00A44022" w:rsidRDefault="00F97B9B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НИТУ «</w:t>
            </w:r>
            <w:proofErr w:type="spellStart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</w:t>
            </w:r>
            <w:proofErr w:type="spellEnd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город Москва</w:t>
            </w:r>
          </w:p>
        </w:tc>
      </w:tr>
    </w:tbl>
    <w:p w:rsidR="000F48B5" w:rsidRPr="00210E76" w:rsidRDefault="000F48B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0F48B5" w:rsidRPr="00210E76" w:rsidSect="00552415">
          <w:headerReference w:type="default" r:id="rId13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F48B5" w:rsidRPr="00210E76" w:rsidRDefault="000F48B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F48B5" w:rsidRPr="00210E76" w:rsidSect="000F48B5">
      <w:headerReference w:type="default" r:id="rId14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02" w:rsidRDefault="00726602" w:rsidP="0085401D">
      <w:pPr>
        <w:spacing w:after="0" w:line="240" w:lineRule="auto"/>
      </w:pPr>
      <w:r>
        <w:separator/>
      </w:r>
    </w:p>
  </w:endnote>
  <w:endnote w:type="continuationSeparator" w:id="0">
    <w:p w:rsidR="00726602" w:rsidRDefault="00726602" w:rsidP="0085401D">
      <w:pPr>
        <w:spacing w:after="0" w:line="240" w:lineRule="auto"/>
      </w:pPr>
      <w:r>
        <w:continuationSeparator/>
      </w:r>
    </w:p>
  </w:endnote>
  <w:endnote w:id="1">
    <w:p w:rsidR="00726602" w:rsidRPr="00004CA5" w:rsidRDefault="00726602" w:rsidP="00004CA5">
      <w:pPr>
        <w:pStyle w:val="af0"/>
        <w:jc w:val="both"/>
        <w:rPr>
          <w:rFonts w:ascii="Times New Roman" w:hAnsi="Times New Roman"/>
        </w:rPr>
      </w:pPr>
      <w:r w:rsidRPr="00004CA5">
        <w:rPr>
          <w:rStyle w:val="af2"/>
          <w:rFonts w:ascii="Times New Roman" w:hAnsi="Times New Roman"/>
        </w:rPr>
        <w:endnoteRef/>
      </w:r>
      <w:r w:rsidRPr="00004CA5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726602" w:rsidRPr="00004CA5" w:rsidRDefault="00726602" w:rsidP="00004CA5">
      <w:pPr>
        <w:pStyle w:val="af0"/>
        <w:jc w:val="both"/>
        <w:rPr>
          <w:rFonts w:ascii="Times New Roman" w:hAnsi="Times New Roman"/>
        </w:rPr>
      </w:pPr>
      <w:r w:rsidRPr="00004CA5">
        <w:rPr>
          <w:rStyle w:val="af2"/>
          <w:rFonts w:ascii="Times New Roman" w:hAnsi="Times New Roman"/>
        </w:rPr>
        <w:endnoteRef/>
      </w:r>
      <w:r w:rsidRPr="00004CA5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726602" w:rsidRPr="00004CA5" w:rsidRDefault="00726602" w:rsidP="00004CA5">
      <w:pPr>
        <w:pStyle w:val="af0"/>
        <w:jc w:val="both"/>
        <w:rPr>
          <w:rFonts w:ascii="Times New Roman" w:hAnsi="Times New Roman"/>
        </w:rPr>
      </w:pPr>
      <w:r w:rsidRPr="00004CA5">
        <w:rPr>
          <w:rStyle w:val="af2"/>
          <w:rFonts w:ascii="Times New Roman" w:hAnsi="Times New Roman"/>
        </w:rPr>
        <w:endnoteRef/>
      </w:r>
      <w:r w:rsidRPr="00004CA5">
        <w:rPr>
          <w:rFonts w:ascii="Times New Roman" w:hAnsi="Times New Roman"/>
        </w:rPr>
        <w:t> 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26, ст. 2685; 20011, № 26, ст. 3803).</w:t>
      </w:r>
    </w:p>
  </w:endnote>
  <w:endnote w:id="4">
    <w:p w:rsidR="00726602" w:rsidRPr="00004CA5" w:rsidRDefault="00726602" w:rsidP="00004CA5">
      <w:pPr>
        <w:pStyle w:val="af0"/>
        <w:jc w:val="both"/>
        <w:rPr>
          <w:rFonts w:ascii="Times New Roman" w:hAnsi="Times New Roman"/>
        </w:rPr>
      </w:pPr>
      <w:r w:rsidRPr="00004CA5">
        <w:rPr>
          <w:rStyle w:val="af2"/>
          <w:rFonts w:ascii="Times New Roman" w:hAnsi="Times New Roman"/>
        </w:rPr>
        <w:endnoteRef/>
      </w:r>
      <w:r w:rsidRPr="00004CA5">
        <w:rPr>
          <w:rFonts w:ascii="Times New Roman" w:hAnsi="Times New Roman"/>
        </w:rPr>
        <w:t> </w:t>
      </w:r>
      <w:proofErr w:type="gramStart"/>
      <w:r w:rsidRPr="00004CA5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004CA5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726602" w:rsidRPr="00004CA5" w:rsidRDefault="00726602" w:rsidP="00DD6EF9">
      <w:pPr>
        <w:pStyle w:val="af0"/>
        <w:jc w:val="both"/>
        <w:rPr>
          <w:rFonts w:ascii="Times New Roman" w:hAnsi="Times New Roman"/>
        </w:rPr>
      </w:pPr>
      <w:r w:rsidRPr="00004CA5">
        <w:rPr>
          <w:rStyle w:val="af2"/>
          <w:rFonts w:ascii="Times New Roman" w:hAnsi="Times New Roman"/>
        </w:rPr>
        <w:endnoteRef/>
      </w:r>
      <w:r w:rsidRPr="00004CA5">
        <w:rPr>
          <w:rFonts w:ascii="Times New Roman" w:hAnsi="Times New Roman"/>
        </w:rPr>
        <w:t xml:space="preserve"> Приказ </w:t>
      </w:r>
      <w:proofErr w:type="spellStart"/>
      <w:r w:rsidRPr="00004CA5">
        <w:rPr>
          <w:rFonts w:ascii="Times New Roman" w:hAnsi="Times New Roman"/>
        </w:rPr>
        <w:t>Ростехнадзора</w:t>
      </w:r>
      <w:proofErr w:type="spellEnd"/>
      <w:r w:rsidRPr="00004CA5">
        <w:rPr>
          <w:rFonts w:ascii="Times New Roman" w:hAnsi="Times New Roman"/>
        </w:rPr>
        <w:t xml:space="preserve"> от 12 ноября 2013 г.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сооружения»» (зарегистрирован Минюстом России 31 декабря 2013 г., регистрационный № 30992).</w:t>
      </w:r>
    </w:p>
  </w:endnote>
  <w:endnote w:id="6">
    <w:p w:rsidR="00726602" w:rsidRPr="00004CA5" w:rsidRDefault="00726602" w:rsidP="00004CA5">
      <w:pPr>
        <w:pStyle w:val="af0"/>
        <w:jc w:val="both"/>
        <w:rPr>
          <w:rFonts w:ascii="Times New Roman" w:hAnsi="Times New Roman"/>
        </w:rPr>
      </w:pPr>
      <w:r w:rsidRPr="00253EFF">
        <w:rPr>
          <w:rStyle w:val="af2"/>
          <w:rFonts w:ascii="Times New Roman" w:hAnsi="Times New Roman"/>
        </w:rPr>
        <w:endnoteRef/>
      </w:r>
      <w:r w:rsidRPr="00253EFF">
        <w:rPr>
          <w:rFonts w:ascii="Times New Roman" w:hAnsi="Times New Roman"/>
        </w:rPr>
        <w:t xml:space="preserve"> Приказ </w:t>
      </w:r>
      <w:proofErr w:type="spellStart"/>
      <w:r w:rsidRPr="00253EFF">
        <w:rPr>
          <w:rFonts w:ascii="Times New Roman" w:hAnsi="Times New Roman"/>
        </w:rPr>
        <w:t>Ростехнадзора</w:t>
      </w:r>
      <w:proofErr w:type="spellEnd"/>
      <w:r w:rsidRPr="00253EFF">
        <w:rPr>
          <w:rFonts w:ascii="Times New Roman" w:hAnsi="Times New Roman"/>
        </w:rPr>
        <w:t xml:space="preserve"> от 25 марта 2014 г. № 116 «Об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давлением"» (зарегистрирован Минюстом России 19 мая 2014 г. регистрационный № 32326).</w:t>
      </w:r>
    </w:p>
  </w:endnote>
  <w:endnote w:id="7">
    <w:p w:rsidR="00726602" w:rsidRPr="00004CA5" w:rsidRDefault="00726602" w:rsidP="00004CA5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004CA5">
        <w:rPr>
          <w:rFonts w:ascii="Times New Roman" w:hAnsi="Times New Roman"/>
          <w:vertAlign w:val="superscript"/>
        </w:rPr>
        <w:endnoteRef/>
      </w:r>
      <w:r w:rsidRPr="00004CA5">
        <w:rPr>
          <w:rFonts w:ascii="Times New Roman" w:hAnsi="Times New Roman"/>
          <w:lang w:eastAsia="ru-RU"/>
        </w:rPr>
        <w:t> Единый тарифно-квалификационный справочник работ и профессий рабочих, выпуск 8, раздел «Производство цветных, редких металлов и порошков из цветных металлов».</w:t>
      </w:r>
    </w:p>
  </w:endnote>
  <w:endnote w:id="8">
    <w:p w:rsidR="00726602" w:rsidRPr="00004CA5" w:rsidRDefault="00726602" w:rsidP="00004CA5">
      <w:pPr>
        <w:pStyle w:val="af0"/>
        <w:jc w:val="both"/>
        <w:rPr>
          <w:rFonts w:ascii="Times New Roman" w:hAnsi="Times New Roman"/>
        </w:rPr>
      </w:pPr>
      <w:r w:rsidRPr="00004CA5">
        <w:rPr>
          <w:rStyle w:val="af2"/>
          <w:rFonts w:ascii="Times New Roman" w:hAnsi="Times New Roman"/>
        </w:rPr>
        <w:endnoteRef/>
      </w:r>
      <w:r w:rsidRPr="00004CA5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02" w:rsidRDefault="00726602" w:rsidP="0085401D">
      <w:pPr>
        <w:spacing w:after="0" w:line="240" w:lineRule="auto"/>
      </w:pPr>
      <w:r>
        <w:separator/>
      </w:r>
    </w:p>
  </w:footnote>
  <w:footnote w:type="continuationSeparator" w:id="0">
    <w:p w:rsidR="00726602" w:rsidRDefault="0072660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02" w:rsidRDefault="00471FF0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2660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26602">
      <w:rPr>
        <w:rStyle w:val="af5"/>
        <w:noProof/>
      </w:rPr>
      <w:t>1</w:t>
    </w:r>
    <w:r>
      <w:rPr>
        <w:rStyle w:val="af5"/>
      </w:rPr>
      <w:fldChar w:fldCharType="end"/>
    </w:r>
  </w:p>
  <w:p w:rsidR="00726602" w:rsidRDefault="0072660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02" w:rsidRPr="00C207C0" w:rsidRDefault="00726602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02" w:rsidRPr="00C207C0" w:rsidRDefault="00726602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02" w:rsidRPr="00051FA9" w:rsidRDefault="00471FF0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726602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DC5D53"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52078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26602" w:rsidRPr="00260D86" w:rsidRDefault="00471FF0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="00726602"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DC5D53">
          <w:rPr>
            <w:rFonts w:ascii="Times New Roman" w:hAnsi="Times New Roman"/>
            <w:noProof/>
          </w:rPr>
          <w:t>13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02" w:rsidRPr="00260D86" w:rsidRDefault="00471FF0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="00726602"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F97B9B">
      <w:rPr>
        <w:rFonts w:ascii="Times New Roman" w:hAnsi="Times New Roman"/>
        <w:noProof/>
      </w:rPr>
      <w:t>14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C2A"/>
    <w:rsid w:val="0000332F"/>
    <w:rsid w:val="00003BF5"/>
    <w:rsid w:val="00004B68"/>
    <w:rsid w:val="00004CA5"/>
    <w:rsid w:val="00006243"/>
    <w:rsid w:val="000075A3"/>
    <w:rsid w:val="00011551"/>
    <w:rsid w:val="00011DD8"/>
    <w:rsid w:val="000141E1"/>
    <w:rsid w:val="00014209"/>
    <w:rsid w:val="00014228"/>
    <w:rsid w:val="00014E1E"/>
    <w:rsid w:val="00015C61"/>
    <w:rsid w:val="0001669C"/>
    <w:rsid w:val="000167FC"/>
    <w:rsid w:val="000169B1"/>
    <w:rsid w:val="000176F4"/>
    <w:rsid w:val="00017B0D"/>
    <w:rsid w:val="000211C8"/>
    <w:rsid w:val="000304F8"/>
    <w:rsid w:val="00032005"/>
    <w:rsid w:val="00034500"/>
    <w:rsid w:val="00036E2E"/>
    <w:rsid w:val="00037832"/>
    <w:rsid w:val="00037847"/>
    <w:rsid w:val="00041E81"/>
    <w:rsid w:val="00043D25"/>
    <w:rsid w:val="000442B7"/>
    <w:rsid w:val="00045455"/>
    <w:rsid w:val="00046A47"/>
    <w:rsid w:val="00050913"/>
    <w:rsid w:val="00051C25"/>
    <w:rsid w:val="00051FA9"/>
    <w:rsid w:val="000530BE"/>
    <w:rsid w:val="00054EEE"/>
    <w:rsid w:val="000552C5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7AF"/>
    <w:rsid w:val="00071543"/>
    <w:rsid w:val="00075D15"/>
    <w:rsid w:val="00076182"/>
    <w:rsid w:val="00076492"/>
    <w:rsid w:val="00084232"/>
    <w:rsid w:val="00084945"/>
    <w:rsid w:val="00084FE7"/>
    <w:rsid w:val="00087DA0"/>
    <w:rsid w:val="000904A1"/>
    <w:rsid w:val="00090F10"/>
    <w:rsid w:val="00090FA0"/>
    <w:rsid w:val="00094459"/>
    <w:rsid w:val="00094482"/>
    <w:rsid w:val="00094FCB"/>
    <w:rsid w:val="00095232"/>
    <w:rsid w:val="00095D45"/>
    <w:rsid w:val="000977CE"/>
    <w:rsid w:val="000A0938"/>
    <w:rsid w:val="000A0FC8"/>
    <w:rsid w:val="000A4325"/>
    <w:rsid w:val="000A5C24"/>
    <w:rsid w:val="000A5E50"/>
    <w:rsid w:val="000A7FEE"/>
    <w:rsid w:val="000B040E"/>
    <w:rsid w:val="000B25BD"/>
    <w:rsid w:val="000B282A"/>
    <w:rsid w:val="000B2BD4"/>
    <w:rsid w:val="000B52DE"/>
    <w:rsid w:val="000B5851"/>
    <w:rsid w:val="000B5875"/>
    <w:rsid w:val="000B61A6"/>
    <w:rsid w:val="000B6248"/>
    <w:rsid w:val="000C04C3"/>
    <w:rsid w:val="000C09F9"/>
    <w:rsid w:val="000C0D7C"/>
    <w:rsid w:val="000C1AD0"/>
    <w:rsid w:val="000C4063"/>
    <w:rsid w:val="000C4320"/>
    <w:rsid w:val="000C4E77"/>
    <w:rsid w:val="000C5E13"/>
    <w:rsid w:val="000C6162"/>
    <w:rsid w:val="000C7139"/>
    <w:rsid w:val="000D0612"/>
    <w:rsid w:val="000D1072"/>
    <w:rsid w:val="000D4708"/>
    <w:rsid w:val="000D58CB"/>
    <w:rsid w:val="000D7BCA"/>
    <w:rsid w:val="000E1DE0"/>
    <w:rsid w:val="000E43C6"/>
    <w:rsid w:val="000E450C"/>
    <w:rsid w:val="000E4A39"/>
    <w:rsid w:val="000E4FA2"/>
    <w:rsid w:val="000E5BD8"/>
    <w:rsid w:val="000E67E3"/>
    <w:rsid w:val="000E6FCB"/>
    <w:rsid w:val="000F1CF2"/>
    <w:rsid w:val="000F1FB9"/>
    <w:rsid w:val="000F2EE4"/>
    <w:rsid w:val="000F3B39"/>
    <w:rsid w:val="000F48B5"/>
    <w:rsid w:val="000F4A5B"/>
    <w:rsid w:val="000F5D36"/>
    <w:rsid w:val="000F5D57"/>
    <w:rsid w:val="000F6343"/>
    <w:rsid w:val="001009BE"/>
    <w:rsid w:val="00101E0F"/>
    <w:rsid w:val="00104D4E"/>
    <w:rsid w:val="00104D98"/>
    <w:rsid w:val="001050FF"/>
    <w:rsid w:val="00110B2F"/>
    <w:rsid w:val="00110E42"/>
    <w:rsid w:val="00112260"/>
    <w:rsid w:val="001152E9"/>
    <w:rsid w:val="001159EA"/>
    <w:rsid w:val="00116694"/>
    <w:rsid w:val="0011669B"/>
    <w:rsid w:val="0011729F"/>
    <w:rsid w:val="001176A6"/>
    <w:rsid w:val="0012083E"/>
    <w:rsid w:val="0012250A"/>
    <w:rsid w:val="001227B9"/>
    <w:rsid w:val="00122ACC"/>
    <w:rsid w:val="00122F09"/>
    <w:rsid w:val="00127C7D"/>
    <w:rsid w:val="0013077A"/>
    <w:rsid w:val="0013089F"/>
    <w:rsid w:val="001323B5"/>
    <w:rsid w:val="00133069"/>
    <w:rsid w:val="00134BCB"/>
    <w:rsid w:val="00134C59"/>
    <w:rsid w:val="001368C6"/>
    <w:rsid w:val="001374A1"/>
    <w:rsid w:val="00140B27"/>
    <w:rsid w:val="00140D75"/>
    <w:rsid w:val="00140E58"/>
    <w:rsid w:val="001423CB"/>
    <w:rsid w:val="00146A39"/>
    <w:rsid w:val="00147410"/>
    <w:rsid w:val="001474C6"/>
    <w:rsid w:val="00150466"/>
    <w:rsid w:val="0015075B"/>
    <w:rsid w:val="001518CA"/>
    <w:rsid w:val="00152B1E"/>
    <w:rsid w:val="0015375B"/>
    <w:rsid w:val="0015667C"/>
    <w:rsid w:val="00157990"/>
    <w:rsid w:val="00163BE9"/>
    <w:rsid w:val="001736B3"/>
    <w:rsid w:val="00173C94"/>
    <w:rsid w:val="00173EBB"/>
    <w:rsid w:val="001749BB"/>
    <w:rsid w:val="00174FA3"/>
    <w:rsid w:val="0017650C"/>
    <w:rsid w:val="00176ABF"/>
    <w:rsid w:val="0018117C"/>
    <w:rsid w:val="001822DB"/>
    <w:rsid w:val="00182A3B"/>
    <w:rsid w:val="00185609"/>
    <w:rsid w:val="00187845"/>
    <w:rsid w:val="001878F0"/>
    <w:rsid w:val="00187D27"/>
    <w:rsid w:val="0019056E"/>
    <w:rsid w:val="00190716"/>
    <w:rsid w:val="0019146C"/>
    <w:rsid w:val="001A005D"/>
    <w:rsid w:val="001A0463"/>
    <w:rsid w:val="001A1AEB"/>
    <w:rsid w:val="001A1F74"/>
    <w:rsid w:val="001A225A"/>
    <w:rsid w:val="001A3869"/>
    <w:rsid w:val="001A3E71"/>
    <w:rsid w:val="001A5484"/>
    <w:rsid w:val="001A594C"/>
    <w:rsid w:val="001A594F"/>
    <w:rsid w:val="001A5A92"/>
    <w:rsid w:val="001A78EE"/>
    <w:rsid w:val="001B1A20"/>
    <w:rsid w:val="001B31A8"/>
    <w:rsid w:val="001B3598"/>
    <w:rsid w:val="001B5A3F"/>
    <w:rsid w:val="001B67D6"/>
    <w:rsid w:val="001B73AA"/>
    <w:rsid w:val="001B7DAD"/>
    <w:rsid w:val="001B7E4D"/>
    <w:rsid w:val="001C2757"/>
    <w:rsid w:val="001C299C"/>
    <w:rsid w:val="001C34E1"/>
    <w:rsid w:val="001C35C0"/>
    <w:rsid w:val="001C5BBD"/>
    <w:rsid w:val="001D0DC1"/>
    <w:rsid w:val="001D5E99"/>
    <w:rsid w:val="001E1648"/>
    <w:rsid w:val="001E19C6"/>
    <w:rsid w:val="001E28B2"/>
    <w:rsid w:val="001E4B33"/>
    <w:rsid w:val="001E7268"/>
    <w:rsid w:val="001E7BE4"/>
    <w:rsid w:val="001F1BC6"/>
    <w:rsid w:val="001F2A45"/>
    <w:rsid w:val="001F326F"/>
    <w:rsid w:val="002052AF"/>
    <w:rsid w:val="002056D9"/>
    <w:rsid w:val="00206C9D"/>
    <w:rsid w:val="0020719D"/>
    <w:rsid w:val="002077F6"/>
    <w:rsid w:val="00210E76"/>
    <w:rsid w:val="002115C3"/>
    <w:rsid w:val="0021186E"/>
    <w:rsid w:val="00214E56"/>
    <w:rsid w:val="00214F53"/>
    <w:rsid w:val="00215A55"/>
    <w:rsid w:val="00215CDD"/>
    <w:rsid w:val="00216298"/>
    <w:rsid w:val="002202EF"/>
    <w:rsid w:val="002226EA"/>
    <w:rsid w:val="00222ABB"/>
    <w:rsid w:val="00222E52"/>
    <w:rsid w:val="00223F34"/>
    <w:rsid w:val="00223FD6"/>
    <w:rsid w:val="00224296"/>
    <w:rsid w:val="00224C8E"/>
    <w:rsid w:val="00226B0B"/>
    <w:rsid w:val="00231E42"/>
    <w:rsid w:val="0023681D"/>
    <w:rsid w:val="00236BDA"/>
    <w:rsid w:val="002372E1"/>
    <w:rsid w:val="0024079C"/>
    <w:rsid w:val="00240C7F"/>
    <w:rsid w:val="002410B5"/>
    <w:rsid w:val="00242396"/>
    <w:rsid w:val="00242693"/>
    <w:rsid w:val="00244750"/>
    <w:rsid w:val="00244D0B"/>
    <w:rsid w:val="00245E2E"/>
    <w:rsid w:val="00252F78"/>
    <w:rsid w:val="00253BCB"/>
    <w:rsid w:val="00253EFF"/>
    <w:rsid w:val="002551FC"/>
    <w:rsid w:val="00257E89"/>
    <w:rsid w:val="00260440"/>
    <w:rsid w:val="00260D29"/>
    <w:rsid w:val="00260D86"/>
    <w:rsid w:val="00261A87"/>
    <w:rsid w:val="00266194"/>
    <w:rsid w:val="00266FE4"/>
    <w:rsid w:val="0027402E"/>
    <w:rsid w:val="002749CB"/>
    <w:rsid w:val="002764C4"/>
    <w:rsid w:val="00277E44"/>
    <w:rsid w:val="0028050F"/>
    <w:rsid w:val="00281867"/>
    <w:rsid w:val="00282204"/>
    <w:rsid w:val="00282E7E"/>
    <w:rsid w:val="00284ACB"/>
    <w:rsid w:val="002852F6"/>
    <w:rsid w:val="00285C92"/>
    <w:rsid w:val="00290D32"/>
    <w:rsid w:val="00291512"/>
    <w:rsid w:val="002916D8"/>
    <w:rsid w:val="00292306"/>
    <w:rsid w:val="0029282F"/>
    <w:rsid w:val="00292884"/>
    <w:rsid w:val="00292CEB"/>
    <w:rsid w:val="00297D2F"/>
    <w:rsid w:val="00297DF3"/>
    <w:rsid w:val="002A1D54"/>
    <w:rsid w:val="002A24B7"/>
    <w:rsid w:val="002A2A6E"/>
    <w:rsid w:val="002A2ABE"/>
    <w:rsid w:val="002A3CB9"/>
    <w:rsid w:val="002A5D6F"/>
    <w:rsid w:val="002A5ED2"/>
    <w:rsid w:val="002A6226"/>
    <w:rsid w:val="002A6793"/>
    <w:rsid w:val="002A7306"/>
    <w:rsid w:val="002B04BF"/>
    <w:rsid w:val="002B1B8D"/>
    <w:rsid w:val="002B3603"/>
    <w:rsid w:val="002B4C79"/>
    <w:rsid w:val="002B7F22"/>
    <w:rsid w:val="002C00EB"/>
    <w:rsid w:val="002C18EF"/>
    <w:rsid w:val="002C1F17"/>
    <w:rsid w:val="002C346B"/>
    <w:rsid w:val="002C38CF"/>
    <w:rsid w:val="002C49E6"/>
    <w:rsid w:val="002C511D"/>
    <w:rsid w:val="002C54AC"/>
    <w:rsid w:val="002C60F9"/>
    <w:rsid w:val="002C69DD"/>
    <w:rsid w:val="002D0CFD"/>
    <w:rsid w:val="002D18C5"/>
    <w:rsid w:val="002D2204"/>
    <w:rsid w:val="002D29BC"/>
    <w:rsid w:val="002D36B0"/>
    <w:rsid w:val="002D555C"/>
    <w:rsid w:val="002D6146"/>
    <w:rsid w:val="002D6E2D"/>
    <w:rsid w:val="002D6EC2"/>
    <w:rsid w:val="002D7A36"/>
    <w:rsid w:val="002D7B26"/>
    <w:rsid w:val="002D7E40"/>
    <w:rsid w:val="002E177F"/>
    <w:rsid w:val="002E1EBD"/>
    <w:rsid w:val="002E1FE9"/>
    <w:rsid w:val="002E5C5F"/>
    <w:rsid w:val="002F1DF2"/>
    <w:rsid w:val="002F218E"/>
    <w:rsid w:val="002F3E1A"/>
    <w:rsid w:val="002F4EB8"/>
    <w:rsid w:val="002F5ACB"/>
    <w:rsid w:val="00301214"/>
    <w:rsid w:val="00302465"/>
    <w:rsid w:val="00302DF5"/>
    <w:rsid w:val="00303A0F"/>
    <w:rsid w:val="00303A89"/>
    <w:rsid w:val="00303B71"/>
    <w:rsid w:val="00310050"/>
    <w:rsid w:val="003130A4"/>
    <w:rsid w:val="00314DD3"/>
    <w:rsid w:val="0031512A"/>
    <w:rsid w:val="003153F3"/>
    <w:rsid w:val="00320D93"/>
    <w:rsid w:val="003213EF"/>
    <w:rsid w:val="0032198B"/>
    <w:rsid w:val="00322B39"/>
    <w:rsid w:val="00324129"/>
    <w:rsid w:val="00324325"/>
    <w:rsid w:val="0032437A"/>
    <w:rsid w:val="003252DE"/>
    <w:rsid w:val="00325745"/>
    <w:rsid w:val="00327697"/>
    <w:rsid w:val="00330F2F"/>
    <w:rsid w:val="00331630"/>
    <w:rsid w:val="00331BBF"/>
    <w:rsid w:val="003326A7"/>
    <w:rsid w:val="003345F6"/>
    <w:rsid w:val="0033616D"/>
    <w:rsid w:val="00337091"/>
    <w:rsid w:val="003405EE"/>
    <w:rsid w:val="00341AF4"/>
    <w:rsid w:val="003421EE"/>
    <w:rsid w:val="0034231A"/>
    <w:rsid w:val="00342FCF"/>
    <w:rsid w:val="00346074"/>
    <w:rsid w:val="00346C4D"/>
    <w:rsid w:val="0034717A"/>
    <w:rsid w:val="003475A9"/>
    <w:rsid w:val="003519DE"/>
    <w:rsid w:val="0035278C"/>
    <w:rsid w:val="00352B4F"/>
    <w:rsid w:val="00354422"/>
    <w:rsid w:val="003544FA"/>
    <w:rsid w:val="003554AC"/>
    <w:rsid w:val="0035659C"/>
    <w:rsid w:val="003614BD"/>
    <w:rsid w:val="00362D9A"/>
    <w:rsid w:val="00364091"/>
    <w:rsid w:val="00366433"/>
    <w:rsid w:val="0037071B"/>
    <w:rsid w:val="00370CB1"/>
    <w:rsid w:val="003712F8"/>
    <w:rsid w:val="0037254E"/>
    <w:rsid w:val="0037372F"/>
    <w:rsid w:val="00374270"/>
    <w:rsid w:val="00375EEB"/>
    <w:rsid w:val="00376646"/>
    <w:rsid w:val="003803E8"/>
    <w:rsid w:val="0038066E"/>
    <w:rsid w:val="00380ACC"/>
    <w:rsid w:val="00380E0D"/>
    <w:rsid w:val="00380EAA"/>
    <w:rsid w:val="00382463"/>
    <w:rsid w:val="003846B5"/>
    <w:rsid w:val="0038654C"/>
    <w:rsid w:val="0038733A"/>
    <w:rsid w:val="0039005B"/>
    <w:rsid w:val="0039039A"/>
    <w:rsid w:val="00391CAA"/>
    <w:rsid w:val="00391CF7"/>
    <w:rsid w:val="00392F66"/>
    <w:rsid w:val="00393FE5"/>
    <w:rsid w:val="00396296"/>
    <w:rsid w:val="003A4B70"/>
    <w:rsid w:val="003A514D"/>
    <w:rsid w:val="003A5A72"/>
    <w:rsid w:val="003A5E12"/>
    <w:rsid w:val="003A6812"/>
    <w:rsid w:val="003A6CC9"/>
    <w:rsid w:val="003A7562"/>
    <w:rsid w:val="003A78AC"/>
    <w:rsid w:val="003A7922"/>
    <w:rsid w:val="003B0E08"/>
    <w:rsid w:val="003B1005"/>
    <w:rsid w:val="003B26E5"/>
    <w:rsid w:val="003B2E31"/>
    <w:rsid w:val="003B4E87"/>
    <w:rsid w:val="003B5B76"/>
    <w:rsid w:val="003B5C98"/>
    <w:rsid w:val="003B7619"/>
    <w:rsid w:val="003C1691"/>
    <w:rsid w:val="003C2198"/>
    <w:rsid w:val="003C28D0"/>
    <w:rsid w:val="003C33FF"/>
    <w:rsid w:val="003C3644"/>
    <w:rsid w:val="003C3A76"/>
    <w:rsid w:val="003C5AA4"/>
    <w:rsid w:val="003D10C3"/>
    <w:rsid w:val="003D15AF"/>
    <w:rsid w:val="003D1F49"/>
    <w:rsid w:val="003D3CE6"/>
    <w:rsid w:val="003D5879"/>
    <w:rsid w:val="003D71D7"/>
    <w:rsid w:val="003E0DF2"/>
    <w:rsid w:val="003E10B5"/>
    <w:rsid w:val="003E16EA"/>
    <w:rsid w:val="003E1B1C"/>
    <w:rsid w:val="003E2586"/>
    <w:rsid w:val="003E2A57"/>
    <w:rsid w:val="003E3199"/>
    <w:rsid w:val="003E345E"/>
    <w:rsid w:val="003E39D8"/>
    <w:rsid w:val="003E4F23"/>
    <w:rsid w:val="003E506E"/>
    <w:rsid w:val="003E7F61"/>
    <w:rsid w:val="003F2EAA"/>
    <w:rsid w:val="003F38AD"/>
    <w:rsid w:val="004009F6"/>
    <w:rsid w:val="00402D4F"/>
    <w:rsid w:val="00403A5B"/>
    <w:rsid w:val="00404C86"/>
    <w:rsid w:val="0040640B"/>
    <w:rsid w:val="004072A7"/>
    <w:rsid w:val="00410757"/>
    <w:rsid w:val="004125F1"/>
    <w:rsid w:val="004131CD"/>
    <w:rsid w:val="0041379D"/>
    <w:rsid w:val="004148E3"/>
    <w:rsid w:val="00414943"/>
    <w:rsid w:val="00415B13"/>
    <w:rsid w:val="00415BF6"/>
    <w:rsid w:val="00421811"/>
    <w:rsid w:val="00422A15"/>
    <w:rsid w:val="00424809"/>
    <w:rsid w:val="00425D99"/>
    <w:rsid w:val="00426A32"/>
    <w:rsid w:val="004271FF"/>
    <w:rsid w:val="0043555F"/>
    <w:rsid w:val="0044057C"/>
    <w:rsid w:val="004413CD"/>
    <w:rsid w:val="00441E0E"/>
    <w:rsid w:val="004432A8"/>
    <w:rsid w:val="00444D8B"/>
    <w:rsid w:val="00444DA4"/>
    <w:rsid w:val="0044506E"/>
    <w:rsid w:val="00445D21"/>
    <w:rsid w:val="004474FF"/>
    <w:rsid w:val="00451450"/>
    <w:rsid w:val="00451654"/>
    <w:rsid w:val="00451E97"/>
    <w:rsid w:val="004532B6"/>
    <w:rsid w:val="0045414D"/>
    <w:rsid w:val="00454A52"/>
    <w:rsid w:val="00454C25"/>
    <w:rsid w:val="00455A15"/>
    <w:rsid w:val="00455F12"/>
    <w:rsid w:val="004563EC"/>
    <w:rsid w:val="004569BF"/>
    <w:rsid w:val="00457EA1"/>
    <w:rsid w:val="004610D0"/>
    <w:rsid w:val="00462120"/>
    <w:rsid w:val="00462E28"/>
    <w:rsid w:val="004640BA"/>
    <w:rsid w:val="00464614"/>
    <w:rsid w:val="00464D3D"/>
    <w:rsid w:val="00465EB0"/>
    <w:rsid w:val="00467BCD"/>
    <w:rsid w:val="0047034F"/>
    <w:rsid w:val="004704B6"/>
    <w:rsid w:val="00470AA5"/>
    <w:rsid w:val="00471FF0"/>
    <w:rsid w:val="004743E3"/>
    <w:rsid w:val="004751CF"/>
    <w:rsid w:val="00475DBD"/>
    <w:rsid w:val="004768A8"/>
    <w:rsid w:val="00480822"/>
    <w:rsid w:val="0048145B"/>
    <w:rsid w:val="00482EEF"/>
    <w:rsid w:val="00483300"/>
    <w:rsid w:val="0048435D"/>
    <w:rsid w:val="004844AE"/>
    <w:rsid w:val="0048494B"/>
    <w:rsid w:val="0048532C"/>
    <w:rsid w:val="00485A3E"/>
    <w:rsid w:val="00486059"/>
    <w:rsid w:val="00487032"/>
    <w:rsid w:val="00487C16"/>
    <w:rsid w:val="00490313"/>
    <w:rsid w:val="00492BF1"/>
    <w:rsid w:val="00496AF3"/>
    <w:rsid w:val="00497A21"/>
    <w:rsid w:val="004A0AAE"/>
    <w:rsid w:val="004A15C2"/>
    <w:rsid w:val="004A1AB1"/>
    <w:rsid w:val="004A3377"/>
    <w:rsid w:val="004A3D78"/>
    <w:rsid w:val="004A41B5"/>
    <w:rsid w:val="004A435D"/>
    <w:rsid w:val="004A65F7"/>
    <w:rsid w:val="004B0852"/>
    <w:rsid w:val="004B192C"/>
    <w:rsid w:val="004B2F0D"/>
    <w:rsid w:val="004B4F31"/>
    <w:rsid w:val="004B5608"/>
    <w:rsid w:val="004B5E16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5C3"/>
    <w:rsid w:val="004D1D32"/>
    <w:rsid w:val="004D262C"/>
    <w:rsid w:val="004D347C"/>
    <w:rsid w:val="004D53FC"/>
    <w:rsid w:val="004D5FB9"/>
    <w:rsid w:val="004E05D2"/>
    <w:rsid w:val="004E1307"/>
    <w:rsid w:val="004E2B70"/>
    <w:rsid w:val="004E5A62"/>
    <w:rsid w:val="004E67D7"/>
    <w:rsid w:val="004F0AA1"/>
    <w:rsid w:val="004F0B54"/>
    <w:rsid w:val="004F17DC"/>
    <w:rsid w:val="004F20BB"/>
    <w:rsid w:val="004F25AA"/>
    <w:rsid w:val="004F32EB"/>
    <w:rsid w:val="004F78D9"/>
    <w:rsid w:val="00501CC5"/>
    <w:rsid w:val="00505C32"/>
    <w:rsid w:val="0050661B"/>
    <w:rsid w:val="0050739E"/>
    <w:rsid w:val="0050758D"/>
    <w:rsid w:val="00510C3B"/>
    <w:rsid w:val="00513117"/>
    <w:rsid w:val="00514A25"/>
    <w:rsid w:val="00515F8F"/>
    <w:rsid w:val="005168AC"/>
    <w:rsid w:val="00517FFD"/>
    <w:rsid w:val="00521EE4"/>
    <w:rsid w:val="0052507A"/>
    <w:rsid w:val="00525909"/>
    <w:rsid w:val="00527CB5"/>
    <w:rsid w:val="00532213"/>
    <w:rsid w:val="00533018"/>
    <w:rsid w:val="005343DC"/>
    <w:rsid w:val="00534F13"/>
    <w:rsid w:val="005404FD"/>
    <w:rsid w:val="00542384"/>
    <w:rsid w:val="0054266C"/>
    <w:rsid w:val="00542B83"/>
    <w:rsid w:val="00544EA6"/>
    <w:rsid w:val="005451EE"/>
    <w:rsid w:val="0054642A"/>
    <w:rsid w:val="00546BE6"/>
    <w:rsid w:val="00546F00"/>
    <w:rsid w:val="00547A87"/>
    <w:rsid w:val="00550B3C"/>
    <w:rsid w:val="005523B9"/>
    <w:rsid w:val="00552415"/>
    <w:rsid w:val="005534A8"/>
    <w:rsid w:val="00555122"/>
    <w:rsid w:val="005569E2"/>
    <w:rsid w:val="00560EB5"/>
    <w:rsid w:val="0056108B"/>
    <w:rsid w:val="00562198"/>
    <w:rsid w:val="0056291A"/>
    <w:rsid w:val="005639B6"/>
    <w:rsid w:val="005646F9"/>
    <w:rsid w:val="00565414"/>
    <w:rsid w:val="005659A7"/>
    <w:rsid w:val="0057176C"/>
    <w:rsid w:val="005731E3"/>
    <w:rsid w:val="00573F9D"/>
    <w:rsid w:val="00576563"/>
    <w:rsid w:val="005769E5"/>
    <w:rsid w:val="00576ABE"/>
    <w:rsid w:val="00577EC7"/>
    <w:rsid w:val="00581CE3"/>
    <w:rsid w:val="00582606"/>
    <w:rsid w:val="00583AC6"/>
    <w:rsid w:val="00585206"/>
    <w:rsid w:val="0058632C"/>
    <w:rsid w:val="00586517"/>
    <w:rsid w:val="005903D4"/>
    <w:rsid w:val="005908B9"/>
    <w:rsid w:val="00590EAA"/>
    <w:rsid w:val="00592038"/>
    <w:rsid w:val="0059212D"/>
    <w:rsid w:val="005924D6"/>
    <w:rsid w:val="0059364D"/>
    <w:rsid w:val="005938CC"/>
    <w:rsid w:val="00593C01"/>
    <w:rsid w:val="00597C7A"/>
    <w:rsid w:val="005A3D18"/>
    <w:rsid w:val="005A3FF9"/>
    <w:rsid w:val="005A4202"/>
    <w:rsid w:val="005A4DBF"/>
    <w:rsid w:val="005A52DA"/>
    <w:rsid w:val="005A54E0"/>
    <w:rsid w:val="005A7488"/>
    <w:rsid w:val="005A79D4"/>
    <w:rsid w:val="005B326B"/>
    <w:rsid w:val="005B3E63"/>
    <w:rsid w:val="005B4EF4"/>
    <w:rsid w:val="005B72E1"/>
    <w:rsid w:val="005B7C84"/>
    <w:rsid w:val="005C0530"/>
    <w:rsid w:val="005C292D"/>
    <w:rsid w:val="005C2F71"/>
    <w:rsid w:val="005C4288"/>
    <w:rsid w:val="005C44F9"/>
    <w:rsid w:val="005C5D4D"/>
    <w:rsid w:val="005C5F5F"/>
    <w:rsid w:val="005C628B"/>
    <w:rsid w:val="005D142E"/>
    <w:rsid w:val="005D27AA"/>
    <w:rsid w:val="005D2811"/>
    <w:rsid w:val="005D4B91"/>
    <w:rsid w:val="005D4C5C"/>
    <w:rsid w:val="005D50B2"/>
    <w:rsid w:val="005D55C8"/>
    <w:rsid w:val="005D5B68"/>
    <w:rsid w:val="005D61F4"/>
    <w:rsid w:val="005D6A5E"/>
    <w:rsid w:val="005D76A5"/>
    <w:rsid w:val="005E0EA5"/>
    <w:rsid w:val="005E2234"/>
    <w:rsid w:val="005E3F8F"/>
    <w:rsid w:val="005E5A03"/>
    <w:rsid w:val="005E7ABF"/>
    <w:rsid w:val="005F0415"/>
    <w:rsid w:val="005F0B95"/>
    <w:rsid w:val="005F0C09"/>
    <w:rsid w:val="005F373A"/>
    <w:rsid w:val="005F51BB"/>
    <w:rsid w:val="005F5D6C"/>
    <w:rsid w:val="005F65BE"/>
    <w:rsid w:val="0060047B"/>
    <w:rsid w:val="006018CA"/>
    <w:rsid w:val="006018EE"/>
    <w:rsid w:val="00604659"/>
    <w:rsid w:val="006046B7"/>
    <w:rsid w:val="00604D49"/>
    <w:rsid w:val="00604F03"/>
    <w:rsid w:val="006051CB"/>
    <w:rsid w:val="006106AA"/>
    <w:rsid w:val="00612E8B"/>
    <w:rsid w:val="006148F6"/>
    <w:rsid w:val="00614C9A"/>
    <w:rsid w:val="00622078"/>
    <w:rsid w:val="0062585C"/>
    <w:rsid w:val="006261CA"/>
    <w:rsid w:val="0063076A"/>
    <w:rsid w:val="00630C3B"/>
    <w:rsid w:val="006310A6"/>
    <w:rsid w:val="00631988"/>
    <w:rsid w:val="0063198A"/>
    <w:rsid w:val="00631CC3"/>
    <w:rsid w:val="00633095"/>
    <w:rsid w:val="0063341E"/>
    <w:rsid w:val="00634877"/>
    <w:rsid w:val="006364A3"/>
    <w:rsid w:val="006366E2"/>
    <w:rsid w:val="00637A85"/>
    <w:rsid w:val="006404A1"/>
    <w:rsid w:val="00640FD4"/>
    <w:rsid w:val="00644F78"/>
    <w:rsid w:val="006453CA"/>
    <w:rsid w:val="006472BA"/>
    <w:rsid w:val="00647790"/>
    <w:rsid w:val="0065079F"/>
    <w:rsid w:val="00650877"/>
    <w:rsid w:val="00650993"/>
    <w:rsid w:val="00650FC2"/>
    <w:rsid w:val="006545A0"/>
    <w:rsid w:val="00654973"/>
    <w:rsid w:val="00656EFD"/>
    <w:rsid w:val="00657D69"/>
    <w:rsid w:val="00662785"/>
    <w:rsid w:val="006647D7"/>
    <w:rsid w:val="006653E2"/>
    <w:rsid w:val="00665CC2"/>
    <w:rsid w:val="00666101"/>
    <w:rsid w:val="00666573"/>
    <w:rsid w:val="00667536"/>
    <w:rsid w:val="00667716"/>
    <w:rsid w:val="00670487"/>
    <w:rsid w:val="006712D9"/>
    <w:rsid w:val="006804E9"/>
    <w:rsid w:val="00681B98"/>
    <w:rsid w:val="00682E42"/>
    <w:rsid w:val="00684D4F"/>
    <w:rsid w:val="00685867"/>
    <w:rsid w:val="00686D72"/>
    <w:rsid w:val="00687ABA"/>
    <w:rsid w:val="00687E6F"/>
    <w:rsid w:val="0069190E"/>
    <w:rsid w:val="006928B8"/>
    <w:rsid w:val="00692FCB"/>
    <w:rsid w:val="00693371"/>
    <w:rsid w:val="00693BAE"/>
    <w:rsid w:val="00695AAD"/>
    <w:rsid w:val="00696511"/>
    <w:rsid w:val="006A023A"/>
    <w:rsid w:val="006A02E6"/>
    <w:rsid w:val="006A047B"/>
    <w:rsid w:val="006A2E2B"/>
    <w:rsid w:val="006A3CD2"/>
    <w:rsid w:val="006A7939"/>
    <w:rsid w:val="006A7C58"/>
    <w:rsid w:val="006B1618"/>
    <w:rsid w:val="006B1CCF"/>
    <w:rsid w:val="006B20F8"/>
    <w:rsid w:val="006B311E"/>
    <w:rsid w:val="006B4B5C"/>
    <w:rsid w:val="006B5466"/>
    <w:rsid w:val="006B5A81"/>
    <w:rsid w:val="006B6262"/>
    <w:rsid w:val="006C0A23"/>
    <w:rsid w:val="006C1776"/>
    <w:rsid w:val="006C32B4"/>
    <w:rsid w:val="006C51AF"/>
    <w:rsid w:val="006C5F2F"/>
    <w:rsid w:val="006C5F31"/>
    <w:rsid w:val="006D034C"/>
    <w:rsid w:val="006D26AA"/>
    <w:rsid w:val="006D27F8"/>
    <w:rsid w:val="006D42EB"/>
    <w:rsid w:val="006D4876"/>
    <w:rsid w:val="006D493C"/>
    <w:rsid w:val="006D6569"/>
    <w:rsid w:val="006E456A"/>
    <w:rsid w:val="006E5D2F"/>
    <w:rsid w:val="006E6C80"/>
    <w:rsid w:val="006F0422"/>
    <w:rsid w:val="006F0C8D"/>
    <w:rsid w:val="006F24F4"/>
    <w:rsid w:val="006F4180"/>
    <w:rsid w:val="006F4AFE"/>
    <w:rsid w:val="006F4B58"/>
    <w:rsid w:val="006F72C9"/>
    <w:rsid w:val="00701041"/>
    <w:rsid w:val="00701DCE"/>
    <w:rsid w:val="00701FA6"/>
    <w:rsid w:val="0070258D"/>
    <w:rsid w:val="0070391D"/>
    <w:rsid w:val="007039DB"/>
    <w:rsid w:val="00706EC1"/>
    <w:rsid w:val="00707478"/>
    <w:rsid w:val="00711B7A"/>
    <w:rsid w:val="0071246B"/>
    <w:rsid w:val="007127F9"/>
    <w:rsid w:val="0071290B"/>
    <w:rsid w:val="007150F6"/>
    <w:rsid w:val="00716398"/>
    <w:rsid w:val="007168BF"/>
    <w:rsid w:val="00717B28"/>
    <w:rsid w:val="007227C8"/>
    <w:rsid w:val="0072336E"/>
    <w:rsid w:val="0072352F"/>
    <w:rsid w:val="00724996"/>
    <w:rsid w:val="007252F6"/>
    <w:rsid w:val="00726602"/>
    <w:rsid w:val="0072674E"/>
    <w:rsid w:val="00727E9A"/>
    <w:rsid w:val="00727EE9"/>
    <w:rsid w:val="0073096C"/>
    <w:rsid w:val="007312FB"/>
    <w:rsid w:val="00737212"/>
    <w:rsid w:val="00737EB1"/>
    <w:rsid w:val="0074261F"/>
    <w:rsid w:val="00742708"/>
    <w:rsid w:val="00743218"/>
    <w:rsid w:val="00744893"/>
    <w:rsid w:val="00745B5B"/>
    <w:rsid w:val="007469F2"/>
    <w:rsid w:val="0074790F"/>
    <w:rsid w:val="007515E7"/>
    <w:rsid w:val="0075172B"/>
    <w:rsid w:val="00751D76"/>
    <w:rsid w:val="00753DF4"/>
    <w:rsid w:val="00754E20"/>
    <w:rsid w:val="00756401"/>
    <w:rsid w:val="00756E90"/>
    <w:rsid w:val="00756F9E"/>
    <w:rsid w:val="00760102"/>
    <w:rsid w:val="0076130B"/>
    <w:rsid w:val="00765D30"/>
    <w:rsid w:val="007663E5"/>
    <w:rsid w:val="007675A3"/>
    <w:rsid w:val="00770A33"/>
    <w:rsid w:val="007721EA"/>
    <w:rsid w:val="00775BCA"/>
    <w:rsid w:val="00775C45"/>
    <w:rsid w:val="00776263"/>
    <w:rsid w:val="00780124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5CDB"/>
    <w:rsid w:val="007A65E8"/>
    <w:rsid w:val="007B0A93"/>
    <w:rsid w:val="007B0B1C"/>
    <w:rsid w:val="007B1FBD"/>
    <w:rsid w:val="007B2B5F"/>
    <w:rsid w:val="007B370F"/>
    <w:rsid w:val="007B5089"/>
    <w:rsid w:val="007B516B"/>
    <w:rsid w:val="007B7BC5"/>
    <w:rsid w:val="007C0B07"/>
    <w:rsid w:val="007C4E3A"/>
    <w:rsid w:val="007C5669"/>
    <w:rsid w:val="007C5B09"/>
    <w:rsid w:val="007D05D5"/>
    <w:rsid w:val="007D4B7B"/>
    <w:rsid w:val="007D5FD3"/>
    <w:rsid w:val="007D627D"/>
    <w:rsid w:val="007D7F9D"/>
    <w:rsid w:val="007E1724"/>
    <w:rsid w:val="007E2A75"/>
    <w:rsid w:val="007E30D1"/>
    <w:rsid w:val="007E3E5A"/>
    <w:rsid w:val="007E606E"/>
    <w:rsid w:val="007E63C0"/>
    <w:rsid w:val="007E69A8"/>
    <w:rsid w:val="007E71F7"/>
    <w:rsid w:val="007F0496"/>
    <w:rsid w:val="007F22B7"/>
    <w:rsid w:val="007F5A41"/>
    <w:rsid w:val="007F5B15"/>
    <w:rsid w:val="008013A5"/>
    <w:rsid w:val="0080172C"/>
    <w:rsid w:val="00803A0C"/>
    <w:rsid w:val="008045CB"/>
    <w:rsid w:val="008048BC"/>
    <w:rsid w:val="00805987"/>
    <w:rsid w:val="00805E4A"/>
    <w:rsid w:val="0080670F"/>
    <w:rsid w:val="00810934"/>
    <w:rsid w:val="008114BD"/>
    <w:rsid w:val="0081276C"/>
    <w:rsid w:val="00812C74"/>
    <w:rsid w:val="00815A51"/>
    <w:rsid w:val="00817EB7"/>
    <w:rsid w:val="008211C6"/>
    <w:rsid w:val="00821AAD"/>
    <w:rsid w:val="008223BD"/>
    <w:rsid w:val="00822EBD"/>
    <w:rsid w:val="00823278"/>
    <w:rsid w:val="0082766B"/>
    <w:rsid w:val="00832106"/>
    <w:rsid w:val="00833548"/>
    <w:rsid w:val="00833BCE"/>
    <w:rsid w:val="00835E26"/>
    <w:rsid w:val="00836A25"/>
    <w:rsid w:val="00836B33"/>
    <w:rsid w:val="00836E95"/>
    <w:rsid w:val="00840EF4"/>
    <w:rsid w:val="008436A0"/>
    <w:rsid w:val="00847D68"/>
    <w:rsid w:val="0085135D"/>
    <w:rsid w:val="0085401D"/>
    <w:rsid w:val="008609AE"/>
    <w:rsid w:val="00861134"/>
    <w:rsid w:val="00861917"/>
    <w:rsid w:val="00871371"/>
    <w:rsid w:val="008714BB"/>
    <w:rsid w:val="0087537A"/>
    <w:rsid w:val="0087541B"/>
    <w:rsid w:val="008758DC"/>
    <w:rsid w:val="00877D5B"/>
    <w:rsid w:val="00880C2E"/>
    <w:rsid w:val="00880CE2"/>
    <w:rsid w:val="00881734"/>
    <w:rsid w:val="0088226B"/>
    <w:rsid w:val="00882945"/>
    <w:rsid w:val="008839DA"/>
    <w:rsid w:val="00884AED"/>
    <w:rsid w:val="008866AF"/>
    <w:rsid w:val="00886E7C"/>
    <w:rsid w:val="0088735B"/>
    <w:rsid w:val="008910C7"/>
    <w:rsid w:val="00891EB2"/>
    <w:rsid w:val="00893A21"/>
    <w:rsid w:val="00893FAA"/>
    <w:rsid w:val="008940C3"/>
    <w:rsid w:val="00895439"/>
    <w:rsid w:val="00896588"/>
    <w:rsid w:val="008978C3"/>
    <w:rsid w:val="008A0DD8"/>
    <w:rsid w:val="008A1B42"/>
    <w:rsid w:val="008A39B0"/>
    <w:rsid w:val="008A4C15"/>
    <w:rsid w:val="008A5A30"/>
    <w:rsid w:val="008A692A"/>
    <w:rsid w:val="008B0D15"/>
    <w:rsid w:val="008B4706"/>
    <w:rsid w:val="008B4AF7"/>
    <w:rsid w:val="008B7ED7"/>
    <w:rsid w:val="008C0461"/>
    <w:rsid w:val="008C1412"/>
    <w:rsid w:val="008C2564"/>
    <w:rsid w:val="008C3171"/>
    <w:rsid w:val="008C481A"/>
    <w:rsid w:val="008C55C8"/>
    <w:rsid w:val="008C5857"/>
    <w:rsid w:val="008D0B17"/>
    <w:rsid w:val="008D0CBB"/>
    <w:rsid w:val="008D2E88"/>
    <w:rsid w:val="008D3061"/>
    <w:rsid w:val="008D30E6"/>
    <w:rsid w:val="008D4472"/>
    <w:rsid w:val="008D63AA"/>
    <w:rsid w:val="008D665D"/>
    <w:rsid w:val="008D7E7F"/>
    <w:rsid w:val="008E5DA7"/>
    <w:rsid w:val="008E6979"/>
    <w:rsid w:val="008F0C2E"/>
    <w:rsid w:val="008F0E22"/>
    <w:rsid w:val="008F5EF6"/>
    <w:rsid w:val="008F5FEB"/>
    <w:rsid w:val="008F6CC0"/>
    <w:rsid w:val="00900575"/>
    <w:rsid w:val="009020FC"/>
    <w:rsid w:val="00902622"/>
    <w:rsid w:val="009030BB"/>
    <w:rsid w:val="009035A1"/>
    <w:rsid w:val="009038E7"/>
    <w:rsid w:val="00903D0C"/>
    <w:rsid w:val="0090648C"/>
    <w:rsid w:val="0090726D"/>
    <w:rsid w:val="00907F39"/>
    <w:rsid w:val="00910086"/>
    <w:rsid w:val="00910C00"/>
    <w:rsid w:val="0091434F"/>
    <w:rsid w:val="00914956"/>
    <w:rsid w:val="00915659"/>
    <w:rsid w:val="00915790"/>
    <w:rsid w:val="00916FD4"/>
    <w:rsid w:val="009178BF"/>
    <w:rsid w:val="009212E6"/>
    <w:rsid w:val="00923350"/>
    <w:rsid w:val="00923C44"/>
    <w:rsid w:val="00925279"/>
    <w:rsid w:val="00932A41"/>
    <w:rsid w:val="009340C5"/>
    <w:rsid w:val="00935345"/>
    <w:rsid w:val="00941335"/>
    <w:rsid w:val="009433C6"/>
    <w:rsid w:val="0094484F"/>
    <w:rsid w:val="00944CDF"/>
    <w:rsid w:val="00950650"/>
    <w:rsid w:val="009510FF"/>
    <w:rsid w:val="009538A4"/>
    <w:rsid w:val="0095548E"/>
    <w:rsid w:val="0095615A"/>
    <w:rsid w:val="00957AF7"/>
    <w:rsid w:val="00957B8D"/>
    <w:rsid w:val="00961BF6"/>
    <w:rsid w:val="00961D7D"/>
    <w:rsid w:val="009629DF"/>
    <w:rsid w:val="009643A1"/>
    <w:rsid w:val="009659EB"/>
    <w:rsid w:val="00967789"/>
    <w:rsid w:val="0097163E"/>
    <w:rsid w:val="00973773"/>
    <w:rsid w:val="0097575C"/>
    <w:rsid w:val="00976C17"/>
    <w:rsid w:val="00977BCE"/>
    <w:rsid w:val="009822CA"/>
    <w:rsid w:val="00982A17"/>
    <w:rsid w:val="00986952"/>
    <w:rsid w:val="00986CAD"/>
    <w:rsid w:val="009901BD"/>
    <w:rsid w:val="00990C47"/>
    <w:rsid w:val="009927CA"/>
    <w:rsid w:val="0099288F"/>
    <w:rsid w:val="00992E36"/>
    <w:rsid w:val="009935C1"/>
    <w:rsid w:val="0099388B"/>
    <w:rsid w:val="00993FC2"/>
    <w:rsid w:val="00994039"/>
    <w:rsid w:val="009940BD"/>
    <w:rsid w:val="009941AE"/>
    <w:rsid w:val="00994554"/>
    <w:rsid w:val="00995504"/>
    <w:rsid w:val="00995A11"/>
    <w:rsid w:val="00996312"/>
    <w:rsid w:val="009967C1"/>
    <w:rsid w:val="00996CD4"/>
    <w:rsid w:val="00997697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600F"/>
    <w:rsid w:val="009B7264"/>
    <w:rsid w:val="009B7A1D"/>
    <w:rsid w:val="009C11BB"/>
    <w:rsid w:val="009C24BF"/>
    <w:rsid w:val="009C2CDE"/>
    <w:rsid w:val="009C37DE"/>
    <w:rsid w:val="009C677B"/>
    <w:rsid w:val="009C6B6D"/>
    <w:rsid w:val="009D0CC7"/>
    <w:rsid w:val="009D24EC"/>
    <w:rsid w:val="009D2965"/>
    <w:rsid w:val="009D3444"/>
    <w:rsid w:val="009D39F3"/>
    <w:rsid w:val="009D6D50"/>
    <w:rsid w:val="009E0A9C"/>
    <w:rsid w:val="009E1400"/>
    <w:rsid w:val="009E3EE1"/>
    <w:rsid w:val="009E4428"/>
    <w:rsid w:val="009E4436"/>
    <w:rsid w:val="009E5C1A"/>
    <w:rsid w:val="009E72D4"/>
    <w:rsid w:val="009F07CA"/>
    <w:rsid w:val="009F2102"/>
    <w:rsid w:val="009F355F"/>
    <w:rsid w:val="009F5018"/>
    <w:rsid w:val="009F5F90"/>
    <w:rsid w:val="009F6349"/>
    <w:rsid w:val="009F7885"/>
    <w:rsid w:val="00A00A1C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57A6"/>
    <w:rsid w:val="00A1780F"/>
    <w:rsid w:val="00A206B0"/>
    <w:rsid w:val="00A20FA6"/>
    <w:rsid w:val="00A226F4"/>
    <w:rsid w:val="00A22D0A"/>
    <w:rsid w:val="00A231F4"/>
    <w:rsid w:val="00A23698"/>
    <w:rsid w:val="00A24187"/>
    <w:rsid w:val="00A24561"/>
    <w:rsid w:val="00A24717"/>
    <w:rsid w:val="00A2643C"/>
    <w:rsid w:val="00A27C00"/>
    <w:rsid w:val="00A319D5"/>
    <w:rsid w:val="00A33E51"/>
    <w:rsid w:val="00A34237"/>
    <w:rsid w:val="00A34D8A"/>
    <w:rsid w:val="00A41BFE"/>
    <w:rsid w:val="00A44605"/>
    <w:rsid w:val="00A457A7"/>
    <w:rsid w:val="00A47621"/>
    <w:rsid w:val="00A47640"/>
    <w:rsid w:val="00A503CF"/>
    <w:rsid w:val="00A51DF3"/>
    <w:rsid w:val="00A60E5D"/>
    <w:rsid w:val="00A612D7"/>
    <w:rsid w:val="00A61C49"/>
    <w:rsid w:val="00A66357"/>
    <w:rsid w:val="00A6664A"/>
    <w:rsid w:val="00A72AD4"/>
    <w:rsid w:val="00A7359A"/>
    <w:rsid w:val="00A741ED"/>
    <w:rsid w:val="00A750CB"/>
    <w:rsid w:val="00A75D4A"/>
    <w:rsid w:val="00A761CA"/>
    <w:rsid w:val="00A76788"/>
    <w:rsid w:val="00A76AFE"/>
    <w:rsid w:val="00A76B7F"/>
    <w:rsid w:val="00A77A1E"/>
    <w:rsid w:val="00A8072B"/>
    <w:rsid w:val="00A80AD2"/>
    <w:rsid w:val="00A84252"/>
    <w:rsid w:val="00A84AA9"/>
    <w:rsid w:val="00A86341"/>
    <w:rsid w:val="00A87B24"/>
    <w:rsid w:val="00A909FB"/>
    <w:rsid w:val="00A90EE3"/>
    <w:rsid w:val="00A91564"/>
    <w:rsid w:val="00A92766"/>
    <w:rsid w:val="00A95387"/>
    <w:rsid w:val="00A9697F"/>
    <w:rsid w:val="00A975B6"/>
    <w:rsid w:val="00A97A39"/>
    <w:rsid w:val="00AA2F8B"/>
    <w:rsid w:val="00AA3E16"/>
    <w:rsid w:val="00AA4596"/>
    <w:rsid w:val="00AA5876"/>
    <w:rsid w:val="00AA6616"/>
    <w:rsid w:val="00AA694A"/>
    <w:rsid w:val="00AA6958"/>
    <w:rsid w:val="00AA772A"/>
    <w:rsid w:val="00AA781F"/>
    <w:rsid w:val="00AA7BAE"/>
    <w:rsid w:val="00AB00F6"/>
    <w:rsid w:val="00AB0682"/>
    <w:rsid w:val="00AB081B"/>
    <w:rsid w:val="00AB132F"/>
    <w:rsid w:val="00AB1EAD"/>
    <w:rsid w:val="00AB1FB0"/>
    <w:rsid w:val="00AB2DFD"/>
    <w:rsid w:val="00AB31B4"/>
    <w:rsid w:val="00AB43C5"/>
    <w:rsid w:val="00AB45BC"/>
    <w:rsid w:val="00AB4C4D"/>
    <w:rsid w:val="00AB5418"/>
    <w:rsid w:val="00AB6831"/>
    <w:rsid w:val="00AB7B3B"/>
    <w:rsid w:val="00AB7CEA"/>
    <w:rsid w:val="00AC091D"/>
    <w:rsid w:val="00AC09A9"/>
    <w:rsid w:val="00AC11C9"/>
    <w:rsid w:val="00AC2142"/>
    <w:rsid w:val="00AC3B10"/>
    <w:rsid w:val="00AC66F9"/>
    <w:rsid w:val="00AD0A76"/>
    <w:rsid w:val="00AD1013"/>
    <w:rsid w:val="00AD12A3"/>
    <w:rsid w:val="00AD1DE5"/>
    <w:rsid w:val="00AD2A83"/>
    <w:rsid w:val="00AD325A"/>
    <w:rsid w:val="00AD3756"/>
    <w:rsid w:val="00AD615C"/>
    <w:rsid w:val="00AD6DBA"/>
    <w:rsid w:val="00AD71DF"/>
    <w:rsid w:val="00AD7536"/>
    <w:rsid w:val="00AE2114"/>
    <w:rsid w:val="00AE41A2"/>
    <w:rsid w:val="00AE5510"/>
    <w:rsid w:val="00AE5A2B"/>
    <w:rsid w:val="00AE6CB3"/>
    <w:rsid w:val="00AF4335"/>
    <w:rsid w:val="00AF45C7"/>
    <w:rsid w:val="00AF45CF"/>
    <w:rsid w:val="00AF4705"/>
    <w:rsid w:val="00AF5462"/>
    <w:rsid w:val="00AF5B9C"/>
    <w:rsid w:val="00B00235"/>
    <w:rsid w:val="00B01E45"/>
    <w:rsid w:val="00B03600"/>
    <w:rsid w:val="00B037C4"/>
    <w:rsid w:val="00B04712"/>
    <w:rsid w:val="00B1118B"/>
    <w:rsid w:val="00B12C89"/>
    <w:rsid w:val="00B14E9E"/>
    <w:rsid w:val="00B15948"/>
    <w:rsid w:val="00B17C75"/>
    <w:rsid w:val="00B2055B"/>
    <w:rsid w:val="00B22155"/>
    <w:rsid w:val="00B260C3"/>
    <w:rsid w:val="00B26967"/>
    <w:rsid w:val="00B30E19"/>
    <w:rsid w:val="00B3157D"/>
    <w:rsid w:val="00B326CE"/>
    <w:rsid w:val="00B35F73"/>
    <w:rsid w:val="00B36A05"/>
    <w:rsid w:val="00B37A3A"/>
    <w:rsid w:val="00B421DA"/>
    <w:rsid w:val="00B431CB"/>
    <w:rsid w:val="00B43502"/>
    <w:rsid w:val="00B52690"/>
    <w:rsid w:val="00B5350E"/>
    <w:rsid w:val="00B54771"/>
    <w:rsid w:val="00B5494D"/>
    <w:rsid w:val="00B56A9F"/>
    <w:rsid w:val="00B57E40"/>
    <w:rsid w:val="00B60E5E"/>
    <w:rsid w:val="00B621AF"/>
    <w:rsid w:val="00B62A2D"/>
    <w:rsid w:val="00B62A6E"/>
    <w:rsid w:val="00B63082"/>
    <w:rsid w:val="00B640DE"/>
    <w:rsid w:val="00B71E5D"/>
    <w:rsid w:val="00B75338"/>
    <w:rsid w:val="00B75C2F"/>
    <w:rsid w:val="00B761BB"/>
    <w:rsid w:val="00B8115E"/>
    <w:rsid w:val="00B81D9A"/>
    <w:rsid w:val="00B823CC"/>
    <w:rsid w:val="00B845FA"/>
    <w:rsid w:val="00B84738"/>
    <w:rsid w:val="00B85919"/>
    <w:rsid w:val="00B91C20"/>
    <w:rsid w:val="00B91E01"/>
    <w:rsid w:val="00B92902"/>
    <w:rsid w:val="00B92D1A"/>
    <w:rsid w:val="00B935C5"/>
    <w:rsid w:val="00B939EE"/>
    <w:rsid w:val="00B94445"/>
    <w:rsid w:val="00B947D3"/>
    <w:rsid w:val="00BA08AA"/>
    <w:rsid w:val="00BA2075"/>
    <w:rsid w:val="00BA2BAF"/>
    <w:rsid w:val="00BA3FF1"/>
    <w:rsid w:val="00BA52C9"/>
    <w:rsid w:val="00BA68C6"/>
    <w:rsid w:val="00BA7010"/>
    <w:rsid w:val="00BA7297"/>
    <w:rsid w:val="00BA7792"/>
    <w:rsid w:val="00BB263E"/>
    <w:rsid w:val="00BB29CC"/>
    <w:rsid w:val="00BB2C8A"/>
    <w:rsid w:val="00BB6B4D"/>
    <w:rsid w:val="00BB702F"/>
    <w:rsid w:val="00BB7603"/>
    <w:rsid w:val="00BB7FAE"/>
    <w:rsid w:val="00BC06D6"/>
    <w:rsid w:val="00BC14AF"/>
    <w:rsid w:val="00BC1D5A"/>
    <w:rsid w:val="00BC1E6A"/>
    <w:rsid w:val="00BC38FC"/>
    <w:rsid w:val="00BC5201"/>
    <w:rsid w:val="00BC5875"/>
    <w:rsid w:val="00BC5A90"/>
    <w:rsid w:val="00BC5A91"/>
    <w:rsid w:val="00BC7B3A"/>
    <w:rsid w:val="00BD0083"/>
    <w:rsid w:val="00BD0FE8"/>
    <w:rsid w:val="00BD15CB"/>
    <w:rsid w:val="00BD1B67"/>
    <w:rsid w:val="00BD25CD"/>
    <w:rsid w:val="00BD26EB"/>
    <w:rsid w:val="00BD2A3A"/>
    <w:rsid w:val="00BD56BD"/>
    <w:rsid w:val="00BD69FB"/>
    <w:rsid w:val="00BD6CCE"/>
    <w:rsid w:val="00BD7792"/>
    <w:rsid w:val="00BD7829"/>
    <w:rsid w:val="00BE102E"/>
    <w:rsid w:val="00BE33EC"/>
    <w:rsid w:val="00BE3E01"/>
    <w:rsid w:val="00BE40BA"/>
    <w:rsid w:val="00BE5B1A"/>
    <w:rsid w:val="00BE7901"/>
    <w:rsid w:val="00BE7A35"/>
    <w:rsid w:val="00BF2343"/>
    <w:rsid w:val="00BF3801"/>
    <w:rsid w:val="00BF3F38"/>
    <w:rsid w:val="00BF5162"/>
    <w:rsid w:val="00BF6E9E"/>
    <w:rsid w:val="00BF70E4"/>
    <w:rsid w:val="00BF77B4"/>
    <w:rsid w:val="00C0016C"/>
    <w:rsid w:val="00C00A38"/>
    <w:rsid w:val="00C01CA7"/>
    <w:rsid w:val="00C024DD"/>
    <w:rsid w:val="00C0282D"/>
    <w:rsid w:val="00C05C60"/>
    <w:rsid w:val="00C134E4"/>
    <w:rsid w:val="00C150EA"/>
    <w:rsid w:val="00C15D0D"/>
    <w:rsid w:val="00C207C0"/>
    <w:rsid w:val="00C219FE"/>
    <w:rsid w:val="00C22734"/>
    <w:rsid w:val="00C23748"/>
    <w:rsid w:val="00C30069"/>
    <w:rsid w:val="00C32ACE"/>
    <w:rsid w:val="00C37072"/>
    <w:rsid w:val="00C41828"/>
    <w:rsid w:val="00C42549"/>
    <w:rsid w:val="00C428A0"/>
    <w:rsid w:val="00C42D3D"/>
    <w:rsid w:val="00C44234"/>
    <w:rsid w:val="00C44D40"/>
    <w:rsid w:val="00C45C44"/>
    <w:rsid w:val="00C45F4F"/>
    <w:rsid w:val="00C51435"/>
    <w:rsid w:val="00C52113"/>
    <w:rsid w:val="00C550DB"/>
    <w:rsid w:val="00C55EE7"/>
    <w:rsid w:val="00C575EB"/>
    <w:rsid w:val="00C57C22"/>
    <w:rsid w:val="00C57C83"/>
    <w:rsid w:val="00C619E7"/>
    <w:rsid w:val="00C632AA"/>
    <w:rsid w:val="00C6445A"/>
    <w:rsid w:val="00C648AE"/>
    <w:rsid w:val="00C65A59"/>
    <w:rsid w:val="00C65EC2"/>
    <w:rsid w:val="00C665C2"/>
    <w:rsid w:val="00C67FF2"/>
    <w:rsid w:val="00C7026B"/>
    <w:rsid w:val="00C718AD"/>
    <w:rsid w:val="00C72E38"/>
    <w:rsid w:val="00C77CB8"/>
    <w:rsid w:val="00C81083"/>
    <w:rsid w:val="00C83170"/>
    <w:rsid w:val="00C85D0C"/>
    <w:rsid w:val="00C85F62"/>
    <w:rsid w:val="00C86CFF"/>
    <w:rsid w:val="00C914A1"/>
    <w:rsid w:val="00C9418B"/>
    <w:rsid w:val="00C94318"/>
    <w:rsid w:val="00C94747"/>
    <w:rsid w:val="00C95C41"/>
    <w:rsid w:val="00C95ED0"/>
    <w:rsid w:val="00C96C90"/>
    <w:rsid w:val="00C9703B"/>
    <w:rsid w:val="00CA1DEB"/>
    <w:rsid w:val="00CA1E9F"/>
    <w:rsid w:val="00CA24D7"/>
    <w:rsid w:val="00CA275C"/>
    <w:rsid w:val="00CA38EF"/>
    <w:rsid w:val="00CA411E"/>
    <w:rsid w:val="00CA632E"/>
    <w:rsid w:val="00CB06EE"/>
    <w:rsid w:val="00CB1D70"/>
    <w:rsid w:val="00CB2099"/>
    <w:rsid w:val="00CB3A80"/>
    <w:rsid w:val="00CB46EF"/>
    <w:rsid w:val="00CB5D52"/>
    <w:rsid w:val="00CB6F56"/>
    <w:rsid w:val="00CC14FD"/>
    <w:rsid w:val="00CC1768"/>
    <w:rsid w:val="00CC2930"/>
    <w:rsid w:val="00CC5827"/>
    <w:rsid w:val="00CC60EE"/>
    <w:rsid w:val="00CD0D51"/>
    <w:rsid w:val="00CD1B9E"/>
    <w:rsid w:val="00CD210F"/>
    <w:rsid w:val="00CD2736"/>
    <w:rsid w:val="00CD2C81"/>
    <w:rsid w:val="00CD4040"/>
    <w:rsid w:val="00CD6E20"/>
    <w:rsid w:val="00CD6F55"/>
    <w:rsid w:val="00CD7246"/>
    <w:rsid w:val="00CD74B0"/>
    <w:rsid w:val="00CE1DA9"/>
    <w:rsid w:val="00CE3600"/>
    <w:rsid w:val="00CE4B7D"/>
    <w:rsid w:val="00CE510A"/>
    <w:rsid w:val="00CE5295"/>
    <w:rsid w:val="00CE58BA"/>
    <w:rsid w:val="00CE5BB3"/>
    <w:rsid w:val="00CE615A"/>
    <w:rsid w:val="00CE6612"/>
    <w:rsid w:val="00CE6DEF"/>
    <w:rsid w:val="00CF2EDE"/>
    <w:rsid w:val="00CF30D1"/>
    <w:rsid w:val="00CF47DB"/>
    <w:rsid w:val="00CF561F"/>
    <w:rsid w:val="00CF5848"/>
    <w:rsid w:val="00CF59D5"/>
    <w:rsid w:val="00CF74BC"/>
    <w:rsid w:val="00D00D4E"/>
    <w:rsid w:val="00D03378"/>
    <w:rsid w:val="00D050A9"/>
    <w:rsid w:val="00D0519A"/>
    <w:rsid w:val="00D05714"/>
    <w:rsid w:val="00D105F5"/>
    <w:rsid w:val="00D115C0"/>
    <w:rsid w:val="00D118B3"/>
    <w:rsid w:val="00D12078"/>
    <w:rsid w:val="00D120BD"/>
    <w:rsid w:val="00D149A1"/>
    <w:rsid w:val="00D15715"/>
    <w:rsid w:val="00D162EA"/>
    <w:rsid w:val="00D16CC8"/>
    <w:rsid w:val="00D21A29"/>
    <w:rsid w:val="00D22C7C"/>
    <w:rsid w:val="00D25463"/>
    <w:rsid w:val="00D26522"/>
    <w:rsid w:val="00D26A3F"/>
    <w:rsid w:val="00D26B4A"/>
    <w:rsid w:val="00D27BD1"/>
    <w:rsid w:val="00D30B49"/>
    <w:rsid w:val="00D318FB"/>
    <w:rsid w:val="00D342AF"/>
    <w:rsid w:val="00D36421"/>
    <w:rsid w:val="00D366D1"/>
    <w:rsid w:val="00D36780"/>
    <w:rsid w:val="00D36B55"/>
    <w:rsid w:val="00D42298"/>
    <w:rsid w:val="00D42DFB"/>
    <w:rsid w:val="00D43167"/>
    <w:rsid w:val="00D434A3"/>
    <w:rsid w:val="00D437CD"/>
    <w:rsid w:val="00D45AD0"/>
    <w:rsid w:val="00D468B0"/>
    <w:rsid w:val="00D5007A"/>
    <w:rsid w:val="00D51A86"/>
    <w:rsid w:val="00D521A2"/>
    <w:rsid w:val="00D527B7"/>
    <w:rsid w:val="00D52A95"/>
    <w:rsid w:val="00D53587"/>
    <w:rsid w:val="00D53997"/>
    <w:rsid w:val="00D5544F"/>
    <w:rsid w:val="00D66792"/>
    <w:rsid w:val="00D66995"/>
    <w:rsid w:val="00D71CDB"/>
    <w:rsid w:val="00D739FA"/>
    <w:rsid w:val="00D7451A"/>
    <w:rsid w:val="00D75CA9"/>
    <w:rsid w:val="00D802E9"/>
    <w:rsid w:val="00D80543"/>
    <w:rsid w:val="00D80A91"/>
    <w:rsid w:val="00D85A74"/>
    <w:rsid w:val="00D86E7D"/>
    <w:rsid w:val="00D903F5"/>
    <w:rsid w:val="00D91723"/>
    <w:rsid w:val="00D928BF"/>
    <w:rsid w:val="00D92E5F"/>
    <w:rsid w:val="00D96C61"/>
    <w:rsid w:val="00D97EDE"/>
    <w:rsid w:val="00DA00EF"/>
    <w:rsid w:val="00DA0F04"/>
    <w:rsid w:val="00DA4078"/>
    <w:rsid w:val="00DA419B"/>
    <w:rsid w:val="00DA66FB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1897"/>
    <w:rsid w:val="00DC1EBB"/>
    <w:rsid w:val="00DC45B3"/>
    <w:rsid w:val="00DC5D53"/>
    <w:rsid w:val="00DD0173"/>
    <w:rsid w:val="00DD091B"/>
    <w:rsid w:val="00DD1776"/>
    <w:rsid w:val="00DD3F37"/>
    <w:rsid w:val="00DD5235"/>
    <w:rsid w:val="00DD5E12"/>
    <w:rsid w:val="00DD5F37"/>
    <w:rsid w:val="00DD6EF9"/>
    <w:rsid w:val="00DE2E2B"/>
    <w:rsid w:val="00DE30C8"/>
    <w:rsid w:val="00DE35D8"/>
    <w:rsid w:val="00DE4286"/>
    <w:rsid w:val="00DE588C"/>
    <w:rsid w:val="00DE6C6C"/>
    <w:rsid w:val="00DE7566"/>
    <w:rsid w:val="00DE7E78"/>
    <w:rsid w:val="00DF11C3"/>
    <w:rsid w:val="00DF1E90"/>
    <w:rsid w:val="00DF1EDA"/>
    <w:rsid w:val="00DF30F0"/>
    <w:rsid w:val="00DF5033"/>
    <w:rsid w:val="00DF5378"/>
    <w:rsid w:val="00DF65E5"/>
    <w:rsid w:val="00DF7F08"/>
    <w:rsid w:val="00E00094"/>
    <w:rsid w:val="00E00632"/>
    <w:rsid w:val="00E01D61"/>
    <w:rsid w:val="00E02304"/>
    <w:rsid w:val="00E02B66"/>
    <w:rsid w:val="00E03DA0"/>
    <w:rsid w:val="00E040C9"/>
    <w:rsid w:val="00E074A9"/>
    <w:rsid w:val="00E07D7C"/>
    <w:rsid w:val="00E12013"/>
    <w:rsid w:val="00E125C7"/>
    <w:rsid w:val="00E13EE9"/>
    <w:rsid w:val="00E142DD"/>
    <w:rsid w:val="00E156CE"/>
    <w:rsid w:val="00E1580C"/>
    <w:rsid w:val="00E16846"/>
    <w:rsid w:val="00E16864"/>
    <w:rsid w:val="00E17235"/>
    <w:rsid w:val="00E17CB2"/>
    <w:rsid w:val="00E22BF5"/>
    <w:rsid w:val="00E22D8D"/>
    <w:rsid w:val="00E2426D"/>
    <w:rsid w:val="00E24F89"/>
    <w:rsid w:val="00E25231"/>
    <w:rsid w:val="00E2542E"/>
    <w:rsid w:val="00E26F09"/>
    <w:rsid w:val="00E27B38"/>
    <w:rsid w:val="00E3035D"/>
    <w:rsid w:val="00E31540"/>
    <w:rsid w:val="00E34547"/>
    <w:rsid w:val="00E35270"/>
    <w:rsid w:val="00E41BDC"/>
    <w:rsid w:val="00E42BA7"/>
    <w:rsid w:val="00E43A7B"/>
    <w:rsid w:val="00E44342"/>
    <w:rsid w:val="00E466FD"/>
    <w:rsid w:val="00E50B8E"/>
    <w:rsid w:val="00E52C56"/>
    <w:rsid w:val="00E53226"/>
    <w:rsid w:val="00E57C2C"/>
    <w:rsid w:val="00E61493"/>
    <w:rsid w:val="00E62478"/>
    <w:rsid w:val="00E630D4"/>
    <w:rsid w:val="00E63704"/>
    <w:rsid w:val="00E65563"/>
    <w:rsid w:val="00E6688B"/>
    <w:rsid w:val="00E67110"/>
    <w:rsid w:val="00E720C2"/>
    <w:rsid w:val="00E722CE"/>
    <w:rsid w:val="00E725A4"/>
    <w:rsid w:val="00E75012"/>
    <w:rsid w:val="00E763F6"/>
    <w:rsid w:val="00E81654"/>
    <w:rsid w:val="00E81766"/>
    <w:rsid w:val="00E81CC4"/>
    <w:rsid w:val="00E900FF"/>
    <w:rsid w:val="00E90843"/>
    <w:rsid w:val="00E9258F"/>
    <w:rsid w:val="00E94D16"/>
    <w:rsid w:val="00E95845"/>
    <w:rsid w:val="00E97EC5"/>
    <w:rsid w:val="00EA02C0"/>
    <w:rsid w:val="00EA3EFA"/>
    <w:rsid w:val="00EA452F"/>
    <w:rsid w:val="00EA5CC4"/>
    <w:rsid w:val="00EA5F81"/>
    <w:rsid w:val="00EA7C31"/>
    <w:rsid w:val="00EB08B7"/>
    <w:rsid w:val="00EB17C6"/>
    <w:rsid w:val="00EB35AD"/>
    <w:rsid w:val="00EB35C0"/>
    <w:rsid w:val="00EB3ACD"/>
    <w:rsid w:val="00EB6170"/>
    <w:rsid w:val="00EB7518"/>
    <w:rsid w:val="00EB77A0"/>
    <w:rsid w:val="00EC130C"/>
    <w:rsid w:val="00EC258B"/>
    <w:rsid w:val="00EC2EB1"/>
    <w:rsid w:val="00EC4E12"/>
    <w:rsid w:val="00EC4F2E"/>
    <w:rsid w:val="00EC67B7"/>
    <w:rsid w:val="00EC67D5"/>
    <w:rsid w:val="00ED0278"/>
    <w:rsid w:val="00ED0D61"/>
    <w:rsid w:val="00ED1F57"/>
    <w:rsid w:val="00ED26F1"/>
    <w:rsid w:val="00ED6ABE"/>
    <w:rsid w:val="00ED7BE1"/>
    <w:rsid w:val="00EE10DF"/>
    <w:rsid w:val="00EE4F71"/>
    <w:rsid w:val="00EE772C"/>
    <w:rsid w:val="00EF01F0"/>
    <w:rsid w:val="00EF0380"/>
    <w:rsid w:val="00EF15A8"/>
    <w:rsid w:val="00EF3460"/>
    <w:rsid w:val="00EF52DE"/>
    <w:rsid w:val="00EF60F8"/>
    <w:rsid w:val="00EF62DF"/>
    <w:rsid w:val="00EF75E6"/>
    <w:rsid w:val="00EF7FD0"/>
    <w:rsid w:val="00F00BA7"/>
    <w:rsid w:val="00F014EA"/>
    <w:rsid w:val="00F03BA2"/>
    <w:rsid w:val="00F13B8D"/>
    <w:rsid w:val="00F173C5"/>
    <w:rsid w:val="00F177D3"/>
    <w:rsid w:val="00F20595"/>
    <w:rsid w:val="00F21435"/>
    <w:rsid w:val="00F2189A"/>
    <w:rsid w:val="00F22CCC"/>
    <w:rsid w:val="00F22DAD"/>
    <w:rsid w:val="00F22E7A"/>
    <w:rsid w:val="00F2367E"/>
    <w:rsid w:val="00F248FD"/>
    <w:rsid w:val="00F30AB4"/>
    <w:rsid w:val="00F30F11"/>
    <w:rsid w:val="00F32B51"/>
    <w:rsid w:val="00F33624"/>
    <w:rsid w:val="00F34107"/>
    <w:rsid w:val="00F37A03"/>
    <w:rsid w:val="00F42619"/>
    <w:rsid w:val="00F4483F"/>
    <w:rsid w:val="00F45804"/>
    <w:rsid w:val="00F4662F"/>
    <w:rsid w:val="00F5285D"/>
    <w:rsid w:val="00F53514"/>
    <w:rsid w:val="00F54194"/>
    <w:rsid w:val="00F54CD1"/>
    <w:rsid w:val="00F552E4"/>
    <w:rsid w:val="00F55AA6"/>
    <w:rsid w:val="00F56250"/>
    <w:rsid w:val="00F573FC"/>
    <w:rsid w:val="00F57954"/>
    <w:rsid w:val="00F60309"/>
    <w:rsid w:val="00F604C8"/>
    <w:rsid w:val="00F61581"/>
    <w:rsid w:val="00F62D12"/>
    <w:rsid w:val="00F6319D"/>
    <w:rsid w:val="00F63809"/>
    <w:rsid w:val="00F66157"/>
    <w:rsid w:val="00F67F1E"/>
    <w:rsid w:val="00F70096"/>
    <w:rsid w:val="00F737DC"/>
    <w:rsid w:val="00F777D2"/>
    <w:rsid w:val="00F8071B"/>
    <w:rsid w:val="00F86B52"/>
    <w:rsid w:val="00F876FF"/>
    <w:rsid w:val="00F91023"/>
    <w:rsid w:val="00F92B87"/>
    <w:rsid w:val="00F932A0"/>
    <w:rsid w:val="00F9600B"/>
    <w:rsid w:val="00F9611D"/>
    <w:rsid w:val="00F96FB4"/>
    <w:rsid w:val="00F978DE"/>
    <w:rsid w:val="00F97B9B"/>
    <w:rsid w:val="00F97EB9"/>
    <w:rsid w:val="00FA1098"/>
    <w:rsid w:val="00FA322E"/>
    <w:rsid w:val="00FA4340"/>
    <w:rsid w:val="00FA498A"/>
    <w:rsid w:val="00FA51C7"/>
    <w:rsid w:val="00FA56F5"/>
    <w:rsid w:val="00FA624B"/>
    <w:rsid w:val="00FA719B"/>
    <w:rsid w:val="00FA7831"/>
    <w:rsid w:val="00FB2F86"/>
    <w:rsid w:val="00FB3A45"/>
    <w:rsid w:val="00FB47CF"/>
    <w:rsid w:val="00FB4970"/>
    <w:rsid w:val="00FB4C3C"/>
    <w:rsid w:val="00FB5A6C"/>
    <w:rsid w:val="00FB6A34"/>
    <w:rsid w:val="00FB7C28"/>
    <w:rsid w:val="00FB7D67"/>
    <w:rsid w:val="00FB7D95"/>
    <w:rsid w:val="00FC3F82"/>
    <w:rsid w:val="00FC573F"/>
    <w:rsid w:val="00FC6B62"/>
    <w:rsid w:val="00FC7C33"/>
    <w:rsid w:val="00FD043B"/>
    <w:rsid w:val="00FD0B84"/>
    <w:rsid w:val="00FD3086"/>
    <w:rsid w:val="00FD34B3"/>
    <w:rsid w:val="00FD5D76"/>
    <w:rsid w:val="00FD6DBC"/>
    <w:rsid w:val="00FD6DCE"/>
    <w:rsid w:val="00FD73BC"/>
    <w:rsid w:val="00FD7816"/>
    <w:rsid w:val="00FD791F"/>
    <w:rsid w:val="00FE07AE"/>
    <w:rsid w:val="00FE1DF2"/>
    <w:rsid w:val="00FE3682"/>
    <w:rsid w:val="00FE3AEA"/>
    <w:rsid w:val="00FE4883"/>
    <w:rsid w:val="00FE634A"/>
    <w:rsid w:val="00FE6DEE"/>
    <w:rsid w:val="00FE75FD"/>
    <w:rsid w:val="00FF2292"/>
    <w:rsid w:val="00FF30F7"/>
    <w:rsid w:val="00FF38B7"/>
    <w:rsid w:val="00FF498F"/>
    <w:rsid w:val="00FF5261"/>
    <w:rsid w:val="00FF67EF"/>
    <w:rsid w:val="00FF6EA5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27EE9"/>
    <w:pPr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727EE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997697"/>
    <w:rPr>
      <w:rFonts w:eastAsia="Calibri"/>
      <w:sz w:val="22"/>
      <w:szCs w:val="22"/>
      <w:lang w:eastAsia="en-US"/>
    </w:rPr>
  </w:style>
  <w:style w:type="paragraph" w:styleId="aff">
    <w:name w:val="TOC Heading"/>
    <w:basedOn w:val="1"/>
    <w:next w:val="a"/>
    <w:uiPriority w:val="39"/>
    <w:semiHidden/>
    <w:unhideWhenUsed/>
    <w:qFormat/>
    <w:rsid w:val="005D142E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AD7536"/>
    <w:pPr>
      <w:tabs>
        <w:tab w:val="right" w:leader="dot" w:pos="10195"/>
      </w:tabs>
      <w:spacing w:after="100" w:line="240" w:lineRule="auto"/>
    </w:pPr>
  </w:style>
  <w:style w:type="paragraph" w:styleId="22">
    <w:name w:val="toc 2"/>
    <w:basedOn w:val="a"/>
    <w:next w:val="a"/>
    <w:autoRedefine/>
    <w:uiPriority w:val="39"/>
    <w:locked/>
    <w:rsid w:val="005D142E"/>
    <w:pPr>
      <w:spacing w:after="100"/>
      <w:ind w:left="220"/>
    </w:pPr>
  </w:style>
  <w:style w:type="character" w:styleId="aff0">
    <w:name w:val="Hyperlink"/>
    <w:basedOn w:val="a0"/>
    <w:uiPriority w:val="99"/>
    <w:unhideWhenUsed/>
    <w:locked/>
    <w:rsid w:val="005D1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27EE9"/>
    <w:pPr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727EE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997697"/>
    <w:rPr>
      <w:rFonts w:eastAsia="Calibri"/>
      <w:sz w:val="22"/>
      <w:szCs w:val="22"/>
      <w:lang w:eastAsia="en-US"/>
    </w:rPr>
  </w:style>
  <w:style w:type="paragraph" w:styleId="aff">
    <w:name w:val="TOC Heading"/>
    <w:basedOn w:val="1"/>
    <w:next w:val="a"/>
    <w:uiPriority w:val="39"/>
    <w:semiHidden/>
    <w:unhideWhenUsed/>
    <w:qFormat/>
    <w:rsid w:val="005D142E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AD7536"/>
    <w:pPr>
      <w:tabs>
        <w:tab w:val="right" w:leader="dot" w:pos="10195"/>
      </w:tabs>
      <w:spacing w:after="100" w:line="240" w:lineRule="auto"/>
    </w:pPr>
  </w:style>
  <w:style w:type="paragraph" w:styleId="22">
    <w:name w:val="toc 2"/>
    <w:basedOn w:val="a"/>
    <w:next w:val="a"/>
    <w:autoRedefine/>
    <w:uiPriority w:val="39"/>
    <w:locked/>
    <w:rsid w:val="005D142E"/>
    <w:pPr>
      <w:spacing w:after="100"/>
      <w:ind w:left="220"/>
    </w:pPr>
  </w:style>
  <w:style w:type="character" w:styleId="aff0">
    <w:name w:val="Hyperlink"/>
    <w:basedOn w:val="a0"/>
    <w:uiPriority w:val="99"/>
    <w:unhideWhenUsed/>
    <w:locked/>
    <w:rsid w:val="005D1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5C75-A985-4719-9D5B-62507775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2651</Words>
  <Characters>22155</Characters>
  <Application>Microsoft Office Word</Application>
  <DocSecurity>0</DocSecurity>
  <Lines>184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tapero</cp:lastModifiedBy>
  <cp:revision>9</cp:revision>
  <cp:lastPrinted>2015-10-14T14:49:00Z</cp:lastPrinted>
  <dcterms:created xsi:type="dcterms:W3CDTF">2015-10-05T07:18:00Z</dcterms:created>
  <dcterms:modified xsi:type="dcterms:W3CDTF">2015-10-14T14:49:00Z</dcterms:modified>
</cp:coreProperties>
</file>