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81" w:rsidRPr="00676E93" w:rsidRDefault="00662781" w:rsidP="00676E93">
      <w:pPr>
        <w:ind w:left="5670"/>
        <w:jc w:val="center"/>
        <w:rPr>
          <w:sz w:val="28"/>
          <w:szCs w:val="28"/>
        </w:rPr>
      </w:pPr>
      <w:r w:rsidRPr="00676E93">
        <w:rPr>
          <w:sz w:val="28"/>
          <w:szCs w:val="28"/>
        </w:rPr>
        <w:t>УТВЕРЖДЕН</w:t>
      </w:r>
    </w:p>
    <w:p w:rsidR="00662781" w:rsidRPr="00676E93" w:rsidRDefault="00662781" w:rsidP="00676E93">
      <w:pPr>
        <w:ind w:left="5670"/>
        <w:jc w:val="center"/>
        <w:rPr>
          <w:sz w:val="28"/>
          <w:szCs w:val="28"/>
        </w:rPr>
      </w:pPr>
      <w:r w:rsidRPr="00676E93">
        <w:rPr>
          <w:sz w:val="28"/>
          <w:szCs w:val="28"/>
        </w:rPr>
        <w:t>приказом Министерства</w:t>
      </w:r>
    </w:p>
    <w:p w:rsidR="00662781" w:rsidRPr="00676E93" w:rsidRDefault="00662781" w:rsidP="00676E93">
      <w:pPr>
        <w:ind w:left="5670"/>
        <w:jc w:val="center"/>
        <w:rPr>
          <w:sz w:val="28"/>
          <w:szCs w:val="28"/>
        </w:rPr>
      </w:pPr>
      <w:r w:rsidRPr="00676E93">
        <w:rPr>
          <w:sz w:val="28"/>
          <w:szCs w:val="28"/>
        </w:rPr>
        <w:t>труда и социальной защиты Российской Федерации</w:t>
      </w:r>
    </w:p>
    <w:p w:rsidR="00662781" w:rsidRPr="00676E93" w:rsidRDefault="00662781" w:rsidP="00676E93">
      <w:pPr>
        <w:ind w:left="5670"/>
        <w:jc w:val="center"/>
        <w:rPr>
          <w:sz w:val="28"/>
          <w:szCs w:val="28"/>
        </w:rPr>
      </w:pPr>
      <w:r w:rsidRPr="00676E93">
        <w:rPr>
          <w:sz w:val="28"/>
          <w:szCs w:val="28"/>
        </w:rPr>
        <w:t>от «__» ______2015 г. №___</w:t>
      </w:r>
    </w:p>
    <w:p w:rsidR="00662781" w:rsidRPr="00676E93" w:rsidRDefault="00662781" w:rsidP="00676E93">
      <w:pPr>
        <w:pStyle w:val="af8"/>
        <w:widowControl/>
        <w:suppressAutoHyphens/>
        <w:overflowPunct/>
        <w:autoSpaceDE/>
        <w:autoSpaceDN/>
        <w:adjustRightInd/>
        <w:ind w:left="5670"/>
        <w:textAlignment w:val="auto"/>
        <w:rPr>
          <w:b w:val="0"/>
          <w:spacing w:val="5"/>
          <w:szCs w:val="28"/>
        </w:rPr>
      </w:pPr>
    </w:p>
    <w:p w:rsidR="00565D6E" w:rsidRPr="00676E93" w:rsidRDefault="00565D6E" w:rsidP="00676E93">
      <w:pPr>
        <w:pStyle w:val="af8"/>
        <w:widowControl/>
        <w:suppressAutoHyphens/>
        <w:overflowPunct/>
        <w:autoSpaceDE/>
        <w:autoSpaceDN/>
        <w:adjustRightInd/>
        <w:textAlignment w:val="auto"/>
        <w:rPr>
          <w:b w:val="0"/>
          <w:spacing w:val="5"/>
          <w:sz w:val="52"/>
        </w:rPr>
      </w:pPr>
      <w:r w:rsidRPr="00676E93">
        <w:rPr>
          <w:b w:val="0"/>
          <w:spacing w:val="5"/>
          <w:sz w:val="52"/>
        </w:rPr>
        <w:t>ПРОФЕССИОНАЛЬНЫЙ</w:t>
      </w:r>
      <w:r w:rsidR="00A800E0" w:rsidRPr="00676E93">
        <w:rPr>
          <w:b w:val="0"/>
          <w:spacing w:val="5"/>
          <w:sz w:val="52"/>
        </w:rPr>
        <w:t xml:space="preserve"> </w:t>
      </w:r>
      <w:r w:rsidRPr="00676E93">
        <w:rPr>
          <w:b w:val="0"/>
          <w:spacing w:val="5"/>
          <w:sz w:val="52"/>
        </w:rPr>
        <w:t>СТАНДАРТ</w:t>
      </w:r>
    </w:p>
    <w:p w:rsidR="00565D6E" w:rsidRPr="00676E93" w:rsidRDefault="00565D6E" w:rsidP="001A373D">
      <w:pPr>
        <w:suppressAutoHyphens/>
        <w:spacing w:after="120"/>
        <w:jc w:val="center"/>
        <w:rPr>
          <w:b/>
          <w:sz w:val="28"/>
        </w:rPr>
      </w:pPr>
      <w:r w:rsidRPr="00676E93">
        <w:rPr>
          <w:b/>
          <w:sz w:val="28"/>
        </w:rPr>
        <w:t xml:space="preserve">Специалист по производству </w:t>
      </w:r>
      <w:r w:rsidR="00D0563A" w:rsidRPr="00676E93">
        <w:rPr>
          <w:b/>
          <w:sz w:val="28"/>
        </w:rPr>
        <w:t>наноструктурированных полимерных материалов</w:t>
      </w:r>
      <w:r w:rsidRPr="00676E93">
        <w:rPr>
          <w:b/>
          <w:sz w:val="28"/>
        </w:rPr>
        <w:t xml:space="preserve"> </w:t>
      </w:r>
    </w:p>
    <w:tbl>
      <w:tblPr>
        <w:tblW w:w="1112" w:type="pct"/>
        <w:tblInd w:w="73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565D6E" w:rsidRPr="00676E93" w:rsidTr="00662781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D6E" w:rsidRPr="00676E93" w:rsidRDefault="00565D6E" w:rsidP="00676E93">
            <w:pPr>
              <w:suppressAutoHyphens/>
            </w:pPr>
          </w:p>
        </w:tc>
      </w:tr>
      <w:tr w:rsidR="00565D6E" w:rsidRPr="00676E93" w:rsidTr="00662781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676E93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662781" w:rsidRPr="00676E93" w:rsidRDefault="00662781" w:rsidP="00676E93">
      <w:pPr>
        <w:pStyle w:val="1"/>
        <w:keepNext w:val="0"/>
        <w:spacing w:before="0" w:after="0"/>
        <w:jc w:val="center"/>
        <w:rPr>
          <w:b w:val="0"/>
          <w:sz w:val="24"/>
          <w:szCs w:val="24"/>
        </w:rPr>
      </w:pPr>
      <w:bookmarkStart w:id="0" w:name="_Toc405896485"/>
      <w:r w:rsidRPr="00676E93">
        <w:rPr>
          <w:b w:val="0"/>
          <w:sz w:val="24"/>
          <w:szCs w:val="24"/>
        </w:rPr>
        <w:t>Содержание</w:t>
      </w:r>
    </w:p>
    <w:p w:rsidR="00662781" w:rsidRPr="00676E93" w:rsidRDefault="00662781" w:rsidP="00676E93"/>
    <w:p w:rsidR="00DD1B5D" w:rsidRPr="00676E93" w:rsidRDefault="00F40161" w:rsidP="001A373D">
      <w:pPr>
        <w:pStyle w:val="11"/>
        <w:tabs>
          <w:tab w:val="clear" w:pos="9345"/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40161">
        <w:fldChar w:fldCharType="begin"/>
      </w:r>
      <w:r w:rsidR="00DD1B5D" w:rsidRPr="00676E93">
        <w:instrText xml:space="preserve"> TOC \t "Заг 2;2;Заг 1;1" </w:instrText>
      </w:r>
      <w:r w:rsidRPr="00F40161">
        <w:fldChar w:fldCharType="separate"/>
      </w:r>
      <w:r w:rsidR="00DD1B5D" w:rsidRPr="00676E93">
        <w:rPr>
          <w:noProof/>
        </w:rPr>
        <w:t>I. Общие сведения</w:t>
      </w:r>
      <w:r w:rsidR="00DD1B5D" w:rsidRPr="00676E93">
        <w:rPr>
          <w:noProof/>
        </w:rPr>
        <w:tab/>
      </w:r>
      <w:r w:rsidRPr="00676E93">
        <w:rPr>
          <w:noProof/>
        </w:rPr>
        <w:fldChar w:fldCharType="begin"/>
      </w:r>
      <w:r w:rsidR="00DD1B5D" w:rsidRPr="00676E93">
        <w:rPr>
          <w:noProof/>
        </w:rPr>
        <w:instrText xml:space="preserve"> PAGEREF _Toc421199360 \h </w:instrText>
      </w:r>
      <w:r w:rsidRPr="00676E93">
        <w:rPr>
          <w:noProof/>
        </w:rPr>
      </w:r>
      <w:r w:rsidRPr="00676E93">
        <w:rPr>
          <w:noProof/>
        </w:rPr>
        <w:fldChar w:fldCharType="separate"/>
      </w:r>
      <w:r w:rsidR="00803E91">
        <w:rPr>
          <w:noProof/>
        </w:rPr>
        <w:t>1</w:t>
      </w:r>
      <w:r w:rsidRPr="00676E93">
        <w:rPr>
          <w:noProof/>
        </w:rPr>
        <w:fldChar w:fldCharType="end"/>
      </w:r>
    </w:p>
    <w:p w:rsidR="00DD1B5D" w:rsidRPr="00676E93" w:rsidRDefault="00DD1B5D" w:rsidP="001A373D">
      <w:pPr>
        <w:pStyle w:val="11"/>
        <w:tabs>
          <w:tab w:val="clear" w:pos="9345"/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76E93">
        <w:rPr>
          <w:noProof/>
        </w:rPr>
        <w:t>II. Описание трудовых функций, входящих в профессиональный стандарт(функциональная карта вида профессиональной деятельности)</w:t>
      </w:r>
      <w:r w:rsidRPr="00676E93">
        <w:rPr>
          <w:noProof/>
        </w:rPr>
        <w:tab/>
      </w:r>
      <w:r w:rsidR="00F40161" w:rsidRPr="00676E93">
        <w:rPr>
          <w:noProof/>
        </w:rPr>
        <w:fldChar w:fldCharType="begin"/>
      </w:r>
      <w:r w:rsidRPr="00676E93">
        <w:rPr>
          <w:noProof/>
        </w:rPr>
        <w:instrText xml:space="preserve"> PAGEREF _Toc421199361 \h </w:instrText>
      </w:r>
      <w:r w:rsidR="00F40161" w:rsidRPr="00676E93">
        <w:rPr>
          <w:noProof/>
        </w:rPr>
      </w:r>
      <w:r w:rsidR="00F40161" w:rsidRPr="00676E93">
        <w:rPr>
          <w:noProof/>
        </w:rPr>
        <w:fldChar w:fldCharType="separate"/>
      </w:r>
      <w:r w:rsidR="00803E91">
        <w:rPr>
          <w:noProof/>
        </w:rPr>
        <w:t>2</w:t>
      </w:r>
      <w:r w:rsidR="00F40161" w:rsidRPr="00676E93">
        <w:rPr>
          <w:noProof/>
        </w:rPr>
        <w:fldChar w:fldCharType="end"/>
      </w:r>
    </w:p>
    <w:p w:rsidR="00DD1B5D" w:rsidRPr="00676E93" w:rsidRDefault="00DD1B5D" w:rsidP="001A373D">
      <w:pPr>
        <w:pStyle w:val="11"/>
        <w:tabs>
          <w:tab w:val="clear" w:pos="9345"/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76E93">
        <w:rPr>
          <w:noProof/>
        </w:rPr>
        <w:t>III. Характеристика обобщенных трудовых функций</w:t>
      </w:r>
      <w:r w:rsidRPr="00676E93">
        <w:rPr>
          <w:noProof/>
        </w:rPr>
        <w:tab/>
      </w:r>
      <w:r w:rsidR="00F40161" w:rsidRPr="00676E93">
        <w:rPr>
          <w:noProof/>
        </w:rPr>
        <w:fldChar w:fldCharType="begin"/>
      </w:r>
      <w:r w:rsidRPr="00676E93">
        <w:rPr>
          <w:noProof/>
        </w:rPr>
        <w:instrText xml:space="preserve"> PAGEREF _Toc421199362 \h </w:instrText>
      </w:r>
      <w:r w:rsidR="00F40161" w:rsidRPr="00676E93">
        <w:rPr>
          <w:noProof/>
        </w:rPr>
      </w:r>
      <w:r w:rsidR="00F40161" w:rsidRPr="00676E93">
        <w:rPr>
          <w:noProof/>
        </w:rPr>
        <w:fldChar w:fldCharType="separate"/>
      </w:r>
      <w:r w:rsidR="00803E91">
        <w:rPr>
          <w:noProof/>
        </w:rPr>
        <w:t>5</w:t>
      </w:r>
      <w:r w:rsidR="00F40161" w:rsidRPr="00676E93">
        <w:rPr>
          <w:noProof/>
        </w:rPr>
        <w:fldChar w:fldCharType="end"/>
      </w:r>
    </w:p>
    <w:p w:rsidR="00DD1B5D" w:rsidRPr="00676E93" w:rsidRDefault="00DD1B5D" w:rsidP="001A373D">
      <w:pPr>
        <w:pStyle w:val="21"/>
        <w:tabs>
          <w:tab w:val="clear" w:pos="9061"/>
          <w:tab w:val="clear" w:pos="9356"/>
          <w:tab w:val="right" w:leader="dot" w:pos="102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76E93">
        <w:rPr>
          <w:noProof/>
        </w:rPr>
        <w:t>3.1. Обобщенная трудовая функция «</w:t>
      </w:r>
      <w:r w:rsidRPr="00676E93">
        <w:rPr>
          <w:rFonts w:eastAsia="Calibri"/>
          <w:noProof/>
          <w:lang w:eastAsia="en-US"/>
        </w:rPr>
        <w:t>Технологическое сопровождение этапов процесса производства наноструктурированных полимерных материалов на экструдере (экструзионной линии)</w:t>
      </w:r>
      <w:r w:rsidRPr="00676E93">
        <w:rPr>
          <w:noProof/>
        </w:rPr>
        <w:t>»</w:t>
      </w:r>
      <w:r w:rsidRPr="00676E93">
        <w:rPr>
          <w:noProof/>
        </w:rPr>
        <w:tab/>
      </w:r>
      <w:r w:rsidR="00F40161" w:rsidRPr="00676E93">
        <w:rPr>
          <w:noProof/>
        </w:rPr>
        <w:fldChar w:fldCharType="begin"/>
      </w:r>
      <w:r w:rsidRPr="00676E93">
        <w:rPr>
          <w:noProof/>
        </w:rPr>
        <w:instrText xml:space="preserve"> PAGEREF _Toc421199363 \h </w:instrText>
      </w:r>
      <w:r w:rsidR="00F40161" w:rsidRPr="00676E93">
        <w:rPr>
          <w:noProof/>
        </w:rPr>
      </w:r>
      <w:r w:rsidR="00F40161" w:rsidRPr="00676E93">
        <w:rPr>
          <w:noProof/>
        </w:rPr>
        <w:fldChar w:fldCharType="separate"/>
      </w:r>
      <w:r w:rsidR="00803E91">
        <w:rPr>
          <w:noProof/>
        </w:rPr>
        <w:t>5</w:t>
      </w:r>
      <w:r w:rsidR="00F40161" w:rsidRPr="00676E93">
        <w:rPr>
          <w:noProof/>
        </w:rPr>
        <w:fldChar w:fldCharType="end"/>
      </w:r>
    </w:p>
    <w:p w:rsidR="00DD1B5D" w:rsidRPr="00676E93" w:rsidRDefault="00DD1B5D" w:rsidP="001A373D">
      <w:pPr>
        <w:pStyle w:val="21"/>
        <w:tabs>
          <w:tab w:val="clear" w:pos="9061"/>
          <w:tab w:val="clear" w:pos="9356"/>
          <w:tab w:val="right" w:leader="dot" w:pos="102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76E93">
        <w:rPr>
          <w:noProof/>
        </w:rPr>
        <w:t>3.2. Обобщенная трудовая функция «</w:t>
      </w:r>
      <w:r w:rsidRPr="00676E93">
        <w:rPr>
          <w:rFonts w:eastAsia="Calibri"/>
          <w:noProof/>
          <w:lang w:eastAsia="en-US"/>
        </w:rPr>
        <w:t>Реализация технологических процессов производства наноструктурированных полимерных материалов</w:t>
      </w:r>
      <w:r w:rsidRPr="00676E93">
        <w:rPr>
          <w:noProof/>
        </w:rPr>
        <w:t>»</w:t>
      </w:r>
      <w:r w:rsidRPr="00676E93">
        <w:rPr>
          <w:noProof/>
        </w:rPr>
        <w:tab/>
      </w:r>
      <w:r w:rsidR="00F40161" w:rsidRPr="00676E93">
        <w:rPr>
          <w:noProof/>
        </w:rPr>
        <w:fldChar w:fldCharType="begin"/>
      </w:r>
      <w:r w:rsidRPr="00676E93">
        <w:rPr>
          <w:noProof/>
        </w:rPr>
        <w:instrText xml:space="preserve"> PAGEREF _Toc421199364 \h </w:instrText>
      </w:r>
      <w:r w:rsidR="00F40161" w:rsidRPr="00676E93">
        <w:rPr>
          <w:noProof/>
        </w:rPr>
      </w:r>
      <w:r w:rsidR="00F40161" w:rsidRPr="00676E93">
        <w:rPr>
          <w:noProof/>
        </w:rPr>
        <w:fldChar w:fldCharType="separate"/>
      </w:r>
      <w:r w:rsidR="00803E91">
        <w:rPr>
          <w:noProof/>
        </w:rPr>
        <w:t>13</w:t>
      </w:r>
      <w:r w:rsidR="00F40161" w:rsidRPr="00676E93">
        <w:rPr>
          <w:noProof/>
        </w:rPr>
        <w:fldChar w:fldCharType="end"/>
      </w:r>
    </w:p>
    <w:p w:rsidR="00DD1B5D" w:rsidRPr="00676E93" w:rsidRDefault="00DD1B5D" w:rsidP="001A373D">
      <w:pPr>
        <w:pStyle w:val="21"/>
        <w:tabs>
          <w:tab w:val="clear" w:pos="9061"/>
          <w:tab w:val="clear" w:pos="9356"/>
          <w:tab w:val="right" w:leader="dot" w:pos="102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76E93">
        <w:rPr>
          <w:rFonts w:eastAsia="Calibri"/>
          <w:noProof/>
        </w:rPr>
        <w:t>3.3. Обобщенная трудовая функция</w:t>
      </w:r>
      <w:r w:rsidRPr="00676E93">
        <w:rPr>
          <w:noProof/>
        </w:rPr>
        <w:t xml:space="preserve"> «</w:t>
      </w:r>
      <w:r w:rsidRPr="00676E93">
        <w:rPr>
          <w:rFonts w:eastAsia="Calibri"/>
          <w:noProof/>
          <w:lang w:eastAsia="en-US"/>
        </w:rPr>
        <w:t xml:space="preserve">Управление выполнением сменных заданий по производству наноструктурированных полимерных материалов подразделениями </w:t>
      </w:r>
      <w:r w:rsidR="00676E93">
        <w:rPr>
          <w:rFonts w:eastAsia="Calibri"/>
          <w:noProof/>
          <w:lang w:eastAsia="en-US"/>
        </w:rPr>
        <w:t xml:space="preserve">организации </w:t>
      </w:r>
      <w:r w:rsidRPr="00676E93">
        <w:rPr>
          <w:noProof/>
        </w:rPr>
        <w:t>»</w:t>
      </w:r>
      <w:r w:rsidRPr="00676E93">
        <w:rPr>
          <w:noProof/>
        </w:rPr>
        <w:tab/>
      </w:r>
      <w:r w:rsidR="00F40161" w:rsidRPr="00676E93">
        <w:rPr>
          <w:noProof/>
        </w:rPr>
        <w:fldChar w:fldCharType="begin"/>
      </w:r>
      <w:r w:rsidRPr="00676E93">
        <w:rPr>
          <w:noProof/>
        </w:rPr>
        <w:instrText xml:space="preserve"> PAGEREF _Toc421199365 \h </w:instrText>
      </w:r>
      <w:r w:rsidR="00F40161" w:rsidRPr="00676E93">
        <w:rPr>
          <w:noProof/>
        </w:rPr>
      </w:r>
      <w:r w:rsidR="00F40161" w:rsidRPr="00676E93">
        <w:rPr>
          <w:noProof/>
        </w:rPr>
        <w:fldChar w:fldCharType="separate"/>
      </w:r>
      <w:r w:rsidR="00803E91">
        <w:rPr>
          <w:noProof/>
        </w:rPr>
        <w:t>21</w:t>
      </w:r>
      <w:r w:rsidR="00F40161" w:rsidRPr="00676E93">
        <w:rPr>
          <w:noProof/>
        </w:rPr>
        <w:fldChar w:fldCharType="end"/>
      </w:r>
    </w:p>
    <w:p w:rsidR="00DD1B5D" w:rsidRPr="00676E93" w:rsidRDefault="00DD1B5D" w:rsidP="001A373D">
      <w:pPr>
        <w:pStyle w:val="21"/>
        <w:tabs>
          <w:tab w:val="clear" w:pos="9061"/>
          <w:tab w:val="clear" w:pos="9356"/>
          <w:tab w:val="right" w:leader="dot" w:pos="102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76E93">
        <w:rPr>
          <w:noProof/>
        </w:rPr>
        <w:t>3.4. Обобщенная трудовая функция «</w:t>
      </w:r>
      <w:r w:rsidRPr="00676E93">
        <w:rPr>
          <w:rFonts w:eastAsia="Calibri"/>
          <w:noProof/>
          <w:lang w:eastAsia="en-US"/>
        </w:rPr>
        <w:t>Руководство производственно-хозяйственной деятельностью подразделения</w:t>
      </w:r>
      <w:r w:rsidRPr="00676E93">
        <w:rPr>
          <w:noProof/>
        </w:rPr>
        <w:t>»</w:t>
      </w:r>
      <w:r w:rsidRPr="00676E93">
        <w:rPr>
          <w:noProof/>
        </w:rPr>
        <w:tab/>
      </w:r>
      <w:r w:rsidR="00F40161" w:rsidRPr="00676E93">
        <w:rPr>
          <w:noProof/>
        </w:rPr>
        <w:fldChar w:fldCharType="begin"/>
      </w:r>
      <w:r w:rsidRPr="00676E93">
        <w:rPr>
          <w:noProof/>
        </w:rPr>
        <w:instrText xml:space="preserve"> PAGEREF _Toc421199366 \h </w:instrText>
      </w:r>
      <w:r w:rsidR="00F40161" w:rsidRPr="00676E93">
        <w:rPr>
          <w:noProof/>
        </w:rPr>
      </w:r>
      <w:r w:rsidR="00F40161" w:rsidRPr="00676E93">
        <w:rPr>
          <w:noProof/>
        </w:rPr>
        <w:fldChar w:fldCharType="separate"/>
      </w:r>
      <w:r w:rsidR="00803E91">
        <w:rPr>
          <w:noProof/>
        </w:rPr>
        <w:t>28</w:t>
      </w:r>
      <w:r w:rsidR="00F40161" w:rsidRPr="00676E93">
        <w:rPr>
          <w:noProof/>
        </w:rPr>
        <w:fldChar w:fldCharType="end"/>
      </w:r>
    </w:p>
    <w:p w:rsidR="00DD1B5D" w:rsidRPr="00676E93" w:rsidRDefault="00DD1B5D" w:rsidP="001A373D">
      <w:pPr>
        <w:pStyle w:val="21"/>
        <w:tabs>
          <w:tab w:val="clear" w:pos="9061"/>
          <w:tab w:val="clear" w:pos="9356"/>
          <w:tab w:val="right" w:leader="dot" w:pos="102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76E93">
        <w:rPr>
          <w:noProof/>
        </w:rPr>
        <w:t>3.5. Обобщенная трудовая функция «</w:t>
      </w:r>
      <w:r w:rsidRPr="00676E93">
        <w:rPr>
          <w:rFonts w:eastAsia="Calibri"/>
          <w:noProof/>
          <w:lang w:eastAsia="en-US"/>
        </w:rPr>
        <w:t>Управление производством наноструктурированных полимерных материалов</w:t>
      </w:r>
      <w:r w:rsidRPr="00676E93">
        <w:rPr>
          <w:noProof/>
        </w:rPr>
        <w:t>»</w:t>
      </w:r>
      <w:r w:rsidRPr="00676E93">
        <w:rPr>
          <w:noProof/>
        </w:rPr>
        <w:tab/>
      </w:r>
      <w:r w:rsidR="00F40161" w:rsidRPr="00676E93">
        <w:rPr>
          <w:noProof/>
        </w:rPr>
        <w:fldChar w:fldCharType="begin"/>
      </w:r>
      <w:r w:rsidRPr="00676E93">
        <w:rPr>
          <w:noProof/>
        </w:rPr>
        <w:instrText xml:space="preserve"> PAGEREF _Toc421199367 \h </w:instrText>
      </w:r>
      <w:r w:rsidR="00F40161" w:rsidRPr="00676E93">
        <w:rPr>
          <w:noProof/>
        </w:rPr>
      </w:r>
      <w:r w:rsidR="00F40161" w:rsidRPr="00676E93">
        <w:rPr>
          <w:noProof/>
        </w:rPr>
        <w:fldChar w:fldCharType="separate"/>
      </w:r>
      <w:r w:rsidR="00803E91">
        <w:rPr>
          <w:noProof/>
        </w:rPr>
        <w:t>34</w:t>
      </w:r>
      <w:r w:rsidR="00F40161" w:rsidRPr="00676E93">
        <w:rPr>
          <w:noProof/>
        </w:rPr>
        <w:fldChar w:fldCharType="end"/>
      </w:r>
    </w:p>
    <w:p w:rsidR="00DD1B5D" w:rsidRPr="00676E93" w:rsidRDefault="00DD1B5D" w:rsidP="001A373D">
      <w:pPr>
        <w:pStyle w:val="11"/>
        <w:tabs>
          <w:tab w:val="clear" w:pos="9345"/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76E93">
        <w:rPr>
          <w:noProof/>
        </w:rPr>
        <w:t>IV. Сведения об организациях – разработчиках профессионального стандарта</w:t>
      </w:r>
      <w:r w:rsidRPr="00676E93">
        <w:rPr>
          <w:noProof/>
        </w:rPr>
        <w:tab/>
      </w:r>
      <w:r w:rsidR="00F40161" w:rsidRPr="00676E93">
        <w:rPr>
          <w:noProof/>
        </w:rPr>
        <w:fldChar w:fldCharType="begin"/>
      </w:r>
      <w:r w:rsidRPr="00676E93">
        <w:rPr>
          <w:noProof/>
        </w:rPr>
        <w:instrText xml:space="preserve"> PAGEREF _Toc421199368 \h </w:instrText>
      </w:r>
      <w:r w:rsidR="00F40161" w:rsidRPr="00676E93">
        <w:rPr>
          <w:noProof/>
        </w:rPr>
      </w:r>
      <w:r w:rsidR="00F40161" w:rsidRPr="00676E93">
        <w:rPr>
          <w:noProof/>
        </w:rPr>
        <w:fldChar w:fldCharType="separate"/>
      </w:r>
      <w:r w:rsidR="00803E91">
        <w:rPr>
          <w:noProof/>
        </w:rPr>
        <w:t>41</w:t>
      </w:r>
      <w:r w:rsidR="00F40161" w:rsidRPr="00676E93">
        <w:rPr>
          <w:noProof/>
        </w:rPr>
        <w:fldChar w:fldCharType="end"/>
      </w:r>
    </w:p>
    <w:p w:rsidR="00662781" w:rsidRPr="001A373D" w:rsidRDefault="00F40161" w:rsidP="001A373D">
      <w:pPr>
        <w:pStyle w:val="1f5"/>
        <w:tabs>
          <w:tab w:val="right" w:leader="dot" w:pos="9923"/>
          <w:tab w:val="right" w:leader="dot" w:pos="10206"/>
        </w:tabs>
        <w:rPr>
          <w:b w:val="0"/>
          <w:sz w:val="20"/>
        </w:rPr>
      </w:pPr>
      <w:r w:rsidRPr="00676E93">
        <w:fldChar w:fldCharType="end"/>
      </w:r>
    </w:p>
    <w:p w:rsidR="00565D6E" w:rsidRPr="00676E93" w:rsidRDefault="00662781" w:rsidP="00676E93">
      <w:pPr>
        <w:pStyle w:val="1f7"/>
      </w:pPr>
      <w:bookmarkStart w:id="1" w:name="_Toc421199360"/>
      <w:r w:rsidRPr="00676E93">
        <w:t xml:space="preserve">I. </w:t>
      </w:r>
      <w:r w:rsidR="00565D6E" w:rsidRPr="00676E93">
        <w:t>Общие сведения</w:t>
      </w:r>
      <w:bookmarkEnd w:id="0"/>
      <w:bookmarkEnd w:id="1"/>
    </w:p>
    <w:p w:rsidR="00565D6E" w:rsidRPr="001A373D" w:rsidRDefault="00565D6E" w:rsidP="00676E93">
      <w:pPr>
        <w:suppressAutoHyphens/>
        <w:rPr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3"/>
        <w:gridCol w:w="129"/>
        <w:gridCol w:w="3012"/>
        <w:gridCol w:w="1580"/>
        <w:gridCol w:w="2313"/>
        <w:gridCol w:w="598"/>
        <w:gridCol w:w="1446"/>
      </w:tblGrid>
      <w:tr w:rsidR="00565D6E" w:rsidRPr="00676E93" w:rsidTr="00676E93">
        <w:trPr>
          <w:trHeight w:val="437"/>
        </w:trPr>
        <w:tc>
          <w:tcPr>
            <w:tcW w:w="4019" w:type="pct"/>
            <w:gridSpan w:val="5"/>
            <w:tcBorders>
              <w:top w:val="nil"/>
              <w:left w:val="nil"/>
              <w:right w:val="nil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Производство наноструктурированных полимерных материалов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</w:p>
        </w:tc>
      </w:tr>
      <w:tr w:rsidR="00565D6E" w:rsidRPr="00676E93" w:rsidTr="00676E93">
        <w:tc>
          <w:tcPr>
            <w:tcW w:w="430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20"/>
              </w:rPr>
            </w:pPr>
            <w:r w:rsidRPr="00676E93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20"/>
              </w:rPr>
            </w:pPr>
            <w:r w:rsidRPr="00676E93">
              <w:rPr>
                <w:sz w:val="20"/>
                <w:szCs w:val="20"/>
              </w:rPr>
              <w:t>Код</w:t>
            </w:r>
          </w:p>
        </w:tc>
      </w:tr>
      <w:tr w:rsidR="00565D6E" w:rsidRPr="00676E93" w:rsidTr="001A373D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</w:pPr>
            <w:r w:rsidRPr="00676E93">
              <w:t>Основная цель вида профессиональной деятельности:</w:t>
            </w:r>
          </w:p>
        </w:tc>
      </w:tr>
      <w:tr w:rsidR="00565D6E" w:rsidRPr="00676E93" w:rsidTr="00676E93">
        <w:trPr>
          <w:trHeight w:val="34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 xml:space="preserve">Обеспечение полного цикла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565D6E" w:rsidRPr="00676E93" w:rsidTr="001A373D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565D6E" w:rsidRPr="00676E93" w:rsidRDefault="00E76BEE" w:rsidP="00676E93">
            <w:pPr>
              <w:suppressAutoHyphens/>
            </w:pPr>
            <w:r w:rsidRPr="00676E93">
              <w:t>Г</w:t>
            </w:r>
            <w:r w:rsidR="00565D6E" w:rsidRPr="00676E93">
              <w:t>руппа занятий:</w:t>
            </w:r>
          </w:p>
        </w:tc>
      </w:tr>
      <w:tr w:rsidR="00376082" w:rsidRPr="00676E93" w:rsidTr="00676E93">
        <w:trPr>
          <w:trHeight w:val="399"/>
        </w:trPr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76082" w:rsidRPr="00A07DA8" w:rsidRDefault="00376082" w:rsidP="00C02373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15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76082" w:rsidRPr="00A07DA8" w:rsidRDefault="00376082" w:rsidP="00C02373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76082" w:rsidRPr="000E69D0" w:rsidRDefault="00376082" w:rsidP="00C02373">
            <w:pPr>
              <w:suppressAutoHyphens/>
              <w:rPr>
                <w:bCs/>
                <w:lang w:val="en-US"/>
              </w:rPr>
            </w:pPr>
            <w:r w:rsidRPr="004104C6">
              <w:rPr>
                <w:bCs/>
              </w:rPr>
              <w:t>214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20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376082" w:rsidRPr="000E69D0" w:rsidRDefault="00376082" w:rsidP="00C02373">
            <w:pPr>
              <w:suppressAutoHyphens/>
            </w:pPr>
            <w:r>
              <w:t>Инженеры-химики</w:t>
            </w:r>
          </w:p>
        </w:tc>
      </w:tr>
      <w:tr w:rsidR="00535C0E" w:rsidRPr="00676E93" w:rsidTr="00676E93">
        <w:trPr>
          <w:trHeight w:val="399"/>
        </w:trPr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35C0E" w:rsidRPr="00676E93" w:rsidRDefault="00535C0E" w:rsidP="00676E93">
            <w:pPr>
              <w:suppressAutoHyphens/>
              <w:contextualSpacing/>
              <w:rPr>
                <w:bCs/>
                <w:lang w:eastAsia="en-US"/>
              </w:rPr>
            </w:pPr>
            <w:r w:rsidRPr="00676E93">
              <w:rPr>
                <w:bCs/>
              </w:rPr>
              <w:t>3115</w:t>
            </w:r>
          </w:p>
        </w:tc>
        <w:tc>
          <w:tcPr>
            <w:tcW w:w="15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35C0E" w:rsidRPr="00676E93" w:rsidRDefault="00535C0E" w:rsidP="00676E93">
            <w:pPr>
              <w:suppressAutoHyphens/>
              <w:contextualSpacing/>
              <w:rPr>
                <w:lang w:eastAsia="en-US"/>
              </w:rPr>
            </w:pPr>
            <w:r w:rsidRPr="00676E93">
              <w:t>Техники-механики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35C0E" w:rsidRPr="003A1316" w:rsidRDefault="00535C0E" w:rsidP="00907E53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8</w:t>
            </w:r>
            <w:r>
              <w:rPr>
                <w:bCs/>
                <w:lang w:val="en-US"/>
              </w:rPr>
              <w:t>142</w:t>
            </w:r>
          </w:p>
        </w:tc>
        <w:tc>
          <w:tcPr>
            <w:tcW w:w="20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35C0E" w:rsidRPr="003A1316" w:rsidRDefault="00535C0E" w:rsidP="00907E53">
            <w:pPr>
              <w:contextualSpacing/>
            </w:pPr>
            <w:r w:rsidRPr="00754E41">
              <w:t>Операторы</w:t>
            </w:r>
            <w:r w:rsidRPr="003A1316">
              <w:t xml:space="preserve"> </w:t>
            </w:r>
            <w:r>
              <w:t>машин и установок по производству изделий из пластмасс</w:t>
            </w:r>
          </w:p>
        </w:tc>
      </w:tr>
      <w:tr w:rsidR="00565D6E" w:rsidRPr="00676E93" w:rsidTr="00676E93">
        <w:trPr>
          <w:trHeight w:val="243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D6E" w:rsidRPr="00676E93" w:rsidRDefault="00565D6E" w:rsidP="00676E93">
            <w:pPr>
              <w:suppressAutoHyphens/>
              <w:jc w:val="center"/>
              <w:rPr>
                <w:bCs/>
                <w:sz w:val="20"/>
                <w:szCs w:val="20"/>
                <w:lang w:eastAsia="en-US"/>
              </w:rPr>
            </w:pPr>
            <w:r w:rsidRPr="00676E93">
              <w:rPr>
                <w:bCs/>
                <w:sz w:val="20"/>
                <w:szCs w:val="20"/>
              </w:rPr>
              <w:t>(код ОКЗ</w:t>
            </w:r>
            <w:r w:rsidR="008D511B" w:rsidRPr="00676E93">
              <w:rPr>
                <w:rStyle w:val="affd"/>
                <w:bCs/>
                <w:sz w:val="20"/>
                <w:szCs w:val="20"/>
              </w:rPr>
              <w:endnoteReference w:id="1"/>
            </w:r>
            <w:r w:rsidRPr="00676E9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676E93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65D6E" w:rsidRPr="00676E93" w:rsidRDefault="00565D6E" w:rsidP="00676E93">
            <w:pPr>
              <w:suppressAutoHyphens/>
              <w:ind w:left="-8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76E93">
              <w:rPr>
                <w:bCs/>
                <w:sz w:val="20"/>
                <w:szCs w:val="20"/>
              </w:rPr>
              <w:t>(код ОКЗ)</w:t>
            </w:r>
          </w:p>
        </w:tc>
        <w:tc>
          <w:tcPr>
            <w:tcW w:w="209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676E93">
              <w:rPr>
                <w:sz w:val="20"/>
                <w:szCs w:val="20"/>
              </w:rPr>
              <w:t>(наименование)</w:t>
            </w:r>
          </w:p>
        </w:tc>
      </w:tr>
      <w:tr w:rsidR="00565D6E" w:rsidRPr="00676E93" w:rsidTr="00662781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</w:pPr>
            <w:r w:rsidRPr="00676E93">
              <w:t>Отнесение к видам экономической деятельности:</w:t>
            </w:r>
          </w:p>
        </w:tc>
      </w:tr>
      <w:tr w:rsidR="00565D6E" w:rsidRPr="00676E93" w:rsidTr="00662781">
        <w:trPr>
          <w:trHeight w:val="399"/>
        </w:trPr>
        <w:tc>
          <w:tcPr>
            <w:tcW w:w="70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5D6E" w:rsidRPr="00676E93" w:rsidRDefault="00565D6E" w:rsidP="00676E93">
            <w:pPr>
              <w:suppressAutoHyphens/>
              <w:contextualSpacing/>
            </w:pPr>
            <w:r w:rsidRPr="00676E93">
              <w:lastRenderedPageBreak/>
              <w:t>24.14.2</w:t>
            </w:r>
          </w:p>
        </w:tc>
        <w:tc>
          <w:tcPr>
            <w:tcW w:w="4294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65D6E" w:rsidRPr="00676E93" w:rsidRDefault="00565D6E" w:rsidP="00676E93">
            <w:pPr>
              <w:suppressAutoHyphens/>
              <w:contextualSpacing/>
            </w:pPr>
            <w:r w:rsidRPr="00676E93">
              <w:t>Производство прочих основных органических химических веществ, не включенных в другие группировки</w:t>
            </w:r>
          </w:p>
        </w:tc>
      </w:tr>
      <w:tr w:rsidR="00565D6E" w:rsidRPr="00676E93" w:rsidTr="00662781">
        <w:trPr>
          <w:trHeight w:val="244"/>
        </w:trPr>
        <w:tc>
          <w:tcPr>
            <w:tcW w:w="706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20"/>
              </w:rPr>
            </w:pPr>
            <w:r w:rsidRPr="00676E93">
              <w:rPr>
                <w:sz w:val="20"/>
                <w:szCs w:val="20"/>
              </w:rPr>
              <w:t>(код ОКВЭД</w:t>
            </w:r>
            <w:r w:rsidR="008D511B" w:rsidRPr="00676E93">
              <w:rPr>
                <w:rStyle w:val="affd"/>
                <w:sz w:val="20"/>
                <w:szCs w:val="20"/>
              </w:rPr>
              <w:endnoteReference w:id="2"/>
            </w:r>
            <w:r w:rsidRPr="00676E93">
              <w:rPr>
                <w:sz w:val="20"/>
                <w:szCs w:val="20"/>
              </w:rPr>
              <w:t>)</w:t>
            </w:r>
          </w:p>
        </w:tc>
        <w:tc>
          <w:tcPr>
            <w:tcW w:w="4294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20"/>
              </w:rPr>
            </w:pPr>
            <w:r w:rsidRPr="00676E93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65D6E" w:rsidRPr="00676E93" w:rsidRDefault="00565D6E" w:rsidP="00676E93">
      <w:pPr>
        <w:suppressAutoHyphens/>
        <w:sectPr w:rsidR="00565D6E" w:rsidRPr="00676E93" w:rsidSect="00662781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tbl>
      <w:tblPr>
        <w:tblW w:w="5000" w:type="pct"/>
        <w:tblInd w:w="-176" w:type="dxa"/>
        <w:tblLayout w:type="fixed"/>
        <w:tblLook w:val="00A0"/>
      </w:tblPr>
      <w:tblGrid>
        <w:gridCol w:w="15353"/>
      </w:tblGrid>
      <w:tr w:rsidR="00565D6E" w:rsidRPr="00676E93" w:rsidTr="00662781">
        <w:trPr>
          <w:trHeight w:val="628"/>
        </w:trPr>
        <w:tc>
          <w:tcPr>
            <w:tcW w:w="5000" w:type="pct"/>
            <w:vAlign w:val="center"/>
          </w:tcPr>
          <w:p w:rsidR="00565D6E" w:rsidRPr="00676E93" w:rsidRDefault="00662781" w:rsidP="00676E93">
            <w:pPr>
              <w:pStyle w:val="1f7"/>
              <w:jc w:val="center"/>
              <w:rPr>
                <w:u w:val="single"/>
              </w:rPr>
            </w:pPr>
            <w:bookmarkStart w:id="2" w:name="_Toc405896486"/>
            <w:bookmarkStart w:id="3" w:name="_Toc421199361"/>
            <w:r w:rsidRPr="00676E93">
              <w:lastRenderedPageBreak/>
              <w:t xml:space="preserve">II. </w:t>
            </w:r>
            <w:r w:rsidR="00565D6E" w:rsidRPr="00676E93">
              <w:t xml:space="preserve">Описание трудовых функций, </w:t>
            </w:r>
            <w:r w:rsidRPr="00676E93">
              <w:t>входящих в</w:t>
            </w:r>
            <w:r w:rsidR="00565D6E" w:rsidRPr="00676E93">
              <w:t xml:space="preserve"> профессиональный стандарт</w:t>
            </w:r>
            <w:bookmarkStart w:id="4" w:name="_Toc405896487"/>
            <w:bookmarkEnd w:id="2"/>
            <w:r w:rsidR="00DD1B5D" w:rsidRPr="00676E93">
              <w:t xml:space="preserve"> </w:t>
            </w:r>
            <w:r w:rsidR="00565D6E" w:rsidRPr="00676E93">
              <w:t xml:space="preserve">(функциональная карта вида </w:t>
            </w:r>
            <w:r w:rsidRPr="00676E93">
              <w:t>профессиональной</w:t>
            </w:r>
            <w:r w:rsidR="00565D6E" w:rsidRPr="00676E93">
              <w:t xml:space="preserve"> деятельности)</w:t>
            </w:r>
            <w:bookmarkEnd w:id="3"/>
            <w:bookmarkEnd w:id="4"/>
          </w:p>
        </w:tc>
      </w:tr>
    </w:tbl>
    <w:p w:rsidR="00662781" w:rsidRPr="00676E93" w:rsidRDefault="00662781" w:rsidP="00676E9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813"/>
        <w:gridCol w:w="2739"/>
        <w:gridCol w:w="1806"/>
        <w:gridCol w:w="7047"/>
        <w:gridCol w:w="1099"/>
        <w:gridCol w:w="1849"/>
      </w:tblGrid>
      <w:tr w:rsidR="00565D6E" w:rsidRPr="00676E93" w:rsidTr="00535C0E">
        <w:trPr>
          <w:trHeight w:val="567"/>
        </w:trPr>
        <w:tc>
          <w:tcPr>
            <w:tcW w:w="1745" w:type="pct"/>
            <w:gridSpan w:val="3"/>
            <w:vAlign w:val="center"/>
          </w:tcPr>
          <w:p w:rsidR="00565D6E" w:rsidRPr="00676E93" w:rsidRDefault="00565D6E" w:rsidP="00676E93">
            <w:pPr>
              <w:suppressAutoHyphens/>
              <w:jc w:val="center"/>
            </w:pPr>
            <w:r w:rsidRPr="00676E93">
              <w:t>Обобщенные трудовые функции</w:t>
            </w:r>
          </w:p>
        </w:tc>
        <w:tc>
          <w:tcPr>
            <w:tcW w:w="3255" w:type="pct"/>
            <w:gridSpan w:val="3"/>
            <w:vAlign w:val="center"/>
          </w:tcPr>
          <w:p w:rsidR="00565D6E" w:rsidRPr="00676E93" w:rsidRDefault="00565D6E" w:rsidP="00676E93">
            <w:pPr>
              <w:suppressAutoHyphens/>
              <w:jc w:val="center"/>
            </w:pPr>
            <w:r w:rsidRPr="00676E93">
              <w:t>Трудовые функции</w:t>
            </w:r>
          </w:p>
        </w:tc>
      </w:tr>
      <w:tr w:rsidR="00565D6E" w:rsidRPr="00676E93" w:rsidTr="00535C0E">
        <w:trPr>
          <w:trHeight w:val="1"/>
        </w:trPr>
        <w:tc>
          <w:tcPr>
            <w:tcW w:w="265" w:type="pct"/>
            <w:vAlign w:val="center"/>
          </w:tcPr>
          <w:p w:rsidR="00565D6E" w:rsidRPr="00676E93" w:rsidRDefault="00662781" w:rsidP="00676E93">
            <w:pPr>
              <w:suppressAutoHyphens/>
              <w:jc w:val="center"/>
            </w:pPr>
            <w:r w:rsidRPr="00676E93">
              <w:t>код</w:t>
            </w:r>
          </w:p>
        </w:tc>
        <w:tc>
          <w:tcPr>
            <w:tcW w:w="892" w:type="pct"/>
            <w:vAlign w:val="center"/>
          </w:tcPr>
          <w:p w:rsidR="00565D6E" w:rsidRPr="00676E93" w:rsidRDefault="00662781" w:rsidP="00676E93">
            <w:pPr>
              <w:suppressAutoHyphens/>
              <w:jc w:val="center"/>
            </w:pPr>
            <w:r w:rsidRPr="00676E93">
              <w:t>наименование</w:t>
            </w:r>
          </w:p>
        </w:tc>
        <w:tc>
          <w:tcPr>
            <w:tcW w:w="588" w:type="pct"/>
            <w:vAlign w:val="center"/>
          </w:tcPr>
          <w:p w:rsidR="00565D6E" w:rsidRPr="00676E93" w:rsidRDefault="00662781" w:rsidP="00676E93">
            <w:pPr>
              <w:suppressAutoHyphens/>
              <w:ind w:left="-110"/>
              <w:jc w:val="center"/>
            </w:pPr>
            <w:r w:rsidRPr="00676E93">
              <w:t>уровень квалификации</w:t>
            </w:r>
          </w:p>
        </w:tc>
        <w:tc>
          <w:tcPr>
            <w:tcW w:w="2295" w:type="pct"/>
            <w:vAlign w:val="center"/>
          </w:tcPr>
          <w:p w:rsidR="00565D6E" w:rsidRPr="00676E93" w:rsidRDefault="00662781" w:rsidP="00676E93">
            <w:pPr>
              <w:suppressAutoHyphens/>
              <w:jc w:val="center"/>
            </w:pPr>
            <w:r w:rsidRPr="00676E93">
              <w:t>наименование</w:t>
            </w:r>
          </w:p>
        </w:tc>
        <w:tc>
          <w:tcPr>
            <w:tcW w:w="358" w:type="pct"/>
            <w:vAlign w:val="center"/>
          </w:tcPr>
          <w:p w:rsidR="00565D6E" w:rsidRPr="00676E93" w:rsidRDefault="00662781" w:rsidP="00676E93">
            <w:pPr>
              <w:suppressAutoHyphens/>
              <w:jc w:val="center"/>
              <w:rPr>
                <w:rFonts w:ascii="Calibri" w:hAnsi="Calibri"/>
              </w:rPr>
            </w:pPr>
            <w:r w:rsidRPr="00676E93">
              <w:t>код</w:t>
            </w:r>
          </w:p>
        </w:tc>
        <w:tc>
          <w:tcPr>
            <w:tcW w:w="602" w:type="pct"/>
            <w:tcBorders>
              <w:bottom w:val="single" w:sz="4" w:space="0" w:color="808080" w:themeColor="background1" w:themeShade="80"/>
            </w:tcBorders>
            <w:vAlign w:val="center"/>
          </w:tcPr>
          <w:p w:rsidR="00565D6E" w:rsidRPr="00676E93" w:rsidRDefault="00662781" w:rsidP="00676E93">
            <w:pPr>
              <w:suppressAutoHyphens/>
              <w:jc w:val="center"/>
            </w:pPr>
            <w:r w:rsidRPr="00676E93">
              <w:t>уровень (подуровень) квалификации</w:t>
            </w: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 w:val="restar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892" w:type="pct"/>
            <w:vMerge w:val="restar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Технологическое сопровождение этапов процесса производства наноструктурированных полимерных материалов на экструдере (экструзионной линии)</w:t>
            </w:r>
          </w:p>
        </w:tc>
        <w:tc>
          <w:tcPr>
            <w:tcW w:w="588" w:type="pct"/>
            <w:vMerge w:val="restar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Подготовка экструдера (экструзионной линии) к работе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А/01.5</w:t>
            </w:r>
          </w:p>
        </w:tc>
        <w:tc>
          <w:tcPr>
            <w:tcW w:w="602" w:type="pct"/>
            <w:vMerge w:val="restart"/>
          </w:tcPr>
          <w:p w:rsidR="00535C0E" w:rsidRPr="00535C0E" w:rsidRDefault="00535C0E" w:rsidP="00676E93">
            <w:pPr>
              <w:suppressAutoHyphens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Наладка узлов и агрегатов экструзионной линии в соответствии с параметрами технологического процесса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А/02.5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Подготовка инструментов, приспособлений и вспомогательных материалов к началу работы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А/03.5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Подготовка смеси для экструзии и периодическая загрузка ее в экструдер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А/04.5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Обеспечение синхронной работы агрегатов экструдера и экструзионной линии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А/05.5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Контроль установленного технологического режима производства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А/06.5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Контроль качества изготавливаемых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А/07.5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Отправка готовой продукции на упаковку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А/08.5</w:t>
            </w:r>
          </w:p>
        </w:tc>
        <w:tc>
          <w:tcPr>
            <w:tcW w:w="602" w:type="pct"/>
            <w:vMerge/>
            <w:tcBorders>
              <w:top w:val="nil"/>
              <w:bottom w:val="single" w:sz="4" w:space="0" w:color="808080" w:themeColor="background1" w:themeShade="80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 w:val="restar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892" w:type="pct"/>
            <w:vMerge w:val="restar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Реализация технологических процессов производства наноструктурированных полимерных материалов</w:t>
            </w:r>
          </w:p>
        </w:tc>
        <w:tc>
          <w:tcPr>
            <w:tcW w:w="588" w:type="pct"/>
            <w:vMerge w:val="restar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Определение порядка выполнения работ по производству наноструктурированных полимерных материалов (маршрутных карт)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В/01.6</w:t>
            </w:r>
          </w:p>
        </w:tc>
        <w:tc>
          <w:tcPr>
            <w:tcW w:w="602" w:type="pct"/>
            <w:vMerge w:val="restart"/>
          </w:tcPr>
          <w:p w:rsidR="00535C0E" w:rsidRPr="00535C0E" w:rsidRDefault="00535C0E" w:rsidP="00676E93">
            <w:pPr>
              <w:suppressAutoHyphens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Определение планов размещения оборудования, технического оснащения, производственных мощностей и загрузки оборудования по производству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В/02.6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Разработка локальной нормативно-технической документации по производству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В/03.6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Разработка технических заданий на производство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В/04.6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 xml:space="preserve">Организационно-техническое сопровождение экспериментальных </w:t>
            </w:r>
            <w:r w:rsidRPr="00676E93">
              <w:rPr>
                <w:rFonts w:eastAsia="Calibri"/>
                <w:lang w:eastAsia="en-US"/>
              </w:rPr>
              <w:lastRenderedPageBreak/>
              <w:t>работ по освоению новых технологических процессов производства наноструктурированных полимерных материалов и внедрение их в производство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lastRenderedPageBreak/>
              <w:t>В/05.6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Контроль соблюдения технологической дисциплины в цехах по производству наноструктурированных полимерных материалов и правильной эксплуатации технологического оборудования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В/06.6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Проведение мероприятий по предупреждению и устранению брака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В/07.6</w:t>
            </w:r>
          </w:p>
        </w:tc>
        <w:tc>
          <w:tcPr>
            <w:tcW w:w="602" w:type="pct"/>
            <w:vMerge/>
            <w:tcBorders>
              <w:top w:val="nil"/>
              <w:bottom w:val="single" w:sz="4" w:space="0" w:color="808080" w:themeColor="background1" w:themeShade="80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 w:val="restar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892" w:type="pct"/>
            <w:vMerge w:val="restar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 xml:space="preserve">Управление выполнением сменных заданий по производству наноструктурированных полимерных материалов подразделениями </w:t>
            </w:r>
            <w:r>
              <w:rPr>
                <w:rFonts w:eastAsia="Calibri"/>
                <w:lang w:eastAsia="en-US"/>
              </w:rPr>
              <w:t xml:space="preserve">организации </w:t>
            </w:r>
          </w:p>
        </w:tc>
        <w:tc>
          <w:tcPr>
            <w:tcW w:w="588" w:type="pct"/>
            <w:vMerge w:val="restar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Организация подготовки производства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С/01.6</w:t>
            </w:r>
          </w:p>
        </w:tc>
        <w:tc>
          <w:tcPr>
            <w:tcW w:w="602" w:type="pct"/>
            <w:vMerge w:val="restart"/>
          </w:tcPr>
          <w:p w:rsidR="00535C0E" w:rsidRPr="00535C0E" w:rsidRDefault="00535C0E" w:rsidP="00676E93">
            <w:pPr>
              <w:suppressAutoHyphens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Контроль снабжения материальными и энергетическими ресурсами производств</w:t>
            </w:r>
            <w:r>
              <w:rPr>
                <w:rFonts w:eastAsia="Calibri"/>
                <w:lang w:eastAsia="en-US"/>
              </w:rPr>
              <w:t>а</w:t>
            </w:r>
            <w:r w:rsidRPr="00676E93">
              <w:rPr>
                <w:rFonts w:eastAsia="Calibri"/>
                <w:lang w:eastAsia="en-US"/>
              </w:rPr>
              <w:t xml:space="preserve">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С/02.6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Предотвращение и устранение нарушений хода производства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С/03.6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Устранение причин, вызывающих простои оборудования и снижение качества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С/04.6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Обеспечение оперативного учета движения продукции по участкам и выполнения производственных заданий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С/05.6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3307C6">
            <w:pPr>
              <w:pStyle w:val="aff4"/>
              <w:suppressAutoHyphens/>
              <w:spacing w:before="0" w:beforeAutospacing="0" w:after="0" w:afterAutospacing="0"/>
              <w:rPr>
                <w:lang w:eastAsia="en-US"/>
              </w:rPr>
            </w:pPr>
            <w:r w:rsidRPr="00676E93">
              <w:rPr>
                <w:lang w:eastAsia="en-US"/>
              </w:rPr>
              <w:t xml:space="preserve">Обеспечение соблюдения работниками технологической, производственной и трудовой дисциплины, </w:t>
            </w:r>
            <w:r>
              <w:rPr>
                <w:lang w:eastAsia="en-US"/>
              </w:rPr>
              <w:t>требований</w:t>
            </w:r>
            <w:r w:rsidRPr="00676E93">
              <w:rPr>
                <w:lang w:eastAsia="en-US"/>
              </w:rPr>
              <w:t xml:space="preserve"> охраны труда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С/06.6</w:t>
            </w:r>
          </w:p>
        </w:tc>
        <w:tc>
          <w:tcPr>
            <w:tcW w:w="602" w:type="pct"/>
            <w:vMerge/>
            <w:tcBorders>
              <w:top w:val="nil"/>
              <w:bottom w:val="single" w:sz="4" w:space="0" w:color="808080" w:themeColor="background1" w:themeShade="80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 w:val="restar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D</w:t>
            </w:r>
          </w:p>
        </w:tc>
        <w:tc>
          <w:tcPr>
            <w:tcW w:w="892" w:type="pct"/>
            <w:vMerge w:val="restar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Руководство производственно-хозяйственной деятельностью подразделения</w:t>
            </w:r>
          </w:p>
        </w:tc>
        <w:tc>
          <w:tcPr>
            <w:tcW w:w="588" w:type="pct"/>
            <w:vMerge w:val="restar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Разработка и реализация</w:t>
            </w:r>
            <w:r w:rsidR="001A373D">
              <w:rPr>
                <w:rFonts w:eastAsia="Calibri"/>
                <w:lang w:eastAsia="en-US"/>
              </w:rPr>
              <w:t xml:space="preserve"> </w:t>
            </w:r>
            <w:r w:rsidRPr="00676E93">
              <w:rPr>
                <w:rFonts w:eastAsia="Calibri"/>
                <w:lang w:eastAsia="en-US"/>
              </w:rPr>
              <w:t>мероприятий по совершенствованию технологии производства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D/01.7</w:t>
            </w:r>
          </w:p>
        </w:tc>
        <w:tc>
          <w:tcPr>
            <w:tcW w:w="602" w:type="pct"/>
            <w:vMerge w:val="restart"/>
          </w:tcPr>
          <w:p w:rsidR="00535C0E" w:rsidRPr="00535C0E" w:rsidRDefault="00535C0E" w:rsidP="00676E93">
            <w:pPr>
              <w:suppressAutoHyphens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Формирование текущей отчетной документации по производству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D/02.7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Обеспечение бесперебойной работы оборудования участков производства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D/03.7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 xml:space="preserve">Организация работ по устранению причин брака наноструктурированных полимерных материалов 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D/04.7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t>Проведение аттестации рабочих мест, организация обучения</w:t>
            </w:r>
            <w:r w:rsidR="001A373D">
              <w:t xml:space="preserve"> </w:t>
            </w:r>
            <w:r w:rsidRPr="00676E93">
              <w:t>работников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D/05.7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Обеспечение выполнения производственных заданий цеховыми службами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D/06.7</w:t>
            </w:r>
          </w:p>
        </w:tc>
        <w:tc>
          <w:tcPr>
            <w:tcW w:w="602" w:type="pct"/>
            <w:vMerge/>
            <w:tcBorders>
              <w:top w:val="nil"/>
              <w:bottom w:val="single" w:sz="4" w:space="0" w:color="808080" w:themeColor="background1" w:themeShade="80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 w:val="restar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E</w:t>
            </w:r>
          </w:p>
        </w:tc>
        <w:tc>
          <w:tcPr>
            <w:tcW w:w="892" w:type="pct"/>
            <w:vMerge w:val="restar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Управление производством наноструктурированных полимерных материалов</w:t>
            </w:r>
          </w:p>
        </w:tc>
        <w:tc>
          <w:tcPr>
            <w:tcW w:w="588" w:type="pct"/>
            <w:vMerge w:val="restar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Формирование производственной политики развития производства наноструктурированных полимерных материалов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Е/01.8</w:t>
            </w:r>
          </w:p>
        </w:tc>
        <w:tc>
          <w:tcPr>
            <w:tcW w:w="602" w:type="pct"/>
            <w:vMerge w:val="restart"/>
          </w:tcPr>
          <w:p w:rsidR="00535C0E" w:rsidRPr="00535C0E" w:rsidRDefault="00535C0E" w:rsidP="00676E93">
            <w:pPr>
              <w:suppressAutoHyphens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autoSpaceDE w:val="0"/>
              <w:autoSpaceDN w:val="0"/>
              <w:adjustRightInd w:val="0"/>
              <w:ind w:left="-25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Обеспечение необходимого уровня технической подготовки производства наноструктурированных полимерных материалов,</w:t>
            </w:r>
            <w:r w:rsidR="001A373D">
              <w:rPr>
                <w:rFonts w:eastAsia="Calibri"/>
                <w:lang w:eastAsia="en-US"/>
              </w:rPr>
              <w:t xml:space="preserve"> </w:t>
            </w:r>
            <w:r w:rsidRPr="00676E93">
              <w:rPr>
                <w:rFonts w:eastAsia="Calibri"/>
                <w:lang w:eastAsia="en-US"/>
              </w:rPr>
              <w:t>сокращения издержек и рационального использования производственных ресурсов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Е/02.8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 xml:space="preserve">Обеспечение соответствия качества производимой продукции действующим государственным стандартам, техническим условиям и требованиям 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Е/03.8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3307C6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Разработка и реализация</w:t>
            </w:r>
            <w:r w:rsidR="001A373D">
              <w:rPr>
                <w:rFonts w:eastAsia="Calibri"/>
                <w:lang w:eastAsia="en-US"/>
              </w:rPr>
              <w:t xml:space="preserve"> </w:t>
            </w:r>
            <w:r w:rsidRPr="00676E93">
              <w:rPr>
                <w:rFonts w:eastAsia="Calibri"/>
                <w:lang w:eastAsia="en-US"/>
              </w:rPr>
              <w:t>мероприятий по реконструкции и модернизации производственных мощностей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Е/04.8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Формирование отчетов о результатах выполнения производственных заданий, представление их в установленном порядке в соответствующие органы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Е/05.8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  <w:tr w:rsidR="00535C0E" w:rsidRPr="00676E93" w:rsidTr="00535C0E">
        <w:trPr>
          <w:trHeight w:val="285"/>
        </w:trPr>
        <w:tc>
          <w:tcPr>
            <w:tcW w:w="265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vMerge/>
            <w:vAlign w:val="center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5" w:type="pct"/>
          </w:tcPr>
          <w:p w:rsidR="00535C0E" w:rsidRPr="00676E93" w:rsidRDefault="00535C0E" w:rsidP="00676E93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6E93">
              <w:t>Разработка организационных структур управления производством и эффективных норм трудовых затрат при производстве наноструктурированных полимерных материалов</w:t>
            </w:r>
            <w:r w:rsidRPr="00676E9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8" w:type="pct"/>
          </w:tcPr>
          <w:p w:rsidR="00535C0E" w:rsidRPr="00676E93" w:rsidRDefault="00535C0E" w:rsidP="00676E9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Е/06.8</w:t>
            </w:r>
          </w:p>
        </w:tc>
        <w:tc>
          <w:tcPr>
            <w:tcW w:w="602" w:type="pct"/>
            <w:vMerge/>
            <w:tcBorders>
              <w:top w:val="nil"/>
            </w:tcBorders>
          </w:tcPr>
          <w:p w:rsidR="00535C0E" w:rsidRPr="00676E93" w:rsidRDefault="00535C0E" w:rsidP="00676E93">
            <w:pPr>
              <w:suppressAutoHyphens/>
              <w:jc w:val="center"/>
            </w:pPr>
          </w:p>
        </w:tc>
      </w:tr>
    </w:tbl>
    <w:p w:rsidR="00565D6E" w:rsidRPr="00676E93" w:rsidRDefault="00565D6E" w:rsidP="00676E93">
      <w:pPr>
        <w:suppressAutoHyphens/>
      </w:pPr>
    </w:p>
    <w:p w:rsidR="00565D6E" w:rsidRPr="00676E93" w:rsidRDefault="00565D6E" w:rsidP="00676E93">
      <w:pPr>
        <w:suppressAutoHyphens/>
        <w:sectPr w:rsidR="00565D6E" w:rsidRPr="00676E93" w:rsidSect="00AA4ED5">
          <w:headerReference w:type="default" r:id="rId10"/>
          <w:endnotePr>
            <w:numFmt w:val="decimal"/>
          </w:endnotePr>
          <w:pgSz w:w="16838" w:h="11906" w:orient="landscape"/>
          <w:pgMar w:top="1134" w:right="567" w:bottom="1134" w:left="1134" w:header="56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565D6E" w:rsidRPr="00676E93" w:rsidTr="001D2090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662781" w:rsidP="00676E93">
            <w:pPr>
              <w:pStyle w:val="1f7"/>
              <w:jc w:val="center"/>
            </w:pPr>
            <w:bookmarkStart w:id="5" w:name="_Toc405896488"/>
            <w:bookmarkStart w:id="6" w:name="_Toc421199362"/>
            <w:r w:rsidRPr="00676E93">
              <w:t xml:space="preserve">III. </w:t>
            </w:r>
            <w:r w:rsidR="00565D6E" w:rsidRPr="00676E93">
              <w:t>Характеристика обобщенных трудовых функций</w:t>
            </w:r>
            <w:bookmarkEnd w:id="5"/>
            <w:bookmarkEnd w:id="6"/>
          </w:p>
        </w:tc>
      </w:tr>
    </w:tbl>
    <w:p w:rsidR="00662781" w:rsidRPr="00676E93" w:rsidRDefault="00662781" w:rsidP="00676E93"/>
    <w:p w:rsidR="00662781" w:rsidRPr="00676E93" w:rsidRDefault="00662781" w:rsidP="00676E93">
      <w:pPr>
        <w:pStyle w:val="2c"/>
      </w:pPr>
      <w:bookmarkStart w:id="7" w:name="_Toc405896489"/>
      <w:bookmarkStart w:id="8" w:name="_Toc421199363"/>
      <w:r w:rsidRPr="00676E93">
        <w:t>3.1. Обобщенная трудовая функция</w:t>
      </w:r>
      <w:bookmarkEnd w:id="7"/>
      <w:bookmarkEnd w:id="8"/>
    </w:p>
    <w:p w:rsidR="00662781" w:rsidRPr="00676E93" w:rsidRDefault="00662781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240"/>
        <w:gridCol w:w="563"/>
        <w:gridCol w:w="571"/>
        <w:gridCol w:w="671"/>
        <w:gridCol w:w="1730"/>
        <w:gridCol w:w="740"/>
        <w:gridCol w:w="229"/>
        <w:gridCol w:w="548"/>
        <w:gridCol w:w="659"/>
        <w:gridCol w:w="957"/>
        <w:gridCol w:w="948"/>
      </w:tblGrid>
      <w:tr w:rsidR="009E4AC2" w:rsidRPr="00676E93" w:rsidTr="00A01636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Технологическое сопровождение этапов процесса производства наноструктурированных полимерных материалов на экструдере (экструзионной линии)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3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А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5</w:t>
            </w:r>
          </w:p>
        </w:tc>
      </w:tr>
      <w:tr w:rsidR="00565D6E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</w:pPr>
          </w:p>
        </w:tc>
      </w:tr>
      <w:tr w:rsidR="00565D6E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3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010FE3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Cs w:val="18"/>
              </w:rPr>
              <w:t>X</w:t>
            </w:r>
          </w:p>
        </w:tc>
        <w:tc>
          <w:tcPr>
            <w:tcW w:w="12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65D6E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</w:rPr>
            </w:pPr>
          </w:p>
        </w:tc>
        <w:tc>
          <w:tcPr>
            <w:tcW w:w="216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565D6E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65D6E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</w:pPr>
          </w:p>
        </w:tc>
      </w:tr>
      <w:tr w:rsidR="00565D6E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Возможные наименования должностей</w:t>
            </w:r>
            <w:r w:rsidR="007D1CBD" w:rsidRPr="00676E93">
              <w:t>, профессий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Машинист экструдера</w:t>
            </w:r>
          </w:p>
        </w:tc>
      </w:tr>
      <w:tr w:rsidR="00565D6E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</w:tcPr>
          <w:p w:rsidR="00565D6E" w:rsidRPr="00676E93" w:rsidRDefault="00565D6E" w:rsidP="00676E93">
            <w:pPr>
              <w:suppressAutoHyphens/>
            </w:pPr>
          </w:p>
        </w:tc>
      </w:tr>
      <w:tr w:rsidR="00565D6E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Требования к образованию и обучению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Среднее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 xml:space="preserve">профессиональное образование </w:t>
            </w:r>
            <w:r w:rsidR="007D1CBD" w:rsidRPr="00676E93">
              <w:rPr>
                <w:rFonts w:eastAsia="Calibri"/>
              </w:rPr>
              <w:t>–</w:t>
            </w:r>
            <w:r w:rsidRPr="00676E93">
              <w:rPr>
                <w:rFonts w:eastAsia="Calibri"/>
              </w:rPr>
              <w:t xml:space="preserve"> программы подготовки квалифицированных рабочих</w:t>
            </w:r>
          </w:p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65D6E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Требования к опыту практической</w:t>
            </w:r>
            <w:r w:rsidR="00483C59" w:rsidRPr="00676E93">
              <w:t xml:space="preserve"> </w:t>
            </w:r>
            <w:r w:rsidRPr="00676E93">
              <w:t>работы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65D6E" w:rsidRPr="00676E93" w:rsidRDefault="00417730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-</w:t>
            </w:r>
          </w:p>
        </w:tc>
      </w:tr>
      <w:tr w:rsidR="00565D6E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Особые условия допуска к работе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A01636">
              <w:rPr>
                <w:rStyle w:val="affd"/>
              </w:rPr>
              <w:endnoteReference w:id="3"/>
            </w:r>
          </w:p>
          <w:p w:rsidR="00565D6E" w:rsidRPr="00676E93" w:rsidRDefault="002E0374" w:rsidP="000673E9">
            <w:pPr>
              <w:suppressAutoHyphens/>
            </w:pPr>
            <w:r w:rsidRPr="00676E93">
              <w:t>Обучение охране труда</w:t>
            </w:r>
            <w:r w:rsidR="000673E9">
              <w:rPr>
                <w:rStyle w:val="affd"/>
              </w:rPr>
              <w:endnoteReference w:id="4"/>
            </w:r>
          </w:p>
        </w:tc>
      </w:tr>
      <w:tr w:rsidR="007D1CBD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6" w:type="pct"/>
            <w:gridSpan w:val="2"/>
            <w:tcBorders>
              <w:left w:val="single" w:sz="4" w:space="0" w:color="808080"/>
            </w:tcBorders>
          </w:tcPr>
          <w:p w:rsidR="007D1CBD" w:rsidRPr="00676E93" w:rsidRDefault="007D1CBD" w:rsidP="00676E93">
            <w:pPr>
              <w:suppressAutoHyphens/>
            </w:pPr>
            <w:r w:rsidRPr="00676E93">
              <w:t>Другие характеристики</w:t>
            </w:r>
          </w:p>
        </w:tc>
        <w:tc>
          <w:tcPr>
            <w:tcW w:w="3654" w:type="pct"/>
            <w:gridSpan w:val="10"/>
            <w:tcBorders>
              <w:right w:val="single" w:sz="4" w:space="0" w:color="808080"/>
            </w:tcBorders>
          </w:tcPr>
          <w:p w:rsidR="007D1CBD" w:rsidRPr="00676E93" w:rsidRDefault="00417730" w:rsidP="00676E93">
            <w:pPr>
              <w:suppressAutoHyphens/>
            </w:pPr>
            <w:r w:rsidRPr="00676E93">
              <w:t>-</w:t>
            </w:r>
          </w:p>
        </w:tc>
      </w:tr>
      <w:tr w:rsidR="00565D6E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</w:pPr>
            <w:r w:rsidRPr="00676E93">
              <w:t>Дополнительные характеристики</w:t>
            </w:r>
            <w:r w:rsidR="009B5EE3" w:rsidRPr="00676E93">
              <w:t>:</w:t>
            </w:r>
          </w:p>
        </w:tc>
      </w:tr>
      <w:tr w:rsidR="00565D6E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lang w:eastAsia="en-US"/>
              </w:rPr>
            </w:pPr>
            <w:r w:rsidRPr="00676E93">
              <w:t>Наименование документа</w:t>
            </w:r>
          </w:p>
        </w:tc>
        <w:tc>
          <w:tcPr>
            <w:tcW w:w="596" w:type="pct"/>
            <w:gridSpan w:val="2"/>
            <w:tcBorders>
              <w:bottom w:val="single" w:sz="4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lang w:eastAsia="en-US"/>
              </w:rPr>
            </w:pPr>
            <w:r w:rsidRPr="00676E93">
              <w:t>Код</w:t>
            </w:r>
          </w:p>
        </w:tc>
        <w:tc>
          <w:tcPr>
            <w:tcW w:w="2788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92FBA" w:rsidRPr="00676E93" w:rsidRDefault="00565D6E" w:rsidP="00676E93">
            <w:pPr>
              <w:suppressAutoHyphens/>
              <w:jc w:val="center"/>
            </w:pPr>
            <w:r w:rsidRPr="00676E93">
              <w:t xml:space="preserve">Наименование базовой группы, должности </w:t>
            </w:r>
          </w:p>
          <w:p w:rsidR="00565D6E" w:rsidRPr="00676E93" w:rsidRDefault="00565D6E" w:rsidP="00676E93">
            <w:pPr>
              <w:suppressAutoHyphens/>
              <w:jc w:val="center"/>
              <w:rPr>
                <w:lang w:eastAsia="en-US"/>
              </w:rPr>
            </w:pPr>
            <w:r w:rsidRPr="00676E93">
              <w:t>(профессии) или специальности</w:t>
            </w:r>
          </w:p>
        </w:tc>
      </w:tr>
      <w:tr w:rsidR="00376082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tcBorders>
              <w:left w:val="single" w:sz="4" w:space="0" w:color="808080"/>
            </w:tcBorders>
          </w:tcPr>
          <w:p w:rsidR="00376082" w:rsidRPr="00676E93" w:rsidRDefault="00376082" w:rsidP="00676E93">
            <w:pPr>
              <w:suppressAutoHyphens/>
              <w:rPr>
                <w:lang w:eastAsia="en-US"/>
              </w:rPr>
            </w:pPr>
            <w:r w:rsidRPr="00676E93">
              <w:t>ОКЗ</w:t>
            </w:r>
          </w:p>
        </w:tc>
        <w:tc>
          <w:tcPr>
            <w:tcW w:w="596" w:type="pct"/>
            <w:gridSpan w:val="2"/>
          </w:tcPr>
          <w:p w:rsidR="00376082" w:rsidRPr="003A1316" w:rsidRDefault="00376082" w:rsidP="00C02373">
            <w:pPr>
              <w:contextualSpacing/>
              <w:rPr>
                <w:bCs/>
                <w:lang w:val="en-US"/>
              </w:rPr>
            </w:pPr>
            <w:r w:rsidRPr="00754E41">
              <w:rPr>
                <w:bCs/>
              </w:rPr>
              <w:t>8</w:t>
            </w:r>
            <w:r>
              <w:rPr>
                <w:bCs/>
                <w:lang w:val="en-US"/>
              </w:rPr>
              <w:t>142</w:t>
            </w:r>
          </w:p>
        </w:tc>
        <w:tc>
          <w:tcPr>
            <w:tcW w:w="2788" w:type="pct"/>
            <w:gridSpan w:val="7"/>
            <w:tcBorders>
              <w:right w:val="single" w:sz="4" w:space="0" w:color="808080"/>
            </w:tcBorders>
          </w:tcPr>
          <w:p w:rsidR="00376082" w:rsidRPr="003A1316" w:rsidRDefault="00376082" w:rsidP="00C02373">
            <w:pPr>
              <w:contextualSpacing/>
            </w:pPr>
            <w:r w:rsidRPr="00754E41">
              <w:t>Операторы</w:t>
            </w:r>
            <w:r w:rsidRPr="003A1316">
              <w:t xml:space="preserve"> </w:t>
            </w:r>
            <w:r>
              <w:t>машин и установок по производству изделий из пластмасс</w:t>
            </w:r>
          </w:p>
        </w:tc>
      </w:tr>
      <w:tr w:rsidR="00356B6C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56B6C" w:rsidRPr="00676E93" w:rsidRDefault="00356B6C" w:rsidP="00676E93">
            <w:pPr>
              <w:suppressAutoHyphens/>
            </w:pPr>
            <w:r w:rsidRPr="00676E93">
              <w:t>ЕТКС</w:t>
            </w:r>
            <w:r w:rsidR="008D511B" w:rsidRPr="00676E93">
              <w:rPr>
                <w:rStyle w:val="affd"/>
              </w:rPr>
              <w:endnoteReference w:id="5"/>
            </w:r>
            <w:r w:rsidRPr="00676E93">
              <w:t xml:space="preserve"> </w:t>
            </w:r>
          </w:p>
        </w:tc>
        <w:tc>
          <w:tcPr>
            <w:tcW w:w="596" w:type="pct"/>
            <w:gridSpan w:val="2"/>
            <w:tcBorders>
              <w:bottom w:val="single" w:sz="4" w:space="0" w:color="808080"/>
            </w:tcBorders>
          </w:tcPr>
          <w:p w:rsidR="00356B6C" w:rsidRPr="00676E93" w:rsidRDefault="00356B6C" w:rsidP="00676E93">
            <w:pPr>
              <w:suppressAutoHyphens/>
              <w:rPr>
                <w:lang w:eastAsia="en-US"/>
              </w:rPr>
            </w:pPr>
            <w:r w:rsidRPr="00676E93">
              <w:t>§ 143</w:t>
            </w:r>
            <w:r w:rsidR="009B5EE3" w:rsidRPr="00676E93">
              <w:rPr>
                <w:color w:val="000000"/>
              </w:rPr>
              <w:t>–</w:t>
            </w:r>
            <w:r w:rsidRPr="00676E93">
              <w:t>144</w:t>
            </w:r>
          </w:p>
        </w:tc>
        <w:tc>
          <w:tcPr>
            <w:tcW w:w="2788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56B6C" w:rsidP="00676E93">
            <w:pPr>
              <w:suppressAutoHyphens/>
              <w:rPr>
                <w:lang w:eastAsia="en-US"/>
              </w:rPr>
            </w:pPr>
            <w:r w:rsidRPr="00676E93">
              <w:t>Машинист экструдера 1</w:t>
            </w:r>
            <w:r w:rsidR="009B5EE3" w:rsidRPr="00676E93">
              <w:rPr>
                <w:color w:val="000000"/>
              </w:rPr>
              <w:t>–</w:t>
            </w:r>
            <w:r w:rsidRPr="00676E93">
              <w:t>2-го разряда</w:t>
            </w:r>
          </w:p>
        </w:tc>
      </w:tr>
      <w:tr w:rsidR="00356B6C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56B6C" w:rsidRPr="00676E93" w:rsidRDefault="00356B6C" w:rsidP="00676E93">
            <w:pPr>
              <w:suppressAutoHyphens/>
              <w:rPr>
                <w:vertAlign w:val="superscript"/>
              </w:rPr>
            </w:pPr>
            <w:r w:rsidRPr="00676E93">
              <w:t>ОКПДТР</w:t>
            </w:r>
            <w:r w:rsidR="008D511B" w:rsidRPr="00676E93">
              <w:rPr>
                <w:rStyle w:val="affd"/>
              </w:rPr>
              <w:endnoteReference w:id="6"/>
            </w:r>
          </w:p>
        </w:tc>
        <w:tc>
          <w:tcPr>
            <w:tcW w:w="596" w:type="pct"/>
            <w:gridSpan w:val="2"/>
            <w:tcBorders>
              <w:bottom w:val="single" w:sz="4" w:space="0" w:color="808080"/>
            </w:tcBorders>
            <w:vAlign w:val="center"/>
          </w:tcPr>
          <w:p w:rsidR="00356B6C" w:rsidRPr="00676E93" w:rsidRDefault="00356B6C" w:rsidP="00676E93">
            <w:pPr>
              <w:suppressAutoHyphens/>
            </w:pPr>
            <w:r w:rsidRPr="00676E93">
              <w:t>14393</w:t>
            </w:r>
          </w:p>
        </w:tc>
        <w:tc>
          <w:tcPr>
            <w:tcW w:w="2788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56B6C" w:rsidRPr="00676E93" w:rsidRDefault="00356B6C" w:rsidP="00676E93">
            <w:pPr>
              <w:suppressAutoHyphens/>
            </w:pPr>
            <w:r w:rsidRPr="00676E93">
              <w:t>Машинист экструдера</w:t>
            </w:r>
          </w:p>
        </w:tc>
      </w:tr>
      <w:tr w:rsidR="0086626F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6626F" w:rsidRPr="00676E93" w:rsidRDefault="0086626F" w:rsidP="00676E93">
            <w:pPr>
              <w:suppressAutoHyphens/>
              <w:rPr>
                <w:vertAlign w:val="superscript"/>
                <w:lang w:eastAsia="en-US"/>
              </w:rPr>
            </w:pPr>
            <w:r w:rsidRPr="00676E93">
              <w:t>ОКСО</w:t>
            </w:r>
            <w:r w:rsidRPr="00676E93">
              <w:rPr>
                <w:rStyle w:val="affd"/>
              </w:rPr>
              <w:endnoteReference w:id="7"/>
            </w:r>
          </w:p>
        </w:tc>
        <w:tc>
          <w:tcPr>
            <w:tcW w:w="59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6626F" w:rsidRPr="00676E93" w:rsidRDefault="0086626F" w:rsidP="00676E93">
            <w:pPr>
              <w:suppressAutoHyphens/>
              <w:rPr>
                <w:lang w:eastAsia="en-US"/>
              </w:rPr>
            </w:pPr>
            <w:r w:rsidRPr="00676E93">
              <w:rPr>
                <w:lang w:eastAsia="en-US"/>
              </w:rPr>
              <w:t>150411</w:t>
            </w:r>
          </w:p>
        </w:tc>
        <w:tc>
          <w:tcPr>
            <w:tcW w:w="27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6626F" w:rsidRPr="00676E93" w:rsidRDefault="0086626F" w:rsidP="00676E93">
            <w:pPr>
              <w:suppressAutoHyphens/>
            </w:pPr>
            <w:r w:rsidRPr="00676E93">
              <w:t>Монтаж и техническая эксплуатация оборудования (по отраслям)</w:t>
            </w:r>
          </w:p>
        </w:tc>
      </w:tr>
      <w:tr w:rsidR="0086626F" w:rsidRPr="00676E93" w:rsidTr="00A0163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6626F" w:rsidRPr="00676E93" w:rsidRDefault="0086626F" w:rsidP="00676E93">
            <w:pPr>
              <w:suppressAutoHyphens/>
            </w:pPr>
          </w:p>
        </w:tc>
        <w:tc>
          <w:tcPr>
            <w:tcW w:w="59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6626F" w:rsidRPr="00676E93" w:rsidRDefault="0086626F" w:rsidP="00676E93">
            <w:pPr>
              <w:suppressAutoHyphens/>
              <w:rPr>
                <w:lang w:eastAsia="en-US"/>
              </w:rPr>
            </w:pPr>
            <w:r w:rsidRPr="00676E93">
              <w:rPr>
                <w:lang w:eastAsia="en-US"/>
              </w:rPr>
              <w:t>210602</w:t>
            </w:r>
          </w:p>
        </w:tc>
        <w:tc>
          <w:tcPr>
            <w:tcW w:w="27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6626F" w:rsidRPr="00676E93" w:rsidRDefault="0086626F" w:rsidP="00676E93">
            <w:pPr>
              <w:suppressAutoHyphens/>
              <w:rPr>
                <w:lang w:eastAsia="en-US"/>
              </w:rPr>
            </w:pPr>
            <w:r w:rsidRPr="00676E93">
              <w:t>Наноматериалы</w:t>
            </w:r>
          </w:p>
        </w:tc>
      </w:tr>
    </w:tbl>
    <w:p w:rsidR="00352B05" w:rsidRPr="00676E93" w:rsidRDefault="00352B05" w:rsidP="00676E93">
      <w:pPr>
        <w:suppressAutoHyphens/>
      </w:pPr>
    </w:p>
    <w:p w:rsidR="0096127F" w:rsidRDefault="0096127F" w:rsidP="00676E93">
      <w:pPr>
        <w:suppressAutoHyphens/>
        <w:rPr>
          <w:lang w:val="en-US"/>
        </w:rPr>
      </w:pPr>
    </w:p>
    <w:p w:rsidR="00376082" w:rsidRPr="00376082" w:rsidRDefault="00376082" w:rsidP="00676E93">
      <w:pPr>
        <w:suppressAutoHyphens/>
        <w:rPr>
          <w:lang w:val="en-US"/>
        </w:rPr>
      </w:pPr>
    </w:p>
    <w:p w:rsidR="00417730" w:rsidRPr="00676E93" w:rsidRDefault="00417730" w:rsidP="00676E93">
      <w:pPr>
        <w:suppressAutoHyphens/>
      </w:pPr>
    </w:p>
    <w:p w:rsidR="00417730" w:rsidRPr="00676E93" w:rsidRDefault="00417730" w:rsidP="00676E93">
      <w:pPr>
        <w:suppressAutoHyphens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198"/>
        <w:gridCol w:w="1119"/>
        <w:gridCol w:w="511"/>
        <w:gridCol w:w="1870"/>
        <w:gridCol w:w="750"/>
        <w:gridCol w:w="38"/>
        <w:gridCol w:w="944"/>
        <w:gridCol w:w="381"/>
        <w:gridCol w:w="1230"/>
        <w:gridCol w:w="807"/>
      </w:tblGrid>
      <w:tr w:rsidR="00565D6E" w:rsidRPr="00676E93" w:rsidTr="0066074D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417730" w:rsidP="0066074D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3.1.1.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66074D">
        <w:trPr>
          <w:trHeight w:val="530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6074D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66074D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Подготовка экструдера (экструзионной линии) к работе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6074D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6074D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А/01.5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6074D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6074D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5</w:t>
            </w:r>
          </w:p>
        </w:tc>
      </w:tr>
      <w:tr w:rsidR="00565D6E" w:rsidRPr="00676E93" w:rsidTr="0066074D">
        <w:trPr>
          <w:trHeight w:val="38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6074D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6607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6074D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6074D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01636" w:rsidRDefault="00962DA3" w:rsidP="0066074D">
            <w:pPr>
              <w:suppressAutoHyphens/>
              <w:rPr>
                <w:rFonts w:eastAsia="Calibri"/>
              </w:rPr>
            </w:pPr>
            <w:r w:rsidRPr="00A01636">
              <w:rPr>
                <w:rFonts w:eastAsia="Calibri"/>
              </w:rPr>
              <w:t>X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6074D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6074D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6074D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5D0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6074D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6074D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6074D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6074D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092FBA" w:rsidRPr="00676E93" w:rsidRDefault="00092FBA" w:rsidP="0066074D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</w:p>
        </w:tc>
      </w:tr>
      <w:tr w:rsidR="005D0961" w:rsidRPr="00676E93" w:rsidTr="005D0961">
        <w:trPr>
          <w:trHeight w:val="311"/>
        </w:trPr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D0961" w:rsidRPr="00676E93" w:rsidRDefault="005D0961" w:rsidP="0066074D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D0961" w:rsidRPr="00676E93" w:rsidRDefault="005D0961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565D6E" w:rsidRPr="00676E93" w:rsidTr="005D0961">
        <w:trPr>
          <w:trHeight w:val="311"/>
        </w:trPr>
        <w:tc>
          <w:tcPr>
            <w:tcW w:w="133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Осмотр экструдера (экструзионн</w:t>
            </w:r>
            <w:r w:rsidR="00653AE9" w:rsidRPr="00676E93">
              <w:rPr>
                <w:rFonts w:eastAsia="Calibri"/>
                <w:lang w:eastAsia="en-US"/>
              </w:rPr>
              <w:t>ой</w:t>
            </w:r>
            <w:r w:rsidRPr="00676E93">
              <w:rPr>
                <w:rFonts w:eastAsia="Calibri"/>
                <w:lang w:eastAsia="en-US"/>
              </w:rPr>
              <w:t xml:space="preserve"> лини</w:t>
            </w:r>
            <w:r w:rsidR="00653AE9" w:rsidRPr="00676E93">
              <w:rPr>
                <w:rFonts w:eastAsia="Calibri"/>
                <w:lang w:eastAsia="en-US"/>
              </w:rPr>
              <w:t>и</w:t>
            </w:r>
            <w:r w:rsidRPr="00676E93">
              <w:rPr>
                <w:rFonts w:eastAsia="Calibri"/>
                <w:lang w:eastAsia="en-US"/>
              </w:rPr>
              <w:t>) на наличие (отсутствие) неисправностей</w:t>
            </w:r>
          </w:p>
        </w:tc>
      </w:tr>
      <w:tr w:rsidR="00565D6E" w:rsidRPr="00676E93" w:rsidTr="0066074D">
        <w:trPr>
          <w:trHeight w:val="70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Чистка, подбор и установка головки и фильеры</w:t>
            </w:r>
          </w:p>
        </w:tc>
      </w:tr>
      <w:tr w:rsidR="00565D6E" w:rsidRPr="00676E93" w:rsidTr="0066074D">
        <w:trPr>
          <w:trHeight w:val="200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Настройка зазоров головки</w:t>
            </w:r>
          </w:p>
        </w:tc>
      </w:tr>
      <w:tr w:rsidR="00565D6E" w:rsidRPr="00676E93" w:rsidTr="0066074D">
        <w:trPr>
          <w:trHeight w:val="200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Разогрев зон цилиндра и головки до заданной температуры</w:t>
            </w:r>
          </w:p>
        </w:tc>
      </w:tr>
      <w:tr w:rsidR="00565D6E" w:rsidRPr="00676E93" w:rsidTr="0066074D">
        <w:trPr>
          <w:trHeight w:val="200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Проверка наличия подвода воды</w:t>
            </w:r>
          </w:p>
        </w:tc>
      </w:tr>
      <w:tr w:rsidR="00565D6E" w:rsidRPr="00676E93" w:rsidTr="0066074D">
        <w:trPr>
          <w:trHeight w:val="283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Проверка наличия сырья</w:t>
            </w:r>
          </w:p>
        </w:tc>
      </w:tr>
      <w:tr w:rsidR="00565D6E" w:rsidRPr="00676E93" w:rsidTr="0066074D">
        <w:trPr>
          <w:trHeight w:val="283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Подсоединение шланга через бункер</w:t>
            </w:r>
          </w:p>
        </w:tc>
      </w:tr>
      <w:tr w:rsidR="00565D6E" w:rsidRPr="00676E93" w:rsidTr="0066074D">
        <w:trPr>
          <w:trHeight w:val="212"/>
        </w:trPr>
        <w:tc>
          <w:tcPr>
            <w:tcW w:w="133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6074D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Подготавливать исходное сырье и материалы к работе</w:t>
            </w:r>
          </w:p>
        </w:tc>
      </w:tr>
      <w:tr w:rsidR="00565D6E" w:rsidRPr="00676E93" w:rsidTr="0066074D">
        <w:trPr>
          <w:trHeight w:val="183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6074D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Контролировать расход сырья и материалов</w:t>
            </w:r>
          </w:p>
        </w:tc>
      </w:tr>
      <w:tr w:rsidR="00565D6E" w:rsidRPr="00676E93" w:rsidTr="0066074D">
        <w:trPr>
          <w:trHeight w:val="183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6074D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Выявлять и устранять отклонения от режимов в работе оборудования</w:t>
            </w:r>
            <w:r w:rsidR="00653AE9" w:rsidRPr="00676E93">
              <w:rPr>
                <w:rFonts w:eastAsia="Calibri"/>
                <w:lang w:eastAsia="en-US"/>
              </w:rPr>
              <w:t xml:space="preserve"> </w:t>
            </w:r>
            <w:r w:rsidR="002E0374" w:rsidRPr="00676E93">
              <w:rPr>
                <w:rFonts w:eastAsia="Calibri"/>
                <w:lang w:eastAsia="en-US"/>
              </w:rPr>
              <w:t xml:space="preserve">производства </w:t>
            </w:r>
            <w:r w:rsidR="00D0563A" w:rsidRPr="00676E93">
              <w:rPr>
                <w:rFonts w:eastAsia="Calibri"/>
                <w:lang w:eastAsia="en-US"/>
              </w:rPr>
              <w:t>наноструктурированных полимерных материалов</w:t>
            </w:r>
          </w:p>
        </w:tc>
      </w:tr>
      <w:tr w:rsidR="00565D6E" w:rsidRPr="00676E93" w:rsidTr="0066074D">
        <w:trPr>
          <w:trHeight w:val="183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6074D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Оценивать качество сырьевых материалов</w:t>
            </w:r>
          </w:p>
        </w:tc>
      </w:tr>
      <w:tr w:rsidR="00565D6E" w:rsidRPr="00676E93" w:rsidTr="0066074D">
        <w:trPr>
          <w:trHeight w:val="225"/>
        </w:trPr>
        <w:tc>
          <w:tcPr>
            <w:tcW w:w="133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6074D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Технологи</w:t>
            </w:r>
            <w:r w:rsidR="008D393C" w:rsidRPr="00676E93">
              <w:rPr>
                <w:rFonts w:eastAsia="Calibri"/>
                <w:lang w:eastAsia="en-US"/>
              </w:rPr>
              <w:t>я</w:t>
            </w:r>
            <w:r w:rsidRPr="00676E93">
              <w:rPr>
                <w:rFonts w:eastAsia="Calibri"/>
                <w:lang w:eastAsia="en-US"/>
              </w:rPr>
              <w:t xml:space="preserve"> процесса экструзии и правила его регулирования </w:t>
            </w:r>
          </w:p>
        </w:tc>
      </w:tr>
      <w:tr w:rsidR="005328B1" w:rsidRPr="00676E93" w:rsidTr="0066074D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8B1" w:rsidRPr="00676E93" w:rsidDel="002A1D54" w:rsidRDefault="005328B1" w:rsidP="0066074D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8B1" w:rsidRPr="00676E93" w:rsidRDefault="005328B1" w:rsidP="0066074D">
            <w:pPr>
              <w:suppressAutoHyphens/>
              <w:jc w:val="both"/>
            </w:pPr>
            <w:r w:rsidRPr="00676E93">
              <w:t>Локальные документы организации в области профессиональной деятельности</w:t>
            </w:r>
          </w:p>
        </w:tc>
      </w:tr>
      <w:tr w:rsidR="005328B1" w:rsidRPr="00676E93" w:rsidTr="0066074D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8B1" w:rsidRPr="00676E93" w:rsidDel="002A1D54" w:rsidRDefault="005328B1" w:rsidP="0066074D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8B1" w:rsidRPr="00676E93" w:rsidRDefault="00C8389D" w:rsidP="0066074D">
            <w:pPr>
              <w:suppressAutoHyphens/>
              <w:jc w:val="both"/>
            </w:pPr>
            <w:r>
              <w:rPr>
                <w:rFonts w:eastAsia="Calibri"/>
              </w:rPr>
              <w:t>Н</w:t>
            </w:r>
            <w:r w:rsidR="005328B1" w:rsidRPr="00676E93">
              <w:rPr>
                <w:rFonts w:eastAsia="Calibri"/>
              </w:rPr>
              <w:t xml:space="preserve">ормативные документы в области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676E93" w:rsidTr="0066074D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Del="002A1D54" w:rsidRDefault="00565D6E" w:rsidP="0066074D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565D6E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Устройство, принцип действия, технические характеристики, особенности эксплуатации установки</w:t>
            </w:r>
            <w:r w:rsidR="002E0374" w:rsidRPr="00676E93">
              <w:rPr>
                <w:rFonts w:eastAsia="Calibri"/>
                <w:lang w:eastAsia="en-US"/>
              </w:rPr>
              <w:t xml:space="preserve"> производства </w:t>
            </w:r>
            <w:r w:rsidR="00D0563A" w:rsidRPr="00676E93">
              <w:rPr>
                <w:rFonts w:eastAsia="Calibri"/>
                <w:lang w:eastAsia="en-US"/>
              </w:rPr>
              <w:t>наноструктурированных полимерных материалов</w:t>
            </w:r>
          </w:p>
        </w:tc>
      </w:tr>
      <w:tr w:rsidR="00565D6E" w:rsidRPr="00676E93" w:rsidTr="0066074D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Del="002A1D54" w:rsidRDefault="00565D6E" w:rsidP="0066074D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58736C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 xml:space="preserve">Требования к сырью и вспомогательным материалам </w:t>
            </w:r>
          </w:p>
        </w:tc>
      </w:tr>
      <w:tr w:rsidR="00565D6E" w:rsidRPr="00676E93" w:rsidTr="0066074D">
        <w:trPr>
          <w:trHeight w:val="70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Del="002A1D54" w:rsidRDefault="00565D6E" w:rsidP="0066074D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C21D00" w:rsidP="0066074D">
            <w:pPr>
              <w:suppressAutoHyphens/>
              <w:contextualSpacing/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  <w:r w:rsidR="0058736C" w:rsidRPr="00676E9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65D6E" w:rsidRPr="00676E93" w:rsidTr="0066074D">
        <w:trPr>
          <w:trHeight w:val="77"/>
        </w:trPr>
        <w:tc>
          <w:tcPr>
            <w:tcW w:w="13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Del="002A1D54" w:rsidRDefault="00565D6E" w:rsidP="0066074D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CB285D" w:rsidP="0066074D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color w:val="000000"/>
              </w:rPr>
              <w:t>–</w:t>
            </w:r>
          </w:p>
        </w:tc>
      </w:tr>
    </w:tbl>
    <w:p w:rsidR="00417730" w:rsidRPr="00676E93" w:rsidRDefault="00417730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198"/>
        <w:gridCol w:w="1119"/>
        <w:gridCol w:w="511"/>
        <w:gridCol w:w="1870"/>
        <w:gridCol w:w="750"/>
        <w:gridCol w:w="38"/>
        <w:gridCol w:w="944"/>
        <w:gridCol w:w="381"/>
        <w:gridCol w:w="1230"/>
        <w:gridCol w:w="807"/>
      </w:tblGrid>
      <w:tr w:rsidR="00565D6E" w:rsidRPr="00676E93" w:rsidTr="00C8389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417730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3.1.2.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5D0961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Наладка узлов и агрегатов экструзионной линии в соответствии с параметрами технологического процесса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5D0961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А/02.5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C8389D">
            <w:pPr>
              <w:suppressAutoHyphens/>
              <w:jc w:val="center"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5</w:t>
            </w:r>
          </w:p>
        </w:tc>
      </w:tr>
      <w:tr w:rsidR="00565D6E" w:rsidRPr="00676E93" w:rsidTr="00C8389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C838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C8389D" w:rsidRDefault="00C8389D" w:rsidP="00676E93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5D0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092FBA" w:rsidRPr="00676E93" w:rsidRDefault="00092FBA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</w:p>
        </w:tc>
      </w:tr>
      <w:tr w:rsidR="005D0961" w:rsidRPr="00676E93" w:rsidTr="005D0961">
        <w:trPr>
          <w:trHeight w:val="200"/>
        </w:trPr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D0961" w:rsidRPr="00676E93" w:rsidRDefault="005D0961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D0961" w:rsidRPr="00676E93" w:rsidRDefault="005D0961" w:rsidP="00C8389D">
            <w:pPr>
              <w:suppressAutoHyphens/>
              <w:jc w:val="both"/>
            </w:pPr>
          </w:p>
        </w:tc>
      </w:tr>
      <w:tr w:rsidR="00565D6E" w:rsidRPr="00676E93" w:rsidTr="005D0961">
        <w:trPr>
          <w:trHeight w:val="200"/>
        </w:trPr>
        <w:tc>
          <w:tcPr>
            <w:tcW w:w="133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C8389D">
            <w:pPr>
              <w:suppressAutoHyphens/>
              <w:jc w:val="both"/>
              <w:rPr>
                <w:rFonts w:eastAsia="Calibri"/>
              </w:rPr>
            </w:pPr>
            <w:r w:rsidRPr="00676E93">
              <w:t>Наладка на заданные параметры экструдера, раздувочного, резательного и приемно-намоточного устройств</w:t>
            </w:r>
          </w:p>
        </w:tc>
      </w:tr>
      <w:tr w:rsidR="00565D6E" w:rsidRPr="00676E93" w:rsidTr="00C8389D">
        <w:trPr>
          <w:trHeight w:val="200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C8389D">
            <w:pPr>
              <w:suppressAutoHyphens/>
              <w:jc w:val="both"/>
              <w:rPr>
                <w:rFonts w:eastAsia="Calibri"/>
              </w:rPr>
            </w:pPr>
            <w:r w:rsidRPr="00676E93">
              <w:t>Наладка</w:t>
            </w:r>
            <w:r w:rsidR="001A373D">
              <w:t xml:space="preserve"> </w:t>
            </w:r>
            <w:r w:rsidRPr="00676E93">
              <w:t>на заданные параметры системы охлаждения и контрольно-измерительной аппаратуры</w:t>
            </w:r>
          </w:p>
        </w:tc>
      </w:tr>
      <w:tr w:rsidR="00565D6E" w:rsidRPr="00676E93" w:rsidTr="00C8389D">
        <w:trPr>
          <w:trHeight w:val="200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C8389D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Замена узлов экструзионной головки, раструбной машины, настройка устройств для вставки уплотнительных колец в соответствии со сменным заданием</w:t>
            </w:r>
          </w:p>
        </w:tc>
      </w:tr>
      <w:tr w:rsidR="00565D6E" w:rsidRPr="00676E93" w:rsidTr="00C8389D">
        <w:trPr>
          <w:trHeight w:val="212"/>
        </w:trPr>
        <w:tc>
          <w:tcPr>
            <w:tcW w:w="133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76E93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C8389D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Подготавливать к работе технологическое оборудование, инструменты, оснастку</w:t>
            </w:r>
          </w:p>
        </w:tc>
      </w:tr>
      <w:tr w:rsidR="00063303" w:rsidRPr="00676E93" w:rsidTr="00C8389D">
        <w:trPr>
          <w:trHeight w:val="212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303" w:rsidRPr="00676E93" w:rsidDel="002A1D54" w:rsidRDefault="00063303" w:rsidP="00676E93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303" w:rsidRPr="00676E93" w:rsidRDefault="002901BE" w:rsidP="00C8389D">
            <w:pPr>
              <w:suppressAutoHyphens/>
              <w:jc w:val="both"/>
              <w:rPr>
                <w:rFonts w:eastAsia="Calibri"/>
              </w:rPr>
            </w:pPr>
            <w:r w:rsidRPr="00676E93">
              <w:t>Читать стандарты и технические условия</w:t>
            </w:r>
            <w:r w:rsidR="001A373D">
              <w:t xml:space="preserve"> </w:t>
            </w:r>
            <w:r w:rsidRPr="00676E93">
              <w:t>по эксплуатации оборудования</w:t>
            </w:r>
            <w:r w:rsidRPr="00676E93">
              <w:rPr>
                <w:rFonts w:eastAsia="Calibri"/>
              </w:rPr>
              <w:t xml:space="preserve"> по производству наноструктурированных полимерных материалов на английском языке</w:t>
            </w:r>
          </w:p>
        </w:tc>
      </w:tr>
      <w:tr w:rsidR="00565D6E" w:rsidRPr="00676E93" w:rsidTr="00C8389D">
        <w:trPr>
          <w:trHeight w:val="212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76E93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C8389D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Налаживать, настраивать и осуществлять проверку оборудования и программных средств</w:t>
            </w:r>
          </w:p>
        </w:tc>
      </w:tr>
      <w:tr w:rsidR="00565D6E" w:rsidRPr="00676E93" w:rsidTr="00C8389D">
        <w:trPr>
          <w:trHeight w:val="225"/>
        </w:trPr>
        <w:tc>
          <w:tcPr>
            <w:tcW w:w="133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4B195B" w:rsidP="00C8389D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</w:t>
            </w:r>
            <w:r w:rsidR="00565D6E" w:rsidRPr="00676E93">
              <w:rPr>
                <w:rFonts w:eastAsia="Calibri"/>
              </w:rPr>
              <w:t>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4B195B" w:rsidRPr="00676E93" w:rsidTr="00C8389D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95B" w:rsidRPr="00676E93" w:rsidDel="002A1D54" w:rsidRDefault="004B195B" w:rsidP="00676E93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95B" w:rsidRPr="00676E93" w:rsidRDefault="004B195B" w:rsidP="00C8389D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Параметры и характеристики сменного задания</w:t>
            </w:r>
          </w:p>
        </w:tc>
      </w:tr>
      <w:tr w:rsidR="005328B1" w:rsidRPr="00676E93" w:rsidTr="00C8389D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8B1" w:rsidRPr="00676E93" w:rsidDel="002A1D54" w:rsidRDefault="005328B1" w:rsidP="00676E93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8B1" w:rsidRPr="00676E93" w:rsidRDefault="005328B1" w:rsidP="00C8389D">
            <w:pPr>
              <w:suppressAutoHyphens/>
              <w:jc w:val="both"/>
            </w:pPr>
            <w:r w:rsidRPr="00676E93">
              <w:t>Локальные документы организации в области профессиональной деятельности</w:t>
            </w:r>
          </w:p>
        </w:tc>
      </w:tr>
      <w:tr w:rsidR="005328B1" w:rsidRPr="00676E93" w:rsidTr="00C8389D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28B1" w:rsidRPr="00676E93" w:rsidDel="002A1D54" w:rsidRDefault="005328B1" w:rsidP="00676E93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28B1" w:rsidRPr="00676E93" w:rsidRDefault="005D0961" w:rsidP="00C8389D">
            <w:pPr>
              <w:suppressAutoHyphens/>
              <w:jc w:val="both"/>
            </w:pPr>
            <w:r>
              <w:rPr>
                <w:rFonts w:eastAsia="Calibri"/>
              </w:rPr>
              <w:t>Н</w:t>
            </w:r>
            <w:r w:rsidR="005328B1" w:rsidRPr="00676E93">
              <w:rPr>
                <w:rFonts w:eastAsia="Calibri"/>
              </w:rPr>
              <w:t xml:space="preserve">ормативные документы в области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063303" w:rsidRPr="00676E93" w:rsidTr="00C8389D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303" w:rsidRPr="00676E93" w:rsidDel="002A1D54" w:rsidRDefault="00063303" w:rsidP="00676E93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303" w:rsidRPr="00676E93" w:rsidRDefault="000C2868" w:rsidP="00C8389D">
            <w:pPr>
              <w:suppressAutoHyphens/>
              <w:jc w:val="both"/>
              <w:rPr>
                <w:rFonts w:eastAsia="Calibri"/>
              </w:rPr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565D6E" w:rsidRPr="00676E93" w:rsidTr="00C8389D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76E93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C21D00" w:rsidP="00C8389D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C8389D">
        <w:trPr>
          <w:trHeight w:val="82"/>
        </w:trPr>
        <w:tc>
          <w:tcPr>
            <w:tcW w:w="13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76E93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D0961" w:rsidP="00C8389D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DD1B5D" w:rsidRPr="00676E93" w:rsidRDefault="00DD1B5D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188"/>
        <w:gridCol w:w="1136"/>
        <w:gridCol w:w="511"/>
        <w:gridCol w:w="1855"/>
        <w:gridCol w:w="750"/>
        <w:gridCol w:w="63"/>
        <w:gridCol w:w="925"/>
        <w:gridCol w:w="375"/>
        <w:gridCol w:w="1180"/>
        <w:gridCol w:w="855"/>
      </w:tblGrid>
      <w:tr w:rsidR="00565D6E" w:rsidRPr="00676E93" w:rsidTr="005D096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417730" w:rsidP="00676E93">
            <w:pPr>
              <w:suppressAutoHyphens/>
              <w:contextualSpacing/>
              <w:rPr>
                <w:b/>
              </w:rPr>
            </w:pPr>
            <w:r w:rsidRPr="00676E93">
              <w:rPr>
                <w:b/>
              </w:rPr>
              <w:t xml:space="preserve">3.1.3. </w:t>
            </w:r>
            <w:r w:rsidR="00565D6E" w:rsidRPr="00676E93">
              <w:rPr>
                <w:b/>
              </w:rPr>
              <w:t>Трудовая функция</w:t>
            </w:r>
          </w:p>
        </w:tc>
      </w:tr>
      <w:tr w:rsidR="009E4AC2" w:rsidRPr="00676E93" w:rsidTr="005D0961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Подготовка инструментов, приспособлений и вспомогательных материалов к началу работы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А/03.5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5</w:t>
            </w:r>
          </w:p>
        </w:tc>
      </w:tr>
      <w:tr w:rsidR="00565D6E" w:rsidRPr="00676E93" w:rsidTr="005D09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5D0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962DA3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Cs w:val="18"/>
              </w:rPr>
              <w:t>X</w:t>
            </w:r>
          </w:p>
        </w:tc>
        <w:tc>
          <w:tcPr>
            <w:tcW w:w="1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5D0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52B05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17730" w:rsidRPr="00676E93" w:rsidTr="005D0961">
        <w:trPr>
          <w:trHeight w:val="2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17730" w:rsidRPr="00676E93" w:rsidRDefault="00417730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676E93" w:rsidTr="005D0961">
        <w:trPr>
          <w:trHeight w:val="200"/>
        </w:trPr>
        <w:tc>
          <w:tcPr>
            <w:tcW w:w="133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0B66FF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Проверка наличия вспомогательных материалов, </w:t>
            </w:r>
            <w:r w:rsidRPr="00676E93">
              <w:t>приспособлений и инструмента</w:t>
            </w:r>
          </w:p>
        </w:tc>
      </w:tr>
      <w:tr w:rsidR="00565D6E" w:rsidRPr="00676E93" w:rsidTr="005D0961">
        <w:trPr>
          <w:trHeight w:val="283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0B66FF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Проверка размеров и количества вспомогательных материалов</w:t>
            </w:r>
          </w:p>
        </w:tc>
      </w:tr>
      <w:tr w:rsidR="00565D6E" w:rsidRPr="00676E93" w:rsidTr="005D0961">
        <w:trPr>
          <w:trHeight w:val="400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Размещение</w:t>
            </w:r>
            <w:r w:rsidR="00092FBA" w:rsidRPr="00676E93">
              <w:rPr>
                <w:rFonts w:eastAsia="Calibri"/>
              </w:rPr>
              <w:t xml:space="preserve"> </w:t>
            </w:r>
            <w:r w:rsidRPr="00676E93">
              <w:t>приспособлений и инструментов на рабочем месте</w:t>
            </w:r>
            <w:r w:rsidRPr="00676E93">
              <w:rPr>
                <w:rFonts w:eastAsia="Calibri"/>
              </w:rPr>
              <w:t xml:space="preserve"> в соответствии с регламентом</w:t>
            </w:r>
          </w:p>
        </w:tc>
      </w:tr>
      <w:tr w:rsidR="00565D6E" w:rsidRPr="00676E93" w:rsidTr="005D0961">
        <w:trPr>
          <w:trHeight w:val="400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Подготовка оснастки для производства изделий в соответствии с нормативно-технической документацией</w:t>
            </w:r>
          </w:p>
        </w:tc>
      </w:tr>
      <w:tr w:rsidR="00565D6E" w:rsidRPr="00676E93" w:rsidTr="005D0961">
        <w:trPr>
          <w:trHeight w:val="269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Подготовка к работе весов-дозаторов</w:t>
            </w:r>
          </w:p>
        </w:tc>
      </w:tr>
      <w:tr w:rsidR="00565D6E" w:rsidRPr="00676E93" w:rsidTr="005D0961">
        <w:trPr>
          <w:trHeight w:val="212"/>
        </w:trPr>
        <w:tc>
          <w:tcPr>
            <w:tcW w:w="133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76E93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D0961" w:rsidP="005D0961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565D6E" w:rsidRPr="00676E93">
              <w:rPr>
                <w:rFonts w:eastAsia="Calibri"/>
              </w:rPr>
              <w:t>онтрол</w:t>
            </w:r>
            <w:r>
              <w:rPr>
                <w:rFonts w:eastAsia="Calibri"/>
              </w:rPr>
              <w:t>ировать</w:t>
            </w:r>
            <w:r w:rsidR="00565D6E" w:rsidRPr="00676E93">
              <w:rPr>
                <w:rFonts w:eastAsia="Calibri"/>
              </w:rPr>
              <w:t xml:space="preserve"> параметр</w:t>
            </w:r>
            <w:r>
              <w:rPr>
                <w:rFonts w:eastAsia="Calibri"/>
              </w:rPr>
              <w:t>ы</w:t>
            </w:r>
            <w:r w:rsidR="00565D6E" w:rsidRPr="00676E93">
              <w:rPr>
                <w:rFonts w:eastAsia="Calibri"/>
              </w:rPr>
              <w:t xml:space="preserve"> выпускаемых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8D393C" w:rsidRPr="00676E93" w:rsidTr="005D0961">
        <w:trPr>
          <w:trHeight w:val="212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393C" w:rsidRPr="00676E93" w:rsidDel="002A1D54" w:rsidRDefault="008D393C" w:rsidP="00676E93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393C" w:rsidRPr="00676E93" w:rsidRDefault="008D393C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Контролировать исправность и верифицировать приборы и инструменты, осуществлять калибровку измерительных приборов</w:t>
            </w:r>
          </w:p>
        </w:tc>
      </w:tr>
      <w:tr w:rsidR="00063303" w:rsidRPr="00676E93" w:rsidTr="005D0961">
        <w:trPr>
          <w:trHeight w:val="212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303" w:rsidRPr="00676E93" w:rsidDel="002A1D54" w:rsidRDefault="00063303" w:rsidP="00676E93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303" w:rsidRPr="00676E93" w:rsidRDefault="002901BE" w:rsidP="00676E93">
            <w:pPr>
              <w:jc w:val="both"/>
            </w:pPr>
            <w:r w:rsidRPr="00676E93">
              <w:t>Читать стандарты и технические условия</w:t>
            </w:r>
            <w:r w:rsidR="001A373D">
              <w:t xml:space="preserve"> </w:t>
            </w:r>
            <w:r w:rsidRPr="00676E93">
              <w:t>по эксплуатации оборудования</w:t>
            </w:r>
            <w:r w:rsidRPr="00676E93">
              <w:rPr>
                <w:rFonts w:eastAsia="Calibri"/>
              </w:rPr>
              <w:t xml:space="preserve"> по производству наноструктурированных полимерных материалов на английском языке</w:t>
            </w:r>
          </w:p>
        </w:tc>
      </w:tr>
      <w:tr w:rsidR="00565D6E" w:rsidRPr="00676E93" w:rsidTr="005D0961">
        <w:trPr>
          <w:trHeight w:val="112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76E93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8D393C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Организо</w:t>
            </w:r>
            <w:r w:rsidR="005D0961">
              <w:rPr>
                <w:rFonts w:eastAsia="Calibri"/>
              </w:rPr>
              <w:t>вы</w:t>
            </w:r>
            <w:r w:rsidRPr="00676E93">
              <w:rPr>
                <w:rFonts w:eastAsia="Calibri"/>
              </w:rPr>
              <w:t>вать рабочее место в соответствии с требованиями технического задания</w:t>
            </w:r>
          </w:p>
        </w:tc>
      </w:tr>
      <w:tr w:rsidR="00565D6E" w:rsidRPr="00676E93" w:rsidTr="005D0961">
        <w:trPr>
          <w:trHeight w:val="276"/>
        </w:trPr>
        <w:tc>
          <w:tcPr>
            <w:tcW w:w="133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Технологические и технические характеристики выпускаемых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0B66FF" w:rsidRPr="00676E93" w:rsidTr="005D0961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66FF" w:rsidRPr="00676E93" w:rsidDel="002A1D54" w:rsidRDefault="000B66FF" w:rsidP="00676E93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66FF" w:rsidRPr="00676E93" w:rsidRDefault="000B66FF" w:rsidP="00676E93">
            <w:pPr>
              <w:suppressAutoHyphens/>
              <w:jc w:val="both"/>
            </w:pPr>
            <w:r w:rsidRPr="00676E93">
              <w:t>Локальные документы организации в области профессиональной деятельности</w:t>
            </w:r>
          </w:p>
        </w:tc>
      </w:tr>
      <w:tr w:rsidR="0058736C" w:rsidRPr="00676E93" w:rsidTr="005D0961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736C" w:rsidRPr="00676E93" w:rsidDel="002A1D54" w:rsidRDefault="0058736C" w:rsidP="00676E93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736C" w:rsidRPr="00676E93" w:rsidRDefault="0058736C" w:rsidP="00676E93">
            <w:pPr>
              <w:jc w:val="both"/>
            </w:pPr>
            <w:r w:rsidRPr="00676E93">
              <w:rPr>
                <w:rFonts w:eastAsia="Calibri"/>
              </w:rPr>
              <w:t>Стандарты и технические условия, положения и инструкции по эксплуатации оборудования</w:t>
            </w:r>
            <w:r w:rsidRPr="00676E93">
              <w:t xml:space="preserve"> </w:t>
            </w:r>
          </w:p>
        </w:tc>
      </w:tr>
      <w:tr w:rsidR="00063303" w:rsidRPr="00676E93" w:rsidTr="005D0961">
        <w:trPr>
          <w:trHeight w:val="225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303" w:rsidRPr="00676E93" w:rsidDel="002A1D54" w:rsidRDefault="00063303" w:rsidP="00676E93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303" w:rsidRPr="00676E93" w:rsidRDefault="000C2868" w:rsidP="005D09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565D6E" w:rsidRPr="00676E93" w:rsidTr="005D0961">
        <w:trPr>
          <w:trHeight w:val="559"/>
        </w:trPr>
        <w:tc>
          <w:tcPr>
            <w:tcW w:w="133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76E93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C21D00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5D0961">
        <w:trPr>
          <w:trHeight w:val="77"/>
        </w:trPr>
        <w:tc>
          <w:tcPr>
            <w:tcW w:w="13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Del="002A1D54" w:rsidRDefault="00565D6E" w:rsidP="00676E93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67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D6E" w:rsidRPr="00676E93" w:rsidRDefault="00417730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color w:val="000000"/>
              </w:rPr>
              <w:t>-</w:t>
            </w:r>
          </w:p>
        </w:tc>
      </w:tr>
    </w:tbl>
    <w:p w:rsidR="00417730" w:rsidRPr="00676E93" w:rsidRDefault="00417730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17"/>
        <w:gridCol w:w="1205"/>
        <w:gridCol w:w="511"/>
        <w:gridCol w:w="1857"/>
        <w:gridCol w:w="750"/>
        <w:gridCol w:w="60"/>
        <w:gridCol w:w="1007"/>
        <w:gridCol w:w="294"/>
        <w:gridCol w:w="1242"/>
        <w:gridCol w:w="794"/>
      </w:tblGrid>
      <w:tr w:rsidR="00565D6E" w:rsidRPr="00676E93" w:rsidTr="005D0961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417730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3.1.4.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5D0961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Подготовка смеси для экструзии и периодическая загрузка ее в экструдер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5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А/04.5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5D0961">
            <w:pPr>
              <w:suppressAutoHyphens/>
              <w:jc w:val="center"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5</w:t>
            </w:r>
          </w:p>
        </w:tc>
      </w:tr>
      <w:tr w:rsidR="00565D6E" w:rsidRPr="00676E93" w:rsidTr="005D09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5D0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962DA3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Cs w:val="18"/>
              </w:rPr>
              <w:t>X</w:t>
            </w:r>
          </w:p>
        </w:tc>
        <w:tc>
          <w:tcPr>
            <w:tcW w:w="1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5D0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037634" w:rsidRPr="00676E93" w:rsidRDefault="00037634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</w:p>
        </w:tc>
      </w:tr>
      <w:tr w:rsidR="005D0961" w:rsidRPr="00676E93" w:rsidTr="005D0961">
        <w:trPr>
          <w:trHeight w:val="242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961" w:rsidRPr="00676E93" w:rsidRDefault="005D0961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0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0961" w:rsidRPr="00676E93" w:rsidRDefault="005D0961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296" w:type="pct"/>
            <w:gridSpan w:val="2"/>
            <w:vMerge w:val="restart"/>
          </w:tcPr>
          <w:p w:rsidR="00565D6E" w:rsidRPr="005D0961" w:rsidRDefault="00565D6E" w:rsidP="005D0961">
            <w:pPr>
              <w:suppressAutoHyphens/>
              <w:rPr>
                <w:rFonts w:eastAsia="Calibri"/>
              </w:rPr>
            </w:pPr>
            <w:r w:rsidRPr="005D0961">
              <w:rPr>
                <w:rFonts w:eastAsia="Calibri"/>
              </w:rPr>
              <w:t>Трудовые действия</w:t>
            </w: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Проверка наличия сырья и красителя в бункерах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6" w:type="pct"/>
            <w:gridSpan w:val="2"/>
            <w:vMerge/>
          </w:tcPr>
          <w:p w:rsidR="00565D6E" w:rsidRPr="005D0961" w:rsidRDefault="00565D6E" w:rsidP="005D0961">
            <w:pPr>
              <w:suppressAutoHyphens/>
              <w:rPr>
                <w:rFonts w:eastAsia="Calibri"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Подбор композиции для смеси согласно рецептурному содержанию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6" w:type="pct"/>
            <w:gridSpan w:val="2"/>
            <w:vMerge/>
          </w:tcPr>
          <w:p w:rsidR="00565D6E" w:rsidRPr="005D0961" w:rsidRDefault="00565D6E" w:rsidP="005D0961">
            <w:pPr>
              <w:suppressAutoHyphens/>
              <w:rPr>
                <w:rFonts w:eastAsia="Calibri"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Загрузка в смеситель</w:t>
            </w:r>
            <w:r w:rsidR="00092FBA" w:rsidRPr="005D0961">
              <w:rPr>
                <w:rFonts w:eastAsia="Calibri"/>
              </w:rPr>
              <w:t xml:space="preserve"> </w:t>
            </w:r>
            <w:r w:rsidRPr="005D0961">
              <w:rPr>
                <w:rFonts w:eastAsia="Calibri"/>
              </w:rPr>
              <w:t xml:space="preserve">компонентов композиции для </w:t>
            </w:r>
            <w:r w:rsidR="00915992" w:rsidRPr="005D0961">
              <w:rPr>
                <w:rFonts w:eastAsia="Calibri"/>
              </w:rPr>
              <w:t>предварительного перемешивания</w:t>
            </w:r>
            <w:r w:rsidRPr="005D0961">
              <w:rPr>
                <w:rFonts w:eastAsia="Calibri"/>
              </w:rPr>
              <w:t xml:space="preserve"> 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6" w:type="pct"/>
            <w:gridSpan w:val="2"/>
            <w:vMerge/>
          </w:tcPr>
          <w:p w:rsidR="00565D6E" w:rsidRPr="005D0961" w:rsidRDefault="00565D6E" w:rsidP="005D0961">
            <w:pPr>
              <w:suppressAutoHyphens/>
              <w:rPr>
                <w:rFonts w:eastAsia="Calibri"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Контроль количества композиции, необходимого для выполнения заказа на данный вид продукции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6" w:type="pct"/>
            <w:gridSpan w:val="2"/>
            <w:vMerge/>
          </w:tcPr>
          <w:p w:rsidR="00565D6E" w:rsidRPr="005D0961" w:rsidRDefault="00565D6E" w:rsidP="005D0961">
            <w:pPr>
              <w:suppressAutoHyphens/>
              <w:rPr>
                <w:rFonts w:eastAsia="Calibri"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 xml:space="preserve">Выгрузка приготовленных композиций из смесителя в шлюзовые хранилища вручную или с помощью пневмотранспорта 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6" w:type="pct"/>
            <w:gridSpan w:val="2"/>
            <w:vMerge/>
          </w:tcPr>
          <w:p w:rsidR="00565D6E" w:rsidRPr="005D0961" w:rsidRDefault="00565D6E" w:rsidP="005D0961">
            <w:pPr>
              <w:suppressAutoHyphens/>
              <w:rPr>
                <w:rFonts w:eastAsia="Calibri"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 xml:space="preserve">Подача приготовленных композиций с помощью пневмотранспорта в загрузочные бункеры экструдеров 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6" w:type="pct"/>
            <w:gridSpan w:val="2"/>
            <w:vMerge w:val="restart"/>
          </w:tcPr>
          <w:p w:rsidR="00565D6E" w:rsidRPr="005D0961" w:rsidDel="002A1D54" w:rsidRDefault="00565D6E" w:rsidP="005D0961">
            <w:pPr>
              <w:widowControl w:val="0"/>
              <w:suppressAutoHyphens/>
              <w:rPr>
                <w:rFonts w:eastAsia="Calibri"/>
                <w:bCs/>
              </w:rPr>
            </w:pPr>
            <w:r w:rsidRPr="005D0961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Подготавливать к работе технологическое оборудование, инструменты, оснастку</w:t>
            </w:r>
          </w:p>
        </w:tc>
      </w:tr>
      <w:tr w:rsidR="00565D6E" w:rsidRPr="005D0961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296" w:type="pct"/>
            <w:gridSpan w:val="2"/>
            <w:vMerge/>
          </w:tcPr>
          <w:p w:rsidR="00565D6E" w:rsidRPr="005D0961" w:rsidDel="002A1D54" w:rsidRDefault="00565D6E" w:rsidP="005D0961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Налаживать, настраивать и осуществлять проверку оборудования и программных средств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6" w:type="pct"/>
            <w:gridSpan w:val="2"/>
            <w:vMerge/>
          </w:tcPr>
          <w:p w:rsidR="00565D6E" w:rsidRPr="005D0961" w:rsidDel="002A1D54" w:rsidRDefault="00565D6E" w:rsidP="005D0961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Подготавливать исходное сырье и материалы к работе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6" w:type="pct"/>
            <w:gridSpan w:val="2"/>
            <w:vMerge/>
          </w:tcPr>
          <w:p w:rsidR="00565D6E" w:rsidRPr="005D0961" w:rsidDel="002A1D54" w:rsidRDefault="00565D6E" w:rsidP="005D0961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Контролировать расход сырья и материалов</w:t>
            </w:r>
          </w:p>
        </w:tc>
      </w:tr>
      <w:tr w:rsidR="00915992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6" w:type="pct"/>
            <w:gridSpan w:val="2"/>
            <w:vMerge/>
          </w:tcPr>
          <w:p w:rsidR="00915992" w:rsidRPr="005D0961" w:rsidDel="002A1D54" w:rsidRDefault="00915992" w:rsidP="005D0961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915992" w:rsidRPr="005D0961" w:rsidRDefault="00915992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Осуществлять весовое и/или объемное дозирование компонентов на основании технологической карты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6" w:type="pct"/>
            <w:gridSpan w:val="2"/>
            <w:vMerge/>
          </w:tcPr>
          <w:p w:rsidR="00565D6E" w:rsidRPr="005D0961" w:rsidDel="002A1D54" w:rsidRDefault="00565D6E" w:rsidP="005D0961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Выявлять и устранять отклонения от режимов в работе оборудования</w:t>
            </w:r>
            <w:r w:rsidR="002E0374" w:rsidRPr="005D0961">
              <w:rPr>
                <w:rFonts w:eastAsia="Calibri"/>
              </w:rPr>
              <w:t xml:space="preserve"> производства </w:t>
            </w:r>
            <w:r w:rsidR="00D0563A" w:rsidRPr="005D0961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6" w:type="pct"/>
            <w:gridSpan w:val="2"/>
            <w:vMerge/>
          </w:tcPr>
          <w:p w:rsidR="00565D6E" w:rsidRPr="005D0961" w:rsidDel="002A1D54" w:rsidRDefault="00565D6E" w:rsidP="005D0961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Оценивать качество сырьевых материалов</w:t>
            </w:r>
          </w:p>
        </w:tc>
      </w:tr>
      <w:tr w:rsidR="005328B1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6" w:type="pct"/>
            <w:gridSpan w:val="2"/>
            <w:vMerge w:val="restart"/>
          </w:tcPr>
          <w:p w:rsidR="005328B1" w:rsidRPr="005D0961" w:rsidRDefault="005328B1" w:rsidP="005D0961">
            <w:pPr>
              <w:suppressAutoHyphens/>
              <w:rPr>
                <w:rFonts w:eastAsia="Calibri"/>
              </w:rPr>
            </w:pPr>
            <w:r w:rsidRPr="005D0961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04" w:type="pct"/>
            <w:gridSpan w:val="9"/>
          </w:tcPr>
          <w:p w:rsidR="005328B1" w:rsidRPr="005D0961" w:rsidRDefault="005328B1" w:rsidP="005D0961">
            <w:pPr>
              <w:suppressAutoHyphens/>
              <w:jc w:val="both"/>
            </w:pPr>
            <w:r w:rsidRPr="005D0961">
              <w:t>Локальные документы организации в области профессиональной деятельности</w:t>
            </w:r>
          </w:p>
        </w:tc>
      </w:tr>
      <w:tr w:rsidR="005328B1" w:rsidRPr="005D0961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296" w:type="pct"/>
            <w:gridSpan w:val="2"/>
            <w:vMerge/>
          </w:tcPr>
          <w:p w:rsidR="005328B1" w:rsidRPr="005D0961" w:rsidDel="002A1D54" w:rsidRDefault="005328B1" w:rsidP="005D0961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328B1" w:rsidRPr="005D0961" w:rsidRDefault="00435B90" w:rsidP="005D0961">
            <w:pPr>
              <w:suppressAutoHyphens/>
              <w:jc w:val="both"/>
            </w:pPr>
            <w:r>
              <w:rPr>
                <w:rFonts w:eastAsia="Calibri"/>
              </w:rPr>
              <w:t>Н</w:t>
            </w:r>
            <w:r w:rsidR="005328B1" w:rsidRPr="005D0961">
              <w:rPr>
                <w:rFonts w:eastAsia="Calibri"/>
              </w:rPr>
              <w:t xml:space="preserve">ормативные документы в области производства </w:t>
            </w:r>
            <w:r w:rsidR="00D0563A" w:rsidRPr="005D0961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1296" w:type="pct"/>
            <w:gridSpan w:val="2"/>
            <w:vMerge/>
          </w:tcPr>
          <w:p w:rsidR="00565D6E" w:rsidRPr="005D0961" w:rsidDel="002A1D54" w:rsidRDefault="00565D6E" w:rsidP="005D0961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Технологи</w:t>
            </w:r>
            <w:r w:rsidR="00D32081" w:rsidRPr="005D0961">
              <w:rPr>
                <w:rFonts w:eastAsia="Calibri"/>
              </w:rPr>
              <w:t>я</w:t>
            </w:r>
            <w:r w:rsidRPr="005D0961">
              <w:rPr>
                <w:rFonts w:eastAsia="Calibri"/>
              </w:rPr>
              <w:t xml:space="preserve"> процесса экструзии и правила его регулирования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2"/>
        </w:trPr>
        <w:tc>
          <w:tcPr>
            <w:tcW w:w="1296" w:type="pct"/>
            <w:gridSpan w:val="2"/>
            <w:vMerge/>
          </w:tcPr>
          <w:p w:rsidR="00565D6E" w:rsidRPr="005D0961" w:rsidDel="002A1D54" w:rsidRDefault="00565D6E" w:rsidP="005D0961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Устройство и принцип работы обслуживаемого оборудования</w:t>
            </w:r>
            <w:r w:rsidR="002E0374" w:rsidRPr="005D0961">
              <w:rPr>
                <w:rFonts w:eastAsia="Calibri"/>
              </w:rPr>
              <w:t xml:space="preserve"> производства </w:t>
            </w:r>
            <w:r w:rsidR="00D0563A" w:rsidRPr="005D0961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00"/>
        </w:trPr>
        <w:tc>
          <w:tcPr>
            <w:tcW w:w="1296" w:type="pct"/>
            <w:gridSpan w:val="2"/>
            <w:vMerge/>
          </w:tcPr>
          <w:p w:rsidR="00565D6E" w:rsidRPr="005D0961" w:rsidDel="002A1D54" w:rsidRDefault="00565D6E" w:rsidP="005D0961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Правила пользования контрольно-измерительными приборами и инструментом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6" w:type="pct"/>
            <w:gridSpan w:val="2"/>
            <w:vMerge/>
          </w:tcPr>
          <w:p w:rsidR="00565D6E" w:rsidRPr="005D0961" w:rsidDel="002A1D54" w:rsidRDefault="00565D6E" w:rsidP="005D0961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565D6E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Физико-химические свойства используемого сырья</w:t>
            </w:r>
          </w:p>
        </w:tc>
      </w:tr>
      <w:tr w:rsidR="0058736C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0"/>
        </w:trPr>
        <w:tc>
          <w:tcPr>
            <w:tcW w:w="1296" w:type="pct"/>
            <w:gridSpan w:val="2"/>
            <w:vMerge/>
          </w:tcPr>
          <w:p w:rsidR="0058736C" w:rsidRPr="005D0961" w:rsidDel="002A1D54" w:rsidRDefault="0058736C" w:rsidP="005D0961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8736C" w:rsidRPr="005D0961" w:rsidRDefault="0058736C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rPr>
                <w:rFonts w:eastAsia="Calibri"/>
              </w:rPr>
              <w:t>Требования к качеству выпускаемой продукции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0"/>
        </w:trPr>
        <w:tc>
          <w:tcPr>
            <w:tcW w:w="1296" w:type="pct"/>
            <w:gridSpan w:val="2"/>
            <w:vMerge/>
          </w:tcPr>
          <w:p w:rsidR="00565D6E" w:rsidRPr="005D0961" w:rsidDel="002A1D54" w:rsidRDefault="00565D6E" w:rsidP="005D0961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4" w:type="pct"/>
            <w:gridSpan w:val="9"/>
          </w:tcPr>
          <w:p w:rsidR="00565D6E" w:rsidRPr="005D0961" w:rsidRDefault="00C21D00" w:rsidP="005D0961">
            <w:pPr>
              <w:suppressAutoHyphens/>
              <w:jc w:val="both"/>
              <w:rPr>
                <w:rFonts w:eastAsia="Calibri"/>
              </w:rPr>
            </w:pPr>
            <w:r w:rsidRPr="005D0961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5D0961" w:rsidTr="005D09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6" w:type="pct"/>
            <w:gridSpan w:val="2"/>
          </w:tcPr>
          <w:p w:rsidR="00565D6E" w:rsidRPr="005D0961" w:rsidDel="002A1D54" w:rsidRDefault="00565D6E" w:rsidP="005D0961">
            <w:pPr>
              <w:widowControl w:val="0"/>
              <w:suppressAutoHyphens/>
              <w:rPr>
                <w:rFonts w:eastAsia="Calibri"/>
                <w:bCs/>
              </w:rPr>
            </w:pPr>
            <w:r w:rsidRPr="005D0961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04" w:type="pct"/>
            <w:gridSpan w:val="9"/>
          </w:tcPr>
          <w:p w:rsidR="00565D6E" w:rsidRPr="005D0961" w:rsidRDefault="00435B90" w:rsidP="005D0961">
            <w:pPr>
              <w:suppressAutoHyphens/>
              <w:jc w:val="both"/>
            </w:pPr>
            <w:r>
              <w:t>-</w:t>
            </w:r>
          </w:p>
        </w:tc>
      </w:tr>
    </w:tbl>
    <w:p w:rsidR="00417730" w:rsidRPr="00676E93" w:rsidRDefault="00417730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19"/>
        <w:gridCol w:w="1205"/>
        <w:gridCol w:w="511"/>
        <w:gridCol w:w="1855"/>
        <w:gridCol w:w="750"/>
        <w:gridCol w:w="63"/>
        <w:gridCol w:w="925"/>
        <w:gridCol w:w="375"/>
        <w:gridCol w:w="1240"/>
        <w:gridCol w:w="794"/>
      </w:tblGrid>
      <w:tr w:rsidR="00565D6E" w:rsidRPr="00676E93" w:rsidTr="00435B9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52B05" w:rsidRPr="00676E93" w:rsidRDefault="00417730" w:rsidP="00676E93">
            <w:pPr>
              <w:suppressAutoHyphens/>
              <w:contextualSpacing/>
              <w:rPr>
                <w:b/>
                <w:sz w:val="22"/>
                <w:szCs w:val="22"/>
              </w:rPr>
            </w:pPr>
            <w:r w:rsidRPr="00676E93">
              <w:rPr>
                <w:b/>
                <w:szCs w:val="20"/>
              </w:rPr>
              <w:t xml:space="preserve">3.1.5.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4F6D06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Обеспечение синхронной работы агрегатов экструдера и экструзионной линии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22"/>
                <w:szCs w:val="22"/>
              </w:rPr>
            </w:pPr>
            <w:r w:rsidRPr="00676E93">
              <w:rPr>
                <w:sz w:val="20"/>
                <w:szCs w:val="22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4F6D06">
            <w:pPr>
              <w:suppressAutoHyphens/>
              <w:rPr>
                <w:sz w:val="22"/>
                <w:szCs w:val="22"/>
              </w:rPr>
            </w:pPr>
            <w:r w:rsidRPr="00676E93">
              <w:rPr>
                <w:szCs w:val="22"/>
              </w:rPr>
              <w:t>А/05.5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22"/>
                <w:szCs w:val="22"/>
              </w:rPr>
            </w:pPr>
            <w:r w:rsidRPr="00676E93">
              <w:rPr>
                <w:sz w:val="20"/>
                <w:szCs w:val="22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  <w:rPr>
                <w:sz w:val="22"/>
                <w:szCs w:val="22"/>
              </w:rPr>
            </w:pPr>
            <w:r w:rsidRPr="00676E93">
              <w:rPr>
                <w:szCs w:val="22"/>
              </w:rPr>
              <w:t>5</w:t>
            </w:r>
          </w:p>
        </w:tc>
      </w:tr>
      <w:tr w:rsidR="00565D6E" w:rsidRPr="00676E93" w:rsidTr="00435B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565D6E" w:rsidRPr="00676E93" w:rsidTr="00435B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  <w:r w:rsidRPr="00676E93">
              <w:rPr>
                <w:sz w:val="20"/>
                <w:szCs w:val="22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4207E5" w:rsidP="00676E93">
            <w:pPr>
              <w:suppressAutoHyphens/>
              <w:jc w:val="both"/>
              <w:rPr>
                <w:sz w:val="20"/>
                <w:szCs w:val="22"/>
              </w:rPr>
            </w:pPr>
            <w:r w:rsidRPr="00676E93">
              <w:rPr>
                <w:szCs w:val="22"/>
              </w:rPr>
              <w:t>X</w:t>
            </w:r>
          </w:p>
        </w:tc>
        <w:tc>
          <w:tcPr>
            <w:tcW w:w="1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22"/>
              </w:rPr>
            </w:pPr>
            <w:r w:rsidRPr="00676E93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</w:p>
        </w:tc>
      </w:tr>
      <w:tr w:rsidR="00565D6E" w:rsidRPr="00676E93" w:rsidTr="00435B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sz w:val="20"/>
                <w:szCs w:val="22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565D6E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2FBA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35B90" w:rsidRPr="00676E93" w:rsidTr="00435B90">
        <w:trPr>
          <w:trHeight w:val="20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90" w:rsidRPr="00676E93" w:rsidRDefault="00435B90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5B90" w:rsidRPr="00676E93" w:rsidRDefault="00435B90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 w:val="restart"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Проверка состояния </w:t>
            </w:r>
            <w:r w:rsidR="0036742A" w:rsidRPr="00676E93">
              <w:rPr>
                <w:rFonts w:eastAsia="Calibri"/>
              </w:rPr>
              <w:t xml:space="preserve">и исправности </w:t>
            </w:r>
            <w:r w:rsidR="00915992" w:rsidRPr="00676E93">
              <w:rPr>
                <w:rFonts w:eastAsia="Calibri"/>
              </w:rPr>
              <w:t xml:space="preserve">агрегатов и </w:t>
            </w:r>
            <w:r w:rsidRPr="00676E93">
              <w:rPr>
                <w:rFonts w:eastAsia="Calibri"/>
              </w:rPr>
              <w:t>узлов механизмов, наличия смазки, величины зазора кольцевой щели головки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Проверка наличия и надежности крепления заземляющих устройств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Корректировка настройки обрабатывающего узла экструдера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Запуск экструдера на малых оборотах шнека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Регулировка числа оборотов шнека, толщины материала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Регулировка работы приемно-намоточного и резательного механизмов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Включение обогрева зон</w:t>
            </w:r>
            <w:r w:rsidR="00653AE9" w:rsidRPr="00676E93">
              <w:rPr>
                <w:rFonts w:eastAsia="Calibri"/>
              </w:rPr>
              <w:t xml:space="preserve"> </w:t>
            </w:r>
            <w:hyperlink r:id="rId11" w:tooltip="Цилиндр" w:history="1">
              <w:r w:rsidRPr="00676E93">
                <w:rPr>
                  <w:rFonts w:eastAsia="Calibri"/>
                </w:rPr>
                <w:t>цилиндра</w:t>
              </w:r>
            </w:hyperlink>
            <w:r w:rsidR="00653AE9" w:rsidRPr="00676E93">
              <w:t xml:space="preserve"> </w:t>
            </w:r>
            <w:r w:rsidRPr="00676E93">
              <w:rPr>
                <w:rFonts w:eastAsia="Calibri"/>
              </w:rPr>
              <w:t>и формующей головки экструдера до достижения температур, указанных в технологической карте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Подведение водопроводной сети для охлаждения зон цилиндра и шнека, калибрующей системы и охлаждающих ванн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 w:val="restart"/>
          </w:tcPr>
          <w:p w:rsidR="00565D6E" w:rsidRPr="00676E93" w:rsidDel="002A1D54" w:rsidRDefault="00565D6E" w:rsidP="00435B90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Подготавливать к работе узлы технологического оборудования, инструменты и оснастку, на которых осуществляется производство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1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Контролировать обеспечение бесперебойной работы узлов технологического оборудования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1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435B90" w:rsidP="00435B90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Контролировать </w:t>
            </w:r>
            <w:r w:rsidR="00565D6E" w:rsidRPr="00676E93">
              <w:rPr>
                <w:rFonts w:eastAsia="Calibri"/>
              </w:rPr>
              <w:t>параметр</w:t>
            </w:r>
            <w:r>
              <w:rPr>
                <w:rFonts w:eastAsia="Calibri"/>
              </w:rPr>
              <w:t>ы</w:t>
            </w:r>
            <w:r w:rsidR="00565D6E" w:rsidRPr="00676E93">
              <w:rPr>
                <w:rFonts w:eastAsia="Calibri"/>
              </w:rPr>
              <w:t xml:space="preserve"> выпускаемых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063303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1"/>
        </w:trPr>
        <w:tc>
          <w:tcPr>
            <w:tcW w:w="1297" w:type="pct"/>
            <w:gridSpan w:val="2"/>
            <w:vMerge/>
          </w:tcPr>
          <w:p w:rsidR="00063303" w:rsidRPr="00676E93" w:rsidDel="002A1D54" w:rsidRDefault="00063303" w:rsidP="00435B90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063303" w:rsidRPr="00676E93" w:rsidRDefault="00D563B2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t>Читать стандарты и технические условия</w:t>
            </w:r>
            <w:r w:rsidR="001A373D">
              <w:t xml:space="preserve"> </w:t>
            </w:r>
            <w:r w:rsidRPr="00676E93">
              <w:t>по эксплуатации оборудования</w:t>
            </w:r>
            <w:r w:rsidRPr="00676E93">
              <w:rPr>
                <w:rFonts w:eastAsia="Calibri"/>
              </w:rPr>
              <w:t xml:space="preserve"> по производству наноструктурированных полимерных материалов на английском языке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1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Налаживать, настраивать и осуществлять проверку оборудования и программных средств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 w:val="restart"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03" w:type="pct"/>
            <w:gridSpan w:val="9"/>
          </w:tcPr>
          <w:p w:rsidR="00565D6E" w:rsidRPr="00676E93" w:rsidRDefault="00C03AFA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Цели и задачи производства наноструктурированных полимерных материалов 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Устройство, принцип действия, технические характеристики, особенности эксплуатации установки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C03AFA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Основное используемое технологическое и контрольно-измерительное оборудование и принципы его работы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435B90" w:rsidP="00435B90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Нормативные документы </w:t>
            </w:r>
            <w:r w:rsidR="00C03AFA" w:rsidRPr="00676E93">
              <w:rPr>
                <w:rFonts w:eastAsia="Calibri"/>
              </w:rPr>
              <w:t>в области производства наноструктурированных полимерных материалов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C03AFA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Рабочие инструкции и локальные документы </w:t>
            </w:r>
            <w:r w:rsidR="005F6630" w:rsidRPr="00676E93">
              <w:rPr>
                <w:rFonts w:eastAsia="Calibri"/>
              </w:rPr>
              <w:t>организации</w:t>
            </w:r>
            <w:r w:rsidRPr="00676E93">
              <w:rPr>
                <w:rFonts w:eastAsia="Calibri"/>
              </w:rPr>
              <w:t>, касающиеся объектов и предметов профессиональной деятельности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Технологи</w:t>
            </w:r>
            <w:r w:rsidR="00D32081" w:rsidRPr="00676E93">
              <w:rPr>
                <w:rFonts w:eastAsia="Calibri"/>
              </w:rPr>
              <w:t>я</w:t>
            </w:r>
            <w:r w:rsidRPr="00676E93">
              <w:rPr>
                <w:rFonts w:eastAsia="Calibri"/>
              </w:rPr>
              <w:t xml:space="preserve"> процесса экструзии и правила его регулирования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Правила пользования контрольно-измерительными приборами и инструментом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Физико-химические свойства используемого сырья</w:t>
            </w:r>
          </w:p>
        </w:tc>
      </w:tr>
      <w:tr w:rsidR="00063303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063303" w:rsidRPr="00676E93" w:rsidDel="002A1D54" w:rsidRDefault="00063303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063303" w:rsidRPr="00676E93" w:rsidRDefault="000C2868" w:rsidP="00435B90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58736C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8736C" w:rsidRPr="00676E93" w:rsidDel="002A1D54" w:rsidRDefault="0058736C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8736C" w:rsidRPr="00676E93" w:rsidRDefault="0058736C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к качеству выпускаемой продукции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C21D00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97" w:type="pct"/>
            <w:gridSpan w:val="2"/>
          </w:tcPr>
          <w:p w:rsidR="00565D6E" w:rsidRPr="00676E93" w:rsidDel="002A1D54" w:rsidRDefault="00565D6E" w:rsidP="00435B90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03" w:type="pct"/>
            <w:gridSpan w:val="9"/>
          </w:tcPr>
          <w:p w:rsidR="00565D6E" w:rsidRPr="00676E93" w:rsidRDefault="00435B90" w:rsidP="00435B90">
            <w:pPr>
              <w:suppressAutoHyphens/>
              <w:jc w:val="both"/>
            </w:pPr>
            <w:r>
              <w:t>-</w:t>
            </w:r>
          </w:p>
        </w:tc>
      </w:tr>
    </w:tbl>
    <w:p w:rsidR="00417730" w:rsidRPr="00676E93" w:rsidRDefault="00417730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19"/>
        <w:gridCol w:w="1205"/>
        <w:gridCol w:w="490"/>
        <w:gridCol w:w="1876"/>
        <w:gridCol w:w="750"/>
        <w:gridCol w:w="63"/>
        <w:gridCol w:w="925"/>
        <w:gridCol w:w="375"/>
        <w:gridCol w:w="1240"/>
        <w:gridCol w:w="794"/>
      </w:tblGrid>
      <w:tr w:rsidR="00565D6E" w:rsidRPr="00676E93" w:rsidTr="00435B9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417730" w:rsidP="00676E93">
            <w:pPr>
              <w:suppressAutoHyphens/>
              <w:contextualSpacing/>
              <w:rPr>
                <w:b/>
                <w:sz w:val="22"/>
                <w:szCs w:val="22"/>
              </w:rPr>
            </w:pPr>
            <w:r w:rsidRPr="00676E93">
              <w:rPr>
                <w:b/>
                <w:szCs w:val="20"/>
              </w:rPr>
              <w:t xml:space="preserve">3.1.6.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4F6D06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Контроль установленного технологического режима производства наноструктурированных полимерных материалов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22"/>
                <w:szCs w:val="22"/>
              </w:rPr>
            </w:pPr>
            <w:r w:rsidRPr="00676E93">
              <w:rPr>
                <w:sz w:val="20"/>
                <w:szCs w:val="22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4F6D06">
            <w:pPr>
              <w:suppressAutoHyphens/>
              <w:rPr>
                <w:sz w:val="22"/>
                <w:szCs w:val="22"/>
              </w:rPr>
            </w:pPr>
            <w:r w:rsidRPr="00676E93">
              <w:rPr>
                <w:szCs w:val="22"/>
              </w:rPr>
              <w:t>А/06.5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18"/>
                <w:szCs w:val="18"/>
              </w:rPr>
            </w:pPr>
            <w:r w:rsidRPr="00676E9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435B90">
            <w:pPr>
              <w:suppressAutoHyphens/>
              <w:jc w:val="center"/>
              <w:rPr>
                <w:sz w:val="22"/>
                <w:szCs w:val="22"/>
              </w:rPr>
            </w:pPr>
            <w:r w:rsidRPr="00676E93">
              <w:rPr>
                <w:szCs w:val="22"/>
              </w:rPr>
              <w:t>5</w:t>
            </w:r>
          </w:p>
        </w:tc>
      </w:tr>
      <w:tr w:rsidR="00565D6E" w:rsidRPr="00676E93" w:rsidTr="00435B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565D6E" w:rsidRPr="00676E93" w:rsidTr="00435B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  <w:r w:rsidRPr="00676E93">
              <w:rPr>
                <w:sz w:val="20"/>
                <w:szCs w:val="22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4207E5" w:rsidP="00676E93">
            <w:pPr>
              <w:suppressAutoHyphens/>
              <w:jc w:val="both"/>
              <w:rPr>
                <w:sz w:val="20"/>
                <w:szCs w:val="22"/>
              </w:rPr>
            </w:pPr>
            <w:r w:rsidRPr="00676E93">
              <w:rPr>
                <w:szCs w:val="22"/>
              </w:rPr>
              <w:t>X</w:t>
            </w:r>
          </w:p>
        </w:tc>
        <w:tc>
          <w:tcPr>
            <w:tcW w:w="12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  <w:r w:rsidRPr="00676E93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</w:p>
        </w:tc>
      </w:tr>
      <w:tr w:rsidR="00565D6E" w:rsidRPr="00676E93" w:rsidTr="00435B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sz w:val="20"/>
                <w:szCs w:val="22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565D6E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22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35B90" w:rsidRPr="00676E93" w:rsidTr="00435B90">
        <w:trPr>
          <w:trHeight w:val="20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B90" w:rsidRPr="00676E93" w:rsidRDefault="00435B90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5B90" w:rsidRPr="00676E93" w:rsidRDefault="00435B90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 w:val="restart"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03" w:type="pct"/>
            <w:gridSpan w:val="9"/>
          </w:tcPr>
          <w:p w:rsidR="00565D6E" w:rsidRPr="00676E93" w:rsidRDefault="00351B99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Контроль</w:t>
            </w:r>
            <w:r w:rsidR="00565D6E" w:rsidRPr="00676E93">
              <w:rPr>
                <w:rFonts w:eastAsia="Calibri"/>
              </w:rPr>
              <w:t xml:space="preserve"> работ</w:t>
            </w:r>
            <w:r w:rsidRPr="00676E93">
              <w:rPr>
                <w:rFonts w:eastAsia="Calibri"/>
              </w:rPr>
              <w:t>ы</w:t>
            </w:r>
            <w:r w:rsidR="00565D6E" w:rsidRPr="00676E93">
              <w:rPr>
                <w:rFonts w:eastAsia="Calibri"/>
              </w:rPr>
              <w:t xml:space="preserve"> всех составных частей установки по показаниям контрольно-измерительных приборов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384CB6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Мониторинг равномерности и непрерывности подачи смеси в экструдер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Контроль температуры смеси в камере экструдера 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Контроль работы вентиляции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Проверка герметичности вспомогательного оборудования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</w:pPr>
            <w:r w:rsidRPr="00676E93">
              <w:t>Контроль величины вакуума для формирования профиля изделия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 w:val="restart"/>
          </w:tcPr>
          <w:p w:rsidR="00565D6E" w:rsidRPr="00676E93" w:rsidDel="002A1D54" w:rsidRDefault="00565D6E" w:rsidP="00435B90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03" w:type="pct"/>
            <w:gridSpan w:val="9"/>
          </w:tcPr>
          <w:p w:rsidR="00565D6E" w:rsidRPr="00676E93" w:rsidRDefault="00C03AFA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t xml:space="preserve">Подготавливать исходное сырье, основные и вспомогательные материалы с учетом требований охраны труда </w:t>
            </w:r>
          </w:p>
        </w:tc>
      </w:tr>
      <w:tr w:rsidR="00351B99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/>
          </w:tcPr>
          <w:p w:rsidR="00351B99" w:rsidRPr="00676E93" w:rsidDel="002A1D54" w:rsidRDefault="00351B99" w:rsidP="00435B90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351B99" w:rsidRPr="00676E93" w:rsidRDefault="00351B99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Оценивать показания контрольно-измерительных приборов, про</w:t>
            </w:r>
            <w:r w:rsidR="00435B90">
              <w:rPr>
                <w:rFonts w:eastAsia="Calibri"/>
              </w:rPr>
              <w:t>из</w:t>
            </w:r>
            <w:r w:rsidRPr="00676E93">
              <w:rPr>
                <w:rFonts w:eastAsia="Calibri"/>
              </w:rPr>
              <w:t>водить их регулировку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Выполнять правила производственной и трудовой дисциплины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Обеспечивать безопасную эксплуатацию оборудования при ведении технологического процесса</w:t>
            </w:r>
            <w:r w:rsidR="002E0374" w:rsidRPr="00676E93">
              <w:rPr>
                <w:rFonts w:eastAsia="Calibri"/>
              </w:rPr>
              <w:t xml:space="preserve">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063303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063303" w:rsidRPr="00676E93" w:rsidDel="002A1D54" w:rsidRDefault="00063303" w:rsidP="00435B90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063303" w:rsidRPr="00676E93" w:rsidRDefault="00D563B2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t>Читать стандарты и технические условия</w:t>
            </w:r>
            <w:r w:rsidR="001A373D">
              <w:t xml:space="preserve"> </w:t>
            </w:r>
            <w:r w:rsidRPr="00676E93">
              <w:t>по эксплуатации оборудования</w:t>
            </w:r>
            <w:r w:rsidRPr="00676E93">
              <w:rPr>
                <w:rFonts w:eastAsia="Calibri"/>
              </w:rPr>
              <w:t xml:space="preserve"> по производству наноструктурированных полимерных материалов на английском языке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C03AFA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Выполнять требования промышленной и экологической безопасности и охраны труда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 w:val="restart"/>
          </w:tcPr>
          <w:p w:rsidR="00565D6E" w:rsidRPr="00676E93" w:rsidRDefault="00565D6E" w:rsidP="00435B90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Постановления, распоряжения, приказы, методические и нормативные материалы, касающиеся области профессиональной деятельности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435B90" w:rsidP="00435B90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Требования охраны труда</w:t>
            </w:r>
            <w:r w:rsidR="00565D6E" w:rsidRPr="00676E93">
              <w:rPr>
                <w:rFonts w:eastAsia="Calibri"/>
              </w:rPr>
              <w:t>, безопасности жизнедеятельности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8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Устройство, принцип действия, технические характеристики, особенности эксплуатации установки</w:t>
            </w:r>
            <w:r w:rsidR="001D3872" w:rsidRPr="00676E93">
              <w:rPr>
                <w:rFonts w:eastAsia="Calibri"/>
              </w:rPr>
              <w:t xml:space="preserve"> и контрольно-измерительных приборов для разных параметров технологического процесса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9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t>Требования к качеству выпускаемой продукции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351B99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t xml:space="preserve">Локальные документы </w:t>
            </w:r>
            <w:r w:rsidR="00C336AD" w:rsidRPr="00676E93">
              <w:t>организации</w:t>
            </w:r>
            <w:r w:rsidRPr="00676E93">
              <w:t xml:space="preserve"> в области</w:t>
            </w:r>
            <w:r w:rsidR="00565D6E" w:rsidRPr="00676E93">
              <w:t xml:space="preserve"> профессиональной деятельности</w:t>
            </w:r>
          </w:p>
        </w:tc>
      </w:tr>
      <w:tr w:rsidR="0058736C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7" w:type="pct"/>
            <w:gridSpan w:val="2"/>
            <w:vMerge/>
          </w:tcPr>
          <w:p w:rsidR="0058736C" w:rsidRPr="00676E93" w:rsidDel="002A1D54" w:rsidRDefault="0058736C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8736C" w:rsidRPr="00676E93" w:rsidRDefault="0058736C" w:rsidP="00435B90">
            <w:pPr>
              <w:suppressAutoHyphens/>
              <w:jc w:val="both"/>
            </w:pPr>
            <w:r w:rsidRPr="00676E93">
              <w:t>Технические характеристики, конструктивные особенности и режимы работы основного и вспомогательного оборудования, правила его эксплуатации</w:t>
            </w:r>
          </w:p>
        </w:tc>
      </w:tr>
      <w:tr w:rsidR="00063303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7" w:type="pct"/>
            <w:gridSpan w:val="2"/>
            <w:vMerge/>
          </w:tcPr>
          <w:p w:rsidR="00063303" w:rsidRPr="00676E93" w:rsidDel="002A1D54" w:rsidRDefault="00063303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063303" w:rsidRPr="00676E93" w:rsidRDefault="000C2868" w:rsidP="00435B90">
            <w:pPr>
              <w:suppressAutoHyphens/>
              <w:jc w:val="both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35B90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C21D00" w:rsidP="00435B90">
            <w:pPr>
              <w:suppressAutoHyphens/>
              <w:jc w:val="both"/>
              <w:rPr>
                <w:rFonts w:eastAsia="Calibri"/>
              </w:rPr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435B9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7" w:type="pct"/>
            <w:gridSpan w:val="2"/>
          </w:tcPr>
          <w:p w:rsidR="00565D6E" w:rsidRPr="00676E93" w:rsidDel="002A1D54" w:rsidRDefault="00565D6E" w:rsidP="00435B90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03" w:type="pct"/>
            <w:gridSpan w:val="9"/>
          </w:tcPr>
          <w:p w:rsidR="00565D6E" w:rsidRPr="00676E93" w:rsidRDefault="00435B90" w:rsidP="00435B90">
            <w:pPr>
              <w:suppressAutoHyphens/>
              <w:jc w:val="both"/>
            </w:pPr>
            <w:r>
              <w:t>-</w:t>
            </w:r>
          </w:p>
        </w:tc>
      </w:tr>
    </w:tbl>
    <w:p w:rsidR="00417730" w:rsidRPr="00676E93" w:rsidRDefault="00417730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19"/>
        <w:gridCol w:w="1205"/>
        <w:gridCol w:w="511"/>
        <w:gridCol w:w="1855"/>
        <w:gridCol w:w="750"/>
        <w:gridCol w:w="63"/>
        <w:gridCol w:w="925"/>
        <w:gridCol w:w="375"/>
        <w:gridCol w:w="1240"/>
        <w:gridCol w:w="794"/>
      </w:tblGrid>
      <w:tr w:rsidR="00565D6E" w:rsidRPr="00676E93" w:rsidTr="004F6D0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417730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3.1.7.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4F6D06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Контроль качества изготавливаемых материалов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22"/>
                <w:szCs w:val="22"/>
              </w:rPr>
            </w:pPr>
            <w:r w:rsidRPr="00676E93">
              <w:rPr>
                <w:sz w:val="20"/>
                <w:szCs w:val="22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4F6D06">
            <w:pPr>
              <w:suppressAutoHyphens/>
              <w:rPr>
                <w:szCs w:val="22"/>
              </w:rPr>
            </w:pPr>
            <w:r w:rsidRPr="00676E93">
              <w:rPr>
                <w:szCs w:val="22"/>
              </w:rPr>
              <w:t>А/07.5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22"/>
                <w:szCs w:val="22"/>
              </w:rPr>
            </w:pPr>
            <w:r w:rsidRPr="00676E93">
              <w:rPr>
                <w:sz w:val="20"/>
                <w:szCs w:val="22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4F6D06">
            <w:pPr>
              <w:suppressAutoHyphens/>
              <w:jc w:val="center"/>
              <w:rPr>
                <w:sz w:val="22"/>
                <w:szCs w:val="22"/>
              </w:rPr>
            </w:pPr>
            <w:r w:rsidRPr="00676E93">
              <w:rPr>
                <w:szCs w:val="22"/>
              </w:rPr>
              <w:t>5</w:t>
            </w:r>
          </w:p>
        </w:tc>
      </w:tr>
      <w:tr w:rsidR="00565D6E" w:rsidRPr="00676E93" w:rsidTr="004F6D0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4F6D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4207E5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Cs w:val="18"/>
              </w:rPr>
              <w:t>X</w:t>
            </w:r>
          </w:p>
        </w:tc>
        <w:tc>
          <w:tcPr>
            <w:tcW w:w="1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4F6D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20"/>
              </w:rPr>
            </w:pPr>
            <w:r w:rsidRPr="00676E93">
              <w:rPr>
                <w:sz w:val="20"/>
                <w:szCs w:val="20"/>
              </w:rPr>
              <w:t xml:space="preserve">Регистрационный </w:t>
            </w:r>
            <w:r w:rsidR="00417730" w:rsidRPr="00676E93">
              <w:rPr>
                <w:sz w:val="20"/>
                <w:szCs w:val="20"/>
              </w:rPr>
              <w:t xml:space="preserve">номер </w:t>
            </w:r>
            <w:r w:rsidRPr="00676E93">
              <w:rPr>
                <w:sz w:val="20"/>
                <w:szCs w:val="20"/>
              </w:rPr>
              <w:t>профессионального стандарта</w:t>
            </w:r>
          </w:p>
          <w:p w:rsidR="00352B05" w:rsidRPr="00676E93" w:rsidRDefault="00352B05" w:rsidP="00676E93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6D06" w:rsidRPr="00676E93" w:rsidTr="004F6D06">
        <w:trPr>
          <w:trHeight w:val="242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D06" w:rsidRPr="00676E93" w:rsidRDefault="004F6D06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6D06" w:rsidRPr="00676E93" w:rsidRDefault="004F6D06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297" w:type="pct"/>
            <w:gridSpan w:val="2"/>
            <w:vMerge w:val="restart"/>
          </w:tcPr>
          <w:p w:rsidR="00565D6E" w:rsidRPr="00676E93" w:rsidRDefault="00565D6E" w:rsidP="004F6D06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03" w:type="pct"/>
            <w:gridSpan w:val="9"/>
          </w:tcPr>
          <w:p w:rsidR="00565D6E" w:rsidRPr="00676E93" w:rsidRDefault="00565D6E" w:rsidP="004F6D06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Визуальный контроль качества изготавливаемых материалов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F6D06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F6D06">
            <w:pPr>
              <w:suppressAutoHyphens/>
              <w:jc w:val="both"/>
            </w:pPr>
            <w:r w:rsidRPr="00676E93">
              <w:t>Отбор контрольных образцов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4F6D06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F6D06">
            <w:pPr>
              <w:suppressAutoHyphens/>
              <w:jc w:val="both"/>
            </w:pPr>
            <w:r w:rsidRPr="00676E93">
              <w:t>Тестирование образцов на кольцевую жесткость, геометрические параметры, стойкость к удару и температуре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 w:val="restart"/>
          </w:tcPr>
          <w:p w:rsidR="00565D6E" w:rsidRPr="00676E93" w:rsidDel="002A1D54" w:rsidRDefault="00565D6E" w:rsidP="004F6D06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03" w:type="pct"/>
            <w:gridSpan w:val="9"/>
          </w:tcPr>
          <w:p w:rsidR="00565D6E" w:rsidRPr="00676E93" w:rsidRDefault="00565D6E" w:rsidP="004F6D06">
            <w:pPr>
              <w:suppressAutoHyphens/>
              <w:jc w:val="both"/>
            </w:pPr>
            <w:r w:rsidRPr="00676E93">
              <w:t>Выполнять работу по сбору и накоплению данных о производимой продукции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F6D06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F6D06">
            <w:pPr>
              <w:suppressAutoHyphens/>
              <w:jc w:val="both"/>
            </w:pPr>
            <w:r w:rsidRPr="00676E93">
              <w:t>Про</w:t>
            </w:r>
            <w:r w:rsidR="004F6D06">
              <w:t>из</w:t>
            </w:r>
            <w:r w:rsidRPr="00676E93">
              <w:t>водить испытания и анализировать их результаты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F6D06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F6D06">
            <w:pPr>
              <w:suppressAutoHyphens/>
              <w:jc w:val="both"/>
            </w:pPr>
            <w:r w:rsidRPr="00676E93">
              <w:t xml:space="preserve">Использовать специальные условные обозначения для фиксирования параметров </w:t>
            </w:r>
            <w:r w:rsidR="00351B99" w:rsidRPr="00676E93">
              <w:rPr>
                <w:rFonts w:eastAsia="Calibri"/>
              </w:rPr>
              <w:t>изготавливаемых материалов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F6D06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F6D06">
            <w:pPr>
              <w:suppressAutoHyphens/>
              <w:jc w:val="both"/>
            </w:pPr>
            <w:r w:rsidRPr="00676E93">
              <w:t>Обрабатывать данные о</w:t>
            </w:r>
            <w:r w:rsidR="00351B99" w:rsidRPr="00676E93">
              <w:t>б</w:t>
            </w:r>
            <w:r w:rsidRPr="00676E93">
              <w:t xml:space="preserve"> </w:t>
            </w:r>
            <w:r w:rsidR="00351B99" w:rsidRPr="00676E93">
              <w:rPr>
                <w:rFonts w:eastAsia="Calibri"/>
              </w:rPr>
              <w:t>изготавливаемых материалах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F6D06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F6D06">
            <w:pPr>
              <w:suppressAutoHyphens/>
              <w:jc w:val="both"/>
            </w:pPr>
            <w:r w:rsidRPr="00676E93">
              <w:t>Контролировать выполнение плана производства и принимать меры по обеспечению ритмичной работы, предупреждению и устранению нарушений хода производственного процесса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F6D06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F6D06">
            <w:pPr>
              <w:suppressAutoHyphens/>
              <w:jc w:val="both"/>
            </w:pPr>
            <w:r w:rsidRPr="00676E93">
              <w:rPr>
                <w:color w:val="000000"/>
              </w:rPr>
              <w:t>Про</w:t>
            </w:r>
            <w:r w:rsidR="004F6D06">
              <w:rPr>
                <w:color w:val="000000"/>
              </w:rPr>
              <w:t>из</w:t>
            </w:r>
            <w:r w:rsidRPr="00676E93">
              <w:rPr>
                <w:color w:val="000000"/>
              </w:rPr>
              <w:t>водить отладку оборудования при проведении испытаний, исследований опытных образцов (партий)</w:t>
            </w:r>
            <w:r w:rsidR="00CB285D" w:rsidRPr="00676E93">
              <w:rPr>
                <w:color w:val="000000"/>
              </w:rPr>
              <w:t>,</w:t>
            </w:r>
            <w:r w:rsidRPr="00676E93">
              <w:rPr>
                <w:color w:val="000000"/>
              </w:rPr>
              <w:t xml:space="preserve"> соблюдать требования безопасного ведения работ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 w:val="restart"/>
          </w:tcPr>
          <w:p w:rsidR="00565D6E" w:rsidRPr="00676E93" w:rsidRDefault="00565D6E" w:rsidP="004F6D06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03" w:type="pct"/>
            <w:gridSpan w:val="9"/>
          </w:tcPr>
          <w:p w:rsidR="00565D6E" w:rsidRPr="00676E93" w:rsidRDefault="00C03AFA" w:rsidP="004F6D06">
            <w:pPr>
              <w:suppressAutoHyphens/>
              <w:jc w:val="both"/>
            </w:pPr>
            <w:r w:rsidRPr="00676E93">
              <w:t xml:space="preserve">Цели и задачи производства наноструктурированных полимерных материалов 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F6D06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435B90" w:rsidP="004F6D06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C336AD" w:rsidRPr="00676E93">
              <w:rPr>
                <w:rFonts w:eastAsia="Calibri"/>
              </w:rPr>
              <w:t xml:space="preserve">в области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F6D06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F6D06">
            <w:pPr>
              <w:suppressAutoHyphens/>
              <w:jc w:val="both"/>
            </w:pPr>
            <w:r w:rsidRPr="00676E93">
              <w:t>Параметры и характеристики исходного сырья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F6D06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4F6D06">
            <w:pPr>
              <w:suppressAutoHyphens/>
              <w:jc w:val="both"/>
            </w:pPr>
            <w:r w:rsidRPr="00676E93"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F6D06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C03AFA" w:rsidP="004F6D06">
            <w:pPr>
              <w:suppressAutoHyphens/>
              <w:jc w:val="both"/>
            </w:pPr>
            <w:r w:rsidRPr="00676E93">
              <w:t>Локальные документы организации в области профессиональной деятельности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4F6D06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C21D00" w:rsidP="004F6D06">
            <w:pPr>
              <w:suppressAutoHyphens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4F6D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7" w:type="pct"/>
            <w:gridSpan w:val="2"/>
          </w:tcPr>
          <w:p w:rsidR="00565D6E" w:rsidRPr="00676E93" w:rsidDel="002A1D54" w:rsidRDefault="00565D6E" w:rsidP="004F6D06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03" w:type="pct"/>
            <w:gridSpan w:val="9"/>
          </w:tcPr>
          <w:p w:rsidR="00565D6E" w:rsidRPr="00676E93" w:rsidRDefault="00114198" w:rsidP="004F6D06">
            <w:pPr>
              <w:suppressAutoHyphens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417730" w:rsidRPr="00676E93" w:rsidRDefault="00417730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19"/>
        <w:gridCol w:w="1205"/>
        <w:gridCol w:w="511"/>
        <w:gridCol w:w="1855"/>
        <w:gridCol w:w="750"/>
        <w:gridCol w:w="63"/>
        <w:gridCol w:w="925"/>
        <w:gridCol w:w="375"/>
        <w:gridCol w:w="1240"/>
        <w:gridCol w:w="794"/>
      </w:tblGrid>
      <w:tr w:rsidR="00565D6E" w:rsidRPr="00676E93" w:rsidTr="001141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417730" w:rsidP="00676E93">
            <w:pPr>
              <w:suppressAutoHyphens/>
              <w:contextualSpacing/>
              <w:rPr>
                <w:b/>
              </w:rPr>
            </w:pPr>
            <w:r w:rsidRPr="00676E93">
              <w:rPr>
                <w:b/>
                <w:szCs w:val="20"/>
              </w:rPr>
              <w:t xml:space="preserve">3.1.8.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114198">
        <w:trPr>
          <w:trHeight w:val="535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Отправка готовой продукции на упаковку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114198">
            <w:pPr>
              <w:suppressAutoHyphens/>
              <w:rPr>
                <w:sz w:val="22"/>
                <w:szCs w:val="22"/>
              </w:rPr>
            </w:pPr>
            <w:r w:rsidRPr="00676E93">
              <w:rPr>
                <w:szCs w:val="22"/>
              </w:rPr>
              <w:t>А/08.5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22"/>
                <w:szCs w:val="22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114198">
            <w:pPr>
              <w:suppressAutoHyphens/>
              <w:jc w:val="center"/>
              <w:rPr>
                <w:sz w:val="22"/>
                <w:szCs w:val="22"/>
              </w:rPr>
            </w:pPr>
            <w:r w:rsidRPr="00676E93">
              <w:rPr>
                <w:szCs w:val="22"/>
              </w:rPr>
              <w:t>5</w:t>
            </w:r>
          </w:p>
        </w:tc>
      </w:tr>
      <w:tr w:rsidR="00565D6E" w:rsidRPr="00676E93" w:rsidTr="001141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2"/>
                <w:szCs w:val="22"/>
              </w:rPr>
            </w:pPr>
          </w:p>
        </w:tc>
      </w:tr>
      <w:tr w:rsidR="00565D6E" w:rsidRPr="00676E93" w:rsidTr="001141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22"/>
              </w:rPr>
            </w:pPr>
            <w:r w:rsidRPr="00676E93">
              <w:rPr>
                <w:sz w:val="20"/>
                <w:szCs w:val="22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4207E5" w:rsidP="00676E93">
            <w:pPr>
              <w:suppressAutoHyphens/>
              <w:rPr>
                <w:sz w:val="20"/>
                <w:szCs w:val="22"/>
              </w:rPr>
            </w:pPr>
            <w:r w:rsidRPr="00676E93">
              <w:rPr>
                <w:szCs w:val="22"/>
              </w:rPr>
              <w:t>X</w:t>
            </w:r>
          </w:p>
        </w:tc>
        <w:tc>
          <w:tcPr>
            <w:tcW w:w="1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22"/>
              </w:rPr>
            </w:pPr>
            <w:r w:rsidRPr="00676E93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22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22"/>
              </w:rPr>
            </w:pPr>
          </w:p>
        </w:tc>
      </w:tr>
      <w:tr w:rsidR="00565D6E" w:rsidRPr="00676E93" w:rsidTr="001141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22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sz w:val="20"/>
                <w:szCs w:val="20"/>
              </w:rPr>
            </w:pPr>
            <w:r w:rsidRPr="00676E93">
              <w:rPr>
                <w:sz w:val="20"/>
                <w:szCs w:val="20"/>
              </w:rPr>
              <w:t xml:space="preserve">Код </w:t>
            </w:r>
            <w:r w:rsidR="00565D6E" w:rsidRPr="00676E93">
              <w:rPr>
                <w:sz w:val="20"/>
                <w:szCs w:val="20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22"/>
              </w:rPr>
            </w:pPr>
            <w:r w:rsidRPr="00676E93">
              <w:rPr>
                <w:sz w:val="20"/>
                <w:szCs w:val="20"/>
              </w:rPr>
              <w:t xml:space="preserve">Регистрационный </w:t>
            </w:r>
            <w:r w:rsidR="00417730" w:rsidRPr="00676E93">
              <w:rPr>
                <w:sz w:val="20"/>
                <w:szCs w:val="20"/>
              </w:rPr>
              <w:t xml:space="preserve">номер </w:t>
            </w:r>
            <w:r w:rsidRPr="00676E93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114198" w:rsidRPr="00676E93" w:rsidTr="00114198">
        <w:trPr>
          <w:trHeight w:val="20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198" w:rsidRPr="00676E93" w:rsidRDefault="00114198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198" w:rsidRPr="00676E93" w:rsidRDefault="00114198" w:rsidP="00676E93">
            <w:pPr>
              <w:suppressAutoHyphens/>
              <w:jc w:val="both"/>
            </w:pP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 w:val="restart"/>
          </w:tcPr>
          <w:p w:rsidR="00565D6E" w:rsidRPr="00676E93" w:rsidRDefault="00565D6E" w:rsidP="00114198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>Съем готовых изделий и бобин с готовыми материалами с намоточного устройства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114198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>Взвешивание</w:t>
            </w:r>
            <w:r w:rsidR="001A373D">
              <w:t xml:space="preserve"> </w:t>
            </w:r>
            <w:r w:rsidRPr="00676E93">
              <w:t>готовых изделий и бобин с готовыми материалами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114198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>Маркировка готовой продукции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114198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>Отправк</w:t>
            </w:r>
            <w:r w:rsidR="00114198">
              <w:t>а</w:t>
            </w:r>
            <w:r w:rsidRPr="00676E93">
              <w:t xml:space="preserve"> готовой продукции на разбраковку и сортировку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565D6E" w:rsidRPr="00676E93" w:rsidRDefault="00565D6E" w:rsidP="00114198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>Отправк</w:t>
            </w:r>
            <w:r w:rsidR="00114198">
              <w:t>а</w:t>
            </w:r>
            <w:r w:rsidRPr="00676E93">
              <w:t xml:space="preserve"> изделия на стадию упаковки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 w:val="restart"/>
          </w:tcPr>
          <w:p w:rsidR="00565D6E" w:rsidRPr="00676E93" w:rsidDel="002A1D54" w:rsidRDefault="00565D6E" w:rsidP="00114198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 xml:space="preserve">Подготавливать к работе узлы технологического оборудования, инструменты и оснастку, на которых осуществляется маркировка и упаковка готовых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1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11419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>Контролировать обеспечение бесперебойной работы узлов технологического оборудования, на которых осуществляется упаковка готового продукта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1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11419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>Использовать специальные условные обозначения для фиксирования параметров готового продукта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1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11419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>Обрабатывать данные о готовом продукте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 w:val="restart"/>
          </w:tcPr>
          <w:p w:rsidR="00565D6E" w:rsidRPr="00676E93" w:rsidRDefault="00565D6E" w:rsidP="00114198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>Основное используемое технологическое и контрольно-измерительное оборудование и принципы его работы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11419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>Устройство, принцип действия, технические характеристики, особенности эксплуатации основного и вспомогательного оборудования</w:t>
            </w:r>
            <w:r w:rsidR="002E0374" w:rsidRPr="00676E93">
              <w:t xml:space="preserve">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65D6E" w:rsidRPr="00676E93" w:rsidDel="002A1D54" w:rsidRDefault="00565D6E" w:rsidP="0011419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65D6E" w:rsidRPr="00676E93" w:rsidRDefault="00565D6E" w:rsidP="00114198">
            <w:pPr>
              <w:suppressAutoHyphens/>
              <w:jc w:val="both"/>
            </w:pPr>
            <w:r w:rsidRPr="00676E93">
              <w:t>Требования к качеству выпускаемой продукции</w:t>
            </w:r>
          </w:p>
        </w:tc>
      </w:tr>
      <w:tr w:rsidR="000A628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0A628E" w:rsidRPr="00676E93" w:rsidDel="002A1D54" w:rsidRDefault="000A628E" w:rsidP="0011419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0A628E" w:rsidRPr="00676E93" w:rsidRDefault="000A628E" w:rsidP="00114198">
            <w:pPr>
              <w:suppressAutoHyphens/>
              <w:jc w:val="both"/>
            </w:pPr>
            <w:r w:rsidRPr="00676E93">
              <w:t>Локальные документы организации в области профессиональной деятельности</w:t>
            </w:r>
          </w:p>
        </w:tc>
      </w:tr>
      <w:tr w:rsidR="0058736C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58736C" w:rsidRPr="00676E93" w:rsidDel="002A1D54" w:rsidRDefault="0058736C" w:rsidP="0011419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58736C" w:rsidRPr="00676E93" w:rsidRDefault="00435B90" w:rsidP="0011419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Нормативные документы </w:t>
            </w:r>
            <w:r w:rsidR="0058736C" w:rsidRPr="00676E93">
              <w:rPr>
                <w:rFonts w:eastAsia="Calibri"/>
              </w:rPr>
              <w:t xml:space="preserve">в области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0A628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0A628E" w:rsidRPr="00676E93" w:rsidDel="002A1D54" w:rsidRDefault="000A628E" w:rsidP="0011419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0A628E" w:rsidRPr="00676E93" w:rsidRDefault="00C21D00" w:rsidP="00114198">
            <w:pPr>
              <w:suppressAutoHyphens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7" w:type="pct"/>
            <w:gridSpan w:val="2"/>
          </w:tcPr>
          <w:p w:rsidR="00565D6E" w:rsidRPr="00676E93" w:rsidDel="002A1D54" w:rsidRDefault="00565D6E" w:rsidP="00114198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03" w:type="pct"/>
            <w:gridSpan w:val="9"/>
          </w:tcPr>
          <w:p w:rsidR="00565D6E" w:rsidRPr="00676E93" w:rsidRDefault="00114198" w:rsidP="00114198">
            <w:pPr>
              <w:suppressAutoHyphens/>
              <w:jc w:val="both"/>
            </w:pPr>
            <w:r>
              <w:t>-</w:t>
            </w:r>
          </w:p>
        </w:tc>
      </w:tr>
    </w:tbl>
    <w:p w:rsidR="00417730" w:rsidRPr="00676E93" w:rsidRDefault="00417730" w:rsidP="00676E9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84"/>
        <w:gridCol w:w="1251"/>
        <w:gridCol w:w="375"/>
        <w:gridCol w:w="725"/>
        <w:gridCol w:w="621"/>
        <w:gridCol w:w="1736"/>
        <w:gridCol w:w="748"/>
        <w:gridCol w:w="163"/>
        <w:gridCol w:w="634"/>
        <w:gridCol w:w="550"/>
        <w:gridCol w:w="1090"/>
        <w:gridCol w:w="944"/>
      </w:tblGrid>
      <w:tr w:rsidR="00565D6E" w:rsidRPr="00676E93" w:rsidTr="00114198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pStyle w:val="2c"/>
            </w:pPr>
            <w:bookmarkStart w:id="9" w:name="_Toc405896490"/>
            <w:bookmarkStart w:id="10" w:name="_Toc421199364"/>
            <w:r w:rsidRPr="00676E93">
              <w:t>3.2. Обобщенная трудовая функция</w:t>
            </w:r>
            <w:bookmarkEnd w:id="9"/>
            <w:bookmarkEnd w:id="10"/>
          </w:p>
        </w:tc>
      </w:tr>
      <w:tr w:rsidR="009E4AC2" w:rsidRPr="00676E93" w:rsidTr="001141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Реализация технологических процессов производства наноструктурированных полимерных материалов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3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  <w:rPr>
                <w:sz w:val="22"/>
                <w:szCs w:val="22"/>
              </w:rPr>
            </w:pPr>
            <w:r w:rsidRPr="00676E93">
              <w:rPr>
                <w:szCs w:val="22"/>
              </w:rPr>
              <w:t>В</w:t>
            </w:r>
          </w:p>
        </w:tc>
        <w:tc>
          <w:tcPr>
            <w:tcW w:w="7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22"/>
                <w:szCs w:val="22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  <w:rPr>
                <w:sz w:val="22"/>
                <w:szCs w:val="22"/>
              </w:rPr>
            </w:pPr>
            <w:r w:rsidRPr="00676E93">
              <w:rPr>
                <w:szCs w:val="22"/>
              </w:rPr>
              <w:t>6</w:t>
            </w:r>
          </w:p>
        </w:tc>
      </w:tr>
      <w:tr w:rsidR="00565D6E" w:rsidRPr="00676E93" w:rsidTr="00114198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18"/>
                <w:szCs w:val="22"/>
              </w:rPr>
            </w:pPr>
          </w:p>
        </w:tc>
      </w:tr>
      <w:tr w:rsidR="00565D6E" w:rsidRPr="00676E93" w:rsidTr="00114198">
        <w:trPr>
          <w:trHeight w:val="283"/>
        </w:trPr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22"/>
              </w:rPr>
            </w:pPr>
            <w:r w:rsidRPr="00676E93">
              <w:rPr>
                <w:rFonts w:eastAsia="Calibri"/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0"/>
              </w:rPr>
            </w:pPr>
            <w:r w:rsidRPr="00676E93">
              <w:rPr>
                <w:sz w:val="20"/>
                <w:szCs w:val="20"/>
              </w:rPr>
              <w:t>О</w:t>
            </w:r>
            <w:r w:rsidRPr="00676E93">
              <w:rPr>
                <w:rFonts w:eastAsia="Calibri"/>
                <w:sz w:val="20"/>
                <w:szCs w:val="20"/>
              </w:rPr>
              <w:t>ригинал</w:t>
            </w:r>
          </w:p>
        </w:tc>
        <w:tc>
          <w:tcPr>
            <w:tcW w:w="2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4207E5" w:rsidP="00676E93">
            <w:pPr>
              <w:suppressAutoHyphens/>
              <w:jc w:val="both"/>
              <w:rPr>
                <w:sz w:val="20"/>
                <w:szCs w:val="20"/>
              </w:rPr>
            </w:pPr>
            <w:r w:rsidRPr="00676E93">
              <w:rPr>
                <w:szCs w:val="20"/>
              </w:rPr>
              <w:t>X</w:t>
            </w:r>
          </w:p>
        </w:tc>
        <w:tc>
          <w:tcPr>
            <w:tcW w:w="12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20"/>
              </w:rPr>
            </w:pPr>
            <w:r w:rsidRPr="00676E93">
              <w:rPr>
                <w:rFonts w:eastAsia="Calibri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</w:p>
        </w:tc>
      </w:tr>
      <w:tr w:rsidR="00565D6E" w:rsidRPr="00676E93" w:rsidTr="00114198">
        <w:trPr>
          <w:trHeight w:val="479"/>
        </w:trPr>
        <w:tc>
          <w:tcPr>
            <w:tcW w:w="13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jc w:val="both"/>
              <w:rPr>
                <w:sz w:val="20"/>
                <w:szCs w:val="22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sz w:val="20"/>
                <w:szCs w:val="20"/>
              </w:rPr>
              <w:t xml:space="preserve">Код </w:t>
            </w:r>
            <w:r w:rsidR="00565D6E" w:rsidRPr="00676E93">
              <w:rPr>
                <w:sz w:val="20"/>
                <w:szCs w:val="20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20"/>
              </w:rPr>
            </w:pPr>
            <w:r w:rsidRPr="00676E93">
              <w:rPr>
                <w:sz w:val="20"/>
                <w:szCs w:val="20"/>
              </w:rPr>
              <w:t xml:space="preserve">Регистрационный </w:t>
            </w:r>
            <w:r w:rsidR="00417730" w:rsidRPr="00676E93">
              <w:rPr>
                <w:sz w:val="20"/>
                <w:szCs w:val="20"/>
              </w:rPr>
              <w:t xml:space="preserve">номер </w:t>
            </w:r>
            <w:r w:rsidRPr="00676E93">
              <w:rPr>
                <w:sz w:val="20"/>
                <w:szCs w:val="20"/>
              </w:rPr>
              <w:t>профессионального стандарта</w:t>
            </w:r>
          </w:p>
          <w:p w:rsidR="00037634" w:rsidRPr="00676E93" w:rsidRDefault="00037634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</w:p>
        </w:tc>
      </w:tr>
      <w:tr w:rsidR="00114198" w:rsidRPr="00676E93" w:rsidTr="00114198">
        <w:trPr>
          <w:trHeight w:val="283"/>
        </w:trPr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14198" w:rsidRPr="00676E93" w:rsidRDefault="00114198" w:rsidP="00676E93">
            <w:pPr>
              <w:suppressAutoHyphens/>
            </w:pPr>
          </w:p>
        </w:tc>
        <w:tc>
          <w:tcPr>
            <w:tcW w:w="3640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14198" w:rsidRPr="00676E93" w:rsidRDefault="00114198" w:rsidP="00676E93">
            <w:pPr>
              <w:suppressAutoHyphens/>
            </w:pPr>
          </w:p>
        </w:tc>
      </w:tr>
      <w:tr w:rsidR="00565D6E" w:rsidRPr="00676E93" w:rsidTr="00114198">
        <w:trPr>
          <w:trHeight w:val="525"/>
        </w:trPr>
        <w:tc>
          <w:tcPr>
            <w:tcW w:w="1360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Возможные наименования должностей</w:t>
            </w:r>
            <w:r w:rsidR="008206C5" w:rsidRPr="00676E93">
              <w:t>, профессий</w:t>
            </w:r>
          </w:p>
        </w:tc>
        <w:tc>
          <w:tcPr>
            <w:tcW w:w="3640" w:type="pct"/>
            <w:gridSpan w:val="10"/>
            <w:tcBorders>
              <w:top w:val="single" w:sz="4" w:space="0" w:color="808080"/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Инженер-технолог</w:t>
            </w:r>
          </w:p>
        </w:tc>
      </w:tr>
      <w:tr w:rsidR="00565D6E" w:rsidRPr="00676E93" w:rsidTr="00114198">
        <w:trPr>
          <w:trHeight w:val="243"/>
        </w:trPr>
        <w:tc>
          <w:tcPr>
            <w:tcW w:w="5000" w:type="pct"/>
            <w:gridSpan w:val="12"/>
          </w:tcPr>
          <w:p w:rsidR="00565D6E" w:rsidRPr="00676E93" w:rsidRDefault="00565D6E" w:rsidP="00676E93">
            <w:pPr>
              <w:suppressAutoHyphens/>
            </w:pPr>
          </w:p>
        </w:tc>
      </w:tr>
      <w:tr w:rsidR="00565D6E" w:rsidRPr="00676E93" w:rsidTr="00114198">
        <w:trPr>
          <w:trHeight w:val="408"/>
        </w:trPr>
        <w:tc>
          <w:tcPr>
            <w:tcW w:w="1360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640" w:type="pct"/>
            <w:gridSpan w:val="10"/>
            <w:tcBorders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rPr>
                <w:bCs/>
              </w:rPr>
              <w:t>Высшее образование –</w:t>
            </w:r>
            <w:r w:rsidRPr="00676E93">
              <w:t xml:space="preserve"> бакалавриат</w:t>
            </w:r>
          </w:p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65D6E" w:rsidRPr="00676E93" w:rsidTr="00114198">
        <w:trPr>
          <w:trHeight w:val="408"/>
        </w:trPr>
        <w:tc>
          <w:tcPr>
            <w:tcW w:w="1360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к опыту практической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работы</w:t>
            </w:r>
          </w:p>
        </w:tc>
        <w:tc>
          <w:tcPr>
            <w:tcW w:w="3640" w:type="pct"/>
            <w:gridSpan w:val="10"/>
            <w:tcBorders>
              <w:right w:val="single" w:sz="4" w:space="0" w:color="808080"/>
            </w:tcBorders>
          </w:tcPr>
          <w:p w:rsidR="00114198" w:rsidRDefault="00604A5E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Опыт работы по специальности, </w:t>
            </w:r>
            <w:r w:rsidR="00114198">
              <w:rPr>
                <w:rFonts w:eastAsia="Calibri"/>
              </w:rPr>
              <w:t>приобретенный в период обучения</w:t>
            </w:r>
            <w:r w:rsidRPr="00676E93">
              <w:rPr>
                <w:rFonts w:eastAsia="Calibri"/>
              </w:rPr>
              <w:t xml:space="preserve"> или </w:t>
            </w:r>
          </w:p>
          <w:p w:rsidR="00565D6E" w:rsidRPr="00676E93" w:rsidRDefault="00114198" w:rsidP="007A3803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04A5E" w:rsidRPr="00676E93">
              <w:rPr>
                <w:rFonts w:eastAsia="Calibri"/>
              </w:rPr>
              <w:t xml:space="preserve">таж работы </w:t>
            </w:r>
            <w:r w:rsidR="007A3803">
              <w:rPr>
                <w:rFonts w:eastAsia="Calibri"/>
              </w:rPr>
              <w:t xml:space="preserve">не менее одного года </w:t>
            </w:r>
            <w:r w:rsidR="00604A5E" w:rsidRPr="00676E93">
              <w:rPr>
                <w:rFonts w:eastAsia="Calibri"/>
              </w:rPr>
              <w:t>на инженерно-технических должностях без квалификационной категории</w:t>
            </w:r>
          </w:p>
        </w:tc>
      </w:tr>
      <w:tr w:rsidR="00565D6E" w:rsidRPr="00676E93" w:rsidTr="00114198">
        <w:trPr>
          <w:trHeight w:val="408"/>
        </w:trPr>
        <w:tc>
          <w:tcPr>
            <w:tcW w:w="1360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640" w:type="pct"/>
            <w:gridSpan w:val="10"/>
            <w:tcBorders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65D6E" w:rsidRPr="00676E93" w:rsidRDefault="00C21D00" w:rsidP="00676E93">
            <w:pPr>
              <w:suppressAutoHyphens/>
              <w:rPr>
                <w:rFonts w:eastAsia="Calibri"/>
              </w:rPr>
            </w:pPr>
            <w:r w:rsidRPr="00676E93">
              <w:t>Обучение охране труда</w:t>
            </w:r>
          </w:p>
        </w:tc>
      </w:tr>
      <w:tr w:rsidR="008206C5" w:rsidRPr="00676E93" w:rsidTr="00114198">
        <w:trPr>
          <w:trHeight w:val="283"/>
        </w:trPr>
        <w:tc>
          <w:tcPr>
            <w:tcW w:w="1360" w:type="pct"/>
            <w:gridSpan w:val="2"/>
            <w:tcBorders>
              <w:left w:val="single" w:sz="4" w:space="0" w:color="808080"/>
            </w:tcBorders>
          </w:tcPr>
          <w:p w:rsidR="008206C5" w:rsidRPr="00676E93" w:rsidRDefault="008206C5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Другие характеристики</w:t>
            </w:r>
          </w:p>
        </w:tc>
        <w:tc>
          <w:tcPr>
            <w:tcW w:w="3640" w:type="pct"/>
            <w:gridSpan w:val="10"/>
            <w:tcBorders>
              <w:right w:val="single" w:sz="4" w:space="0" w:color="808080"/>
            </w:tcBorders>
          </w:tcPr>
          <w:p w:rsidR="008206C5" w:rsidRPr="00676E93" w:rsidRDefault="00114198" w:rsidP="00676E93">
            <w:pPr>
              <w:suppressAutoHyphens/>
            </w:pPr>
            <w:r>
              <w:rPr>
                <w:color w:val="000000"/>
              </w:rPr>
              <w:t>-</w:t>
            </w:r>
          </w:p>
        </w:tc>
      </w:tr>
      <w:tr w:rsidR="00565D6E" w:rsidRPr="00676E93" w:rsidTr="00114198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Дополнительные характеристики</w:t>
            </w:r>
            <w:r w:rsidR="00CB285D" w:rsidRPr="00676E93">
              <w:rPr>
                <w:rFonts w:eastAsia="Calibri"/>
              </w:rPr>
              <w:t>:</w:t>
            </w:r>
          </w:p>
        </w:tc>
      </w:tr>
      <w:tr w:rsidR="00565D6E" w:rsidRPr="00676E93" w:rsidTr="00114198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</w:rPr>
            </w:pPr>
            <w:r w:rsidRPr="00676E93">
              <w:t>Наименование документа</w:t>
            </w:r>
          </w:p>
        </w:tc>
        <w:tc>
          <w:tcPr>
            <w:tcW w:w="646" w:type="pct"/>
            <w:gridSpan w:val="2"/>
            <w:tcBorders>
              <w:bottom w:val="single" w:sz="4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Код</w:t>
            </w:r>
          </w:p>
        </w:tc>
        <w:tc>
          <w:tcPr>
            <w:tcW w:w="2814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</w:rPr>
            </w:pPr>
            <w:r w:rsidRPr="00676E93">
              <w:t>Наименование базовой группы, должности (профессии) или специальности</w:t>
            </w:r>
          </w:p>
        </w:tc>
      </w:tr>
      <w:tr w:rsidR="00356B6C" w:rsidRPr="00676E93" w:rsidTr="00114198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356B6C" w:rsidRPr="00676E93" w:rsidRDefault="00356B6C" w:rsidP="00676E93">
            <w:pPr>
              <w:suppressAutoHyphens/>
              <w:rPr>
                <w:rFonts w:eastAsia="Calibri"/>
                <w:vertAlign w:val="superscript"/>
              </w:rPr>
            </w:pPr>
            <w:r w:rsidRPr="00676E93">
              <w:rPr>
                <w:rFonts w:eastAsia="Calibri"/>
              </w:rPr>
              <w:t>ОКЗ</w:t>
            </w:r>
          </w:p>
        </w:tc>
        <w:tc>
          <w:tcPr>
            <w:tcW w:w="646" w:type="pct"/>
            <w:gridSpan w:val="2"/>
            <w:tcBorders>
              <w:bottom w:val="single" w:sz="4" w:space="0" w:color="808080"/>
            </w:tcBorders>
          </w:tcPr>
          <w:p w:rsidR="00356B6C" w:rsidRPr="00376082" w:rsidRDefault="00356B6C" w:rsidP="00376082">
            <w:pPr>
              <w:suppressAutoHyphens/>
              <w:rPr>
                <w:lang w:val="en-US" w:eastAsia="en-US"/>
              </w:rPr>
            </w:pPr>
            <w:r w:rsidRPr="00676E93">
              <w:t>214</w:t>
            </w:r>
            <w:r w:rsidR="00376082">
              <w:rPr>
                <w:lang w:val="en-US"/>
              </w:rPr>
              <w:t>5</w:t>
            </w:r>
          </w:p>
        </w:tc>
        <w:tc>
          <w:tcPr>
            <w:tcW w:w="2814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76082" w:rsidP="00676E93">
            <w:pPr>
              <w:suppressAutoHyphens/>
              <w:rPr>
                <w:lang w:eastAsia="en-US"/>
              </w:rPr>
            </w:pPr>
            <w:r>
              <w:t>Инженеры-химики</w:t>
            </w:r>
          </w:p>
        </w:tc>
      </w:tr>
      <w:tr w:rsidR="00356B6C" w:rsidRPr="00676E93" w:rsidTr="00114198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356B6C" w:rsidRPr="00676E93" w:rsidRDefault="00356B6C" w:rsidP="00676E93">
            <w:pPr>
              <w:suppressAutoHyphens/>
            </w:pPr>
            <w:r w:rsidRPr="00676E93">
              <w:t>ЕКС</w:t>
            </w:r>
            <w:r w:rsidR="002A34F4" w:rsidRPr="00676E93">
              <w:rPr>
                <w:rStyle w:val="affd"/>
              </w:rPr>
              <w:endnoteReference w:id="8"/>
            </w:r>
          </w:p>
        </w:tc>
        <w:tc>
          <w:tcPr>
            <w:tcW w:w="646" w:type="pct"/>
            <w:gridSpan w:val="2"/>
            <w:tcBorders>
              <w:bottom w:val="single" w:sz="4" w:space="0" w:color="808080"/>
            </w:tcBorders>
          </w:tcPr>
          <w:p w:rsidR="00356B6C" w:rsidRPr="00676E93" w:rsidRDefault="00CB285D" w:rsidP="00676E93">
            <w:pPr>
              <w:suppressAutoHyphens/>
              <w:rPr>
                <w:rFonts w:eastAsia="Calibri"/>
              </w:rPr>
            </w:pPr>
            <w:r w:rsidRPr="00676E93">
              <w:rPr>
                <w:color w:val="000000"/>
              </w:rPr>
              <w:t>–</w:t>
            </w:r>
          </w:p>
        </w:tc>
        <w:tc>
          <w:tcPr>
            <w:tcW w:w="2814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56B6C" w:rsidP="00676E93">
            <w:pPr>
              <w:suppressAutoHyphens/>
            </w:pPr>
            <w:r w:rsidRPr="00676E93">
              <w:t>Инженер-технолог (технолог)</w:t>
            </w:r>
          </w:p>
        </w:tc>
      </w:tr>
      <w:tr w:rsidR="00356B6C" w:rsidRPr="00676E93" w:rsidTr="00114198">
        <w:trPr>
          <w:trHeight w:val="283"/>
        </w:trPr>
        <w:tc>
          <w:tcPr>
            <w:tcW w:w="1540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356B6C" w:rsidRPr="00676E93" w:rsidRDefault="00356B6C" w:rsidP="00676E93">
            <w:pPr>
              <w:suppressAutoHyphens/>
            </w:pPr>
            <w:r w:rsidRPr="00676E93">
              <w:t>ОКПДТР</w:t>
            </w:r>
          </w:p>
        </w:tc>
        <w:tc>
          <w:tcPr>
            <w:tcW w:w="646" w:type="pct"/>
            <w:gridSpan w:val="2"/>
            <w:tcBorders>
              <w:bottom w:val="single" w:sz="4" w:space="0" w:color="808080"/>
            </w:tcBorders>
          </w:tcPr>
          <w:p w:rsidR="00356B6C" w:rsidRPr="00676E93" w:rsidRDefault="00356B6C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22854</w:t>
            </w:r>
          </w:p>
        </w:tc>
        <w:tc>
          <w:tcPr>
            <w:tcW w:w="2814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56B6C" w:rsidP="00676E93">
            <w:pPr>
              <w:suppressAutoHyphens/>
            </w:pPr>
            <w:r w:rsidRPr="00676E93">
              <w:t>Инженер-технолог</w:t>
            </w:r>
          </w:p>
        </w:tc>
      </w:tr>
      <w:tr w:rsidR="002E7CFA" w:rsidRPr="00676E93" w:rsidTr="00114198">
        <w:trPr>
          <w:trHeight w:val="283"/>
        </w:trPr>
        <w:tc>
          <w:tcPr>
            <w:tcW w:w="1540" w:type="pct"/>
            <w:gridSpan w:val="3"/>
            <w:vMerge w:val="restart"/>
            <w:tcBorders>
              <w:left w:val="single" w:sz="4" w:space="0" w:color="808080"/>
            </w:tcBorders>
          </w:tcPr>
          <w:p w:rsidR="002E7CFA" w:rsidRPr="00676E93" w:rsidRDefault="002E7CFA" w:rsidP="00676E93">
            <w:pPr>
              <w:suppressAutoHyphens/>
              <w:rPr>
                <w:vertAlign w:val="superscript"/>
              </w:rPr>
            </w:pPr>
            <w:r w:rsidRPr="00676E93">
              <w:t>ОКСО</w:t>
            </w:r>
          </w:p>
        </w:tc>
        <w:tc>
          <w:tcPr>
            <w:tcW w:w="646" w:type="pct"/>
            <w:gridSpan w:val="2"/>
          </w:tcPr>
          <w:p w:rsidR="002E7CFA" w:rsidRPr="00676E93" w:rsidRDefault="002E7CFA" w:rsidP="00676E93">
            <w:pPr>
              <w:suppressAutoHyphens/>
              <w:contextualSpacing/>
              <w:rPr>
                <w:szCs w:val="22"/>
                <w:lang w:eastAsia="en-US"/>
              </w:rPr>
            </w:pPr>
            <w:r w:rsidRPr="00676E93">
              <w:t>150601</w:t>
            </w:r>
          </w:p>
        </w:tc>
        <w:tc>
          <w:tcPr>
            <w:tcW w:w="2814" w:type="pct"/>
            <w:gridSpan w:val="7"/>
            <w:tcBorders>
              <w:right w:val="single" w:sz="4" w:space="0" w:color="808080"/>
            </w:tcBorders>
          </w:tcPr>
          <w:p w:rsidR="002E7CFA" w:rsidRPr="00676E93" w:rsidRDefault="002E7CFA" w:rsidP="00676E93">
            <w:pPr>
              <w:suppressAutoHyphens/>
              <w:contextualSpacing/>
              <w:rPr>
                <w:szCs w:val="22"/>
                <w:lang w:eastAsia="en-US"/>
              </w:rPr>
            </w:pPr>
            <w:r w:rsidRPr="00676E93">
              <w:t>Материаловедение и технология новых материалов</w:t>
            </w:r>
          </w:p>
        </w:tc>
      </w:tr>
      <w:tr w:rsidR="0086626F" w:rsidRPr="00676E93" w:rsidTr="00114198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:rsidR="0086626F" w:rsidRPr="00676E93" w:rsidRDefault="0086626F" w:rsidP="00676E93">
            <w:pPr>
              <w:suppressAutoHyphens/>
              <w:rPr>
                <w:vertAlign w:val="superscript"/>
              </w:rPr>
            </w:pPr>
          </w:p>
        </w:tc>
        <w:tc>
          <w:tcPr>
            <w:tcW w:w="646" w:type="pct"/>
            <w:gridSpan w:val="2"/>
          </w:tcPr>
          <w:p w:rsidR="0086626F" w:rsidRPr="00676E93" w:rsidRDefault="0086626F" w:rsidP="00676E93">
            <w:pPr>
              <w:suppressAutoHyphens/>
              <w:contextualSpacing/>
              <w:rPr>
                <w:szCs w:val="22"/>
                <w:lang w:eastAsia="en-US"/>
              </w:rPr>
            </w:pPr>
            <w:r w:rsidRPr="00676E93">
              <w:t>210601</w:t>
            </w:r>
          </w:p>
        </w:tc>
        <w:tc>
          <w:tcPr>
            <w:tcW w:w="2814" w:type="pct"/>
            <w:gridSpan w:val="7"/>
            <w:tcBorders>
              <w:right w:val="single" w:sz="4" w:space="0" w:color="808080"/>
            </w:tcBorders>
          </w:tcPr>
          <w:p w:rsidR="0086626F" w:rsidRPr="00676E93" w:rsidRDefault="0086626F" w:rsidP="00676E93">
            <w:pPr>
              <w:suppressAutoHyphens/>
              <w:contextualSpacing/>
              <w:rPr>
                <w:szCs w:val="22"/>
                <w:lang w:eastAsia="en-US"/>
              </w:rPr>
            </w:pPr>
            <w:r w:rsidRPr="00676E93">
              <w:t>Нанотехнология в электронике</w:t>
            </w:r>
          </w:p>
        </w:tc>
      </w:tr>
      <w:tr w:rsidR="0086626F" w:rsidRPr="00676E93" w:rsidTr="00114198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</w:tcPr>
          <w:p w:rsidR="0086626F" w:rsidRPr="00676E93" w:rsidRDefault="0086626F" w:rsidP="00676E93">
            <w:pPr>
              <w:suppressAutoHyphens/>
              <w:rPr>
                <w:vertAlign w:val="superscript"/>
              </w:rPr>
            </w:pPr>
          </w:p>
        </w:tc>
        <w:tc>
          <w:tcPr>
            <w:tcW w:w="646" w:type="pct"/>
            <w:gridSpan w:val="2"/>
          </w:tcPr>
          <w:p w:rsidR="0086626F" w:rsidRPr="00676E93" w:rsidRDefault="0086626F" w:rsidP="00676E93">
            <w:pPr>
              <w:suppressAutoHyphens/>
            </w:pPr>
            <w:r w:rsidRPr="00676E93">
              <w:t>210602</w:t>
            </w:r>
          </w:p>
        </w:tc>
        <w:tc>
          <w:tcPr>
            <w:tcW w:w="2814" w:type="pct"/>
            <w:gridSpan w:val="7"/>
            <w:tcBorders>
              <w:right w:val="single" w:sz="4" w:space="0" w:color="808080"/>
            </w:tcBorders>
          </w:tcPr>
          <w:p w:rsidR="0086626F" w:rsidRPr="00676E93" w:rsidRDefault="0086626F" w:rsidP="00676E93">
            <w:pPr>
              <w:suppressAutoHyphens/>
            </w:pPr>
            <w:r w:rsidRPr="00676E93">
              <w:t>Наноматериалы</w:t>
            </w:r>
          </w:p>
        </w:tc>
      </w:tr>
      <w:tr w:rsidR="0086626F" w:rsidRPr="00676E93" w:rsidTr="00114198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vertAlign w:val="superscript"/>
              </w:rPr>
            </w:pPr>
          </w:p>
        </w:tc>
        <w:tc>
          <w:tcPr>
            <w:tcW w:w="646" w:type="pct"/>
            <w:gridSpan w:val="2"/>
          </w:tcPr>
          <w:p w:rsidR="0086626F" w:rsidRPr="00676E93" w:rsidRDefault="0086626F" w:rsidP="00676E93">
            <w:pPr>
              <w:suppressAutoHyphens/>
              <w:rPr>
                <w:lang w:eastAsia="en-US"/>
              </w:rPr>
            </w:pPr>
            <w:r w:rsidRPr="00676E93">
              <w:t>240100</w:t>
            </w:r>
          </w:p>
        </w:tc>
        <w:tc>
          <w:tcPr>
            <w:tcW w:w="2814" w:type="pct"/>
            <w:gridSpan w:val="7"/>
            <w:tcBorders>
              <w:right w:val="single" w:sz="4" w:space="0" w:color="808080"/>
            </w:tcBorders>
          </w:tcPr>
          <w:p w:rsidR="0086626F" w:rsidRPr="00676E93" w:rsidRDefault="0086626F" w:rsidP="00676E93">
            <w:pPr>
              <w:suppressAutoHyphens/>
              <w:rPr>
                <w:lang w:eastAsia="en-US"/>
              </w:rPr>
            </w:pPr>
            <w:r w:rsidRPr="00676E93">
              <w:t>Химическая технология и биотехнологи</w:t>
            </w:r>
            <w:r w:rsidR="00CB285D" w:rsidRPr="00676E93">
              <w:t>я</w:t>
            </w:r>
          </w:p>
        </w:tc>
      </w:tr>
      <w:tr w:rsidR="0086626F" w:rsidRPr="00676E93" w:rsidTr="00114198">
        <w:trPr>
          <w:trHeight w:val="283"/>
        </w:trPr>
        <w:tc>
          <w:tcPr>
            <w:tcW w:w="154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vertAlign w:val="superscript"/>
              </w:rPr>
            </w:pPr>
          </w:p>
        </w:tc>
        <w:tc>
          <w:tcPr>
            <w:tcW w:w="646" w:type="pct"/>
            <w:gridSpan w:val="2"/>
          </w:tcPr>
          <w:p w:rsidR="0086626F" w:rsidRPr="00676E93" w:rsidRDefault="0086626F" w:rsidP="00676E93">
            <w:pPr>
              <w:suppressAutoHyphens/>
              <w:rPr>
                <w:lang w:eastAsia="en-US"/>
              </w:rPr>
            </w:pPr>
            <w:r w:rsidRPr="00676E93">
              <w:t>240502</w:t>
            </w:r>
          </w:p>
        </w:tc>
        <w:tc>
          <w:tcPr>
            <w:tcW w:w="2814" w:type="pct"/>
            <w:gridSpan w:val="7"/>
            <w:tcBorders>
              <w:right w:val="single" w:sz="4" w:space="0" w:color="808080"/>
            </w:tcBorders>
          </w:tcPr>
          <w:p w:rsidR="0086626F" w:rsidRPr="00676E93" w:rsidRDefault="0086626F" w:rsidP="00676E93">
            <w:pPr>
              <w:suppressAutoHyphens/>
              <w:rPr>
                <w:lang w:eastAsia="en-US"/>
              </w:rPr>
            </w:pPr>
            <w:r w:rsidRPr="00676E93">
              <w:t>Технология переработки пластических масс и эластомеров</w:t>
            </w:r>
          </w:p>
        </w:tc>
      </w:tr>
    </w:tbl>
    <w:p w:rsidR="00417730" w:rsidRPr="00676E93" w:rsidRDefault="00417730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19"/>
        <w:gridCol w:w="1205"/>
        <w:gridCol w:w="511"/>
        <w:gridCol w:w="1855"/>
        <w:gridCol w:w="750"/>
        <w:gridCol w:w="63"/>
        <w:gridCol w:w="925"/>
        <w:gridCol w:w="375"/>
        <w:gridCol w:w="1240"/>
        <w:gridCol w:w="794"/>
      </w:tblGrid>
      <w:tr w:rsidR="0086626F" w:rsidRPr="00676E93" w:rsidTr="001141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b/>
                <w:szCs w:val="20"/>
              </w:rPr>
            </w:pPr>
            <w:r w:rsidRPr="00676E93">
              <w:rPr>
                <w:rFonts w:eastAsia="Calibri"/>
                <w:b/>
                <w:szCs w:val="20"/>
              </w:rPr>
              <w:t>3.2.1. Трудовая функция</w:t>
            </w:r>
          </w:p>
        </w:tc>
      </w:tr>
      <w:tr w:rsidR="009E4AC2" w:rsidRPr="00676E93" w:rsidTr="00114198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Определение порядка выполнения работ по производству наноструктурированных полимерных материалов (маршрутных карт)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В/01.6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114198">
            <w:pPr>
              <w:suppressAutoHyphens/>
              <w:jc w:val="center"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86626F" w:rsidRPr="00676E93" w:rsidTr="001141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86626F" w:rsidRPr="00676E93" w:rsidTr="001141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114198" w:rsidRDefault="0086626F" w:rsidP="00676E93">
            <w:pPr>
              <w:suppressAutoHyphens/>
              <w:rPr>
                <w:rFonts w:eastAsia="Calibri"/>
              </w:rPr>
            </w:pPr>
            <w:r w:rsidRPr="00114198">
              <w:rPr>
                <w:rFonts w:eastAsia="Calibri"/>
              </w:rPr>
              <w:t>X</w:t>
            </w:r>
          </w:p>
        </w:tc>
        <w:tc>
          <w:tcPr>
            <w:tcW w:w="1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86626F" w:rsidRPr="00676E93" w:rsidTr="001141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626F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86626F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626F" w:rsidRPr="00676E93" w:rsidRDefault="0086626F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86626F" w:rsidRPr="00676E93" w:rsidRDefault="0086626F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</w:p>
        </w:tc>
      </w:tr>
      <w:tr w:rsidR="00114198" w:rsidRPr="00676E93" w:rsidTr="00114198">
        <w:trPr>
          <w:trHeight w:val="271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198" w:rsidRPr="00676E93" w:rsidRDefault="00114198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198" w:rsidRPr="00676E93" w:rsidRDefault="00114198" w:rsidP="00676E93">
            <w:pPr>
              <w:suppressAutoHyphens/>
              <w:jc w:val="both"/>
              <w:rPr>
                <w:color w:val="000000"/>
              </w:rPr>
            </w:pP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1"/>
        </w:trPr>
        <w:tc>
          <w:tcPr>
            <w:tcW w:w="1297" w:type="pct"/>
            <w:gridSpan w:val="2"/>
            <w:vMerge w:val="restart"/>
          </w:tcPr>
          <w:p w:rsidR="0086626F" w:rsidRPr="00676E93" w:rsidRDefault="0086626F" w:rsidP="00114198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Разработка временного технологического регламента на период запуска производства наноструктурированных полимерных материалов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114198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Подбор оборудования и технологической оснастки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114198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Подбор средств автоматизации и механизации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114198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7A3803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 xml:space="preserve">Определение оптимальных режимов производства продукции 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114198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Разработка</w:t>
            </w:r>
            <w:r w:rsidR="001A373D">
              <w:rPr>
                <w:color w:val="000000"/>
              </w:rPr>
              <w:t xml:space="preserve"> </w:t>
            </w:r>
            <w:r w:rsidRPr="00676E93">
              <w:rPr>
                <w:color w:val="000000"/>
              </w:rPr>
              <w:t>пооперационных маршрутов технологического процесса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114198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Разработка технического задания на выпуск определенного вида продукции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 w:val="restart"/>
          </w:tcPr>
          <w:p w:rsidR="0086626F" w:rsidRPr="00676E93" w:rsidDel="002A1D54" w:rsidRDefault="0086626F" w:rsidP="00114198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Устанавливать и</w:t>
            </w:r>
            <w:r w:rsidR="001A373D">
              <w:rPr>
                <w:color w:val="000000"/>
              </w:rPr>
              <w:t xml:space="preserve"> </w:t>
            </w:r>
            <w:r w:rsidRPr="00676E93">
              <w:rPr>
                <w:color w:val="000000"/>
              </w:rPr>
              <w:t>налаживать оборудование при проведении испытаний,</w:t>
            </w:r>
            <w:r w:rsidR="001A373D">
              <w:rPr>
                <w:color w:val="000000"/>
              </w:rPr>
              <w:t xml:space="preserve"> </w:t>
            </w:r>
            <w:r w:rsidRPr="00676E93">
              <w:rPr>
                <w:color w:val="000000"/>
              </w:rPr>
              <w:t xml:space="preserve">исследований опытных образцов 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11419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Соблюдать требования безопасного ведения работ, участвовать во внедрении разработанных новых технических решений и проектов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11419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Изучать специальную литературу и другую научно-техническую информацию, достижения отечественной и зарубежной науки и техники с целью их внедрения в производство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11419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rFonts w:eastAsia="Calibri"/>
              </w:rPr>
              <w:t>Читать и анализировать специальную литературу по производству наноструктурированных полимерных материалов на английском языке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11419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Подготавливать предложения на основе обобщения результатов законченных исследований и разработок, а также отечественного и зарубежного опыта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 w:val="restart"/>
          </w:tcPr>
          <w:p w:rsidR="0086626F" w:rsidRPr="00676E93" w:rsidRDefault="0086626F" w:rsidP="00114198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Документы, определяющие направления развития соответствующей отрасли экономики, науки и техники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11419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Методы исследований, проектирования и проведения экспериментальных работ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11419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Стандарты, технические условия и другие руководящие материалы по разработке и оформлению технической документации производства наноструктурированных полимерных материалов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11419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0C2868" w:rsidP="00114198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11419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114198">
            <w:pPr>
              <w:suppressAutoHyphens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6626F" w:rsidRPr="00676E93" w:rsidTr="0011419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97" w:type="pct"/>
            <w:gridSpan w:val="2"/>
          </w:tcPr>
          <w:p w:rsidR="0086626F" w:rsidRPr="00676E93" w:rsidDel="002A1D54" w:rsidRDefault="0086626F" w:rsidP="00114198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03" w:type="pct"/>
            <w:gridSpan w:val="9"/>
          </w:tcPr>
          <w:p w:rsidR="0086626F" w:rsidRPr="00676E93" w:rsidRDefault="000A2015" w:rsidP="00114198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17730" w:rsidRDefault="00417730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Pr="00376082" w:rsidRDefault="00376082" w:rsidP="00676E93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19"/>
        <w:gridCol w:w="1205"/>
        <w:gridCol w:w="511"/>
        <w:gridCol w:w="1855"/>
        <w:gridCol w:w="750"/>
        <w:gridCol w:w="63"/>
        <w:gridCol w:w="925"/>
        <w:gridCol w:w="375"/>
        <w:gridCol w:w="1240"/>
        <w:gridCol w:w="794"/>
      </w:tblGrid>
      <w:tr w:rsidR="0086626F" w:rsidRPr="00676E93" w:rsidTr="000A201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626F" w:rsidRPr="00676E93" w:rsidRDefault="0086626F" w:rsidP="00676E93">
            <w:pPr>
              <w:suppressAutoHyphens/>
              <w:jc w:val="both"/>
              <w:rPr>
                <w:b/>
                <w:color w:val="000000"/>
              </w:rPr>
            </w:pPr>
            <w:r w:rsidRPr="00676E93">
              <w:rPr>
                <w:b/>
                <w:color w:val="000000"/>
              </w:rPr>
              <w:t>3.2.2. Трудовая функция</w:t>
            </w:r>
          </w:p>
        </w:tc>
      </w:tr>
      <w:tr w:rsidR="009E4AC2" w:rsidRPr="00676E93" w:rsidTr="000A2015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Определение планов размещения оборудования, технического оснащения, производственных мощностей и загрузки оборудования по производству наноструктурированных полимерных материалов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color w:val="000000"/>
                <w:sz w:val="22"/>
                <w:szCs w:val="22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color w:val="000000"/>
                <w:sz w:val="22"/>
                <w:szCs w:val="22"/>
              </w:rPr>
            </w:pPr>
            <w:r w:rsidRPr="00676E93">
              <w:rPr>
                <w:color w:val="000000"/>
                <w:szCs w:val="22"/>
              </w:rPr>
              <w:t>В/02.6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color w:val="000000"/>
                <w:sz w:val="22"/>
                <w:szCs w:val="22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76E93">
              <w:rPr>
                <w:color w:val="000000"/>
                <w:szCs w:val="22"/>
              </w:rPr>
              <w:t>4</w:t>
            </w:r>
          </w:p>
        </w:tc>
      </w:tr>
      <w:tr w:rsidR="0086626F" w:rsidRPr="00676E93" w:rsidTr="000A201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626F" w:rsidRPr="00676E93" w:rsidRDefault="0086626F" w:rsidP="00676E9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626F" w:rsidRPr="00676E93" w:rsidTr="000A20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Cs w:val="16"/>
              </w:rPr>
              <w:t>X</w:t>
            </w:r>
          </w:p>
        </w:tc>
        <w:tc>
          <w:tcPr>
            <w:tcW w:w="1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</w:tr>
      <w:tr w:rsidR="0086626F" w:rsidRPr="00676E93" w:rsidTr="000A20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626F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 xml:space="preserve">Код </w:t>
            </w:r>
            <w:r w:rsidR="0086626F" w:rsidRPr="00676E93">
              <w:rPr>
                <w:rFonts w:eastAsia="Calibri"/>
                <w:sz w:val="20"/>
                <w:szCs w:val="16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626F" w:rsidRPr="00676E93" w:rsidRDefault="0086626F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86626F" w:rsidRPr="00676E93" w:rsidRDefault="0086626F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</w:p>
        </w:tc>
      </w:tr>
      <w:tr w:rsidR="000A2015" w:rsidRPr="00676E93" w:rsidTr="000A2015">
        <w:trPr>
          <w:trHeight w:val="34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015" w:rsidRPr="00676E93" w:rsidRDefault="000A2015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2015" w:rsidRPr="00676E93" w:rsidRDefault="000A2015" w:rsidP="00676E93">
            <w:pPr>
              <w:suppressAutoHyphens/>
              <w:jc w:val="both"/>
              <w:rPr>
                <w:color w:val="000000"/>
              </w:rPr>
            </w:pP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5"/>
        </w:trPr>
        <w:tc>
          <w:tcPr>
            <w:tcW w:w="1297" w:type="pct"/>
            <w:gridSpan w:val="2"/>
            <w:vMerge w:val="restart"/>
          </w:tcPr>
          <w:p w:rsidR="0086626F" w:rsidRPr="00676E93" w:rsidRDefault="0086626F" w:rsidP="000A2015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Составление планов размещения оборудования, технического оснащения и организации рабочих мест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0A2015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Расчет производственных мощностей и загрузки оборудования производства наноструктурированных полимерных материалов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0A2015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Подготовка проекта норм времени (выработки), линейных и сетевых графиков в отработке конструкций изделий на технологичность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0A2015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Расчет нормативов материальных затрат (нормы расхода сырья,</w:t>
            </w:r>
            <w:r w:rsidR="001A373D">
              <w:rPr>
                <w:color w:val="000000"/>
              </w:rPr>
              <w:t xml:space="preserve"> </w:t>
            </w:r>
            <w:r w:rsidRPr="00676E93">
              <w:rPr>
                <w:color w:val="000000"/>
              </w:rPr>
              <w:t>материалов, инструментов), экономической эффективности технологических процессов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 w:val="restart"/>
          </w:tcPr>
          <w:p w:rsidR="0086626F" w:rsidRPr="00676E93" w:rsidDel="002A1D54" w:rsidRDefault="0086626F" w:rsidP="000A2015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 xml:space="preserve">Подготавливать к работе технологическое оборудование, инструменты, оснастку 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0A2015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Вести учет расхода сырья и основных материалов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0A2015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Контролировать эффективность расходования сырья и основных материалов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0A2015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rFonts w:eastAsia="Calibri"/>
              </w:rPr>
              <w:t>Читать и анализировать специальную литературу по производству наноструктурированных полимерных материалов на английском языке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0A2015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Контролировать качество вспомогательных материалов и тарных материалов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 w:val="restart"/>
          </w:tcPr>
          <w:p w:rsidR="0086626F" w:rsidRPr="00676E93" w:rsidRDefault="0086626F" w:rsidP="000A2015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Постановления, распоряжения, приказы, методические и нормативные материалы, касающиеся области профессиональной деятельности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0A2015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Цели и задачи производства наноструктурированных полимерных материалов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0A2015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Требования к качеству исходных материалов (сырья и основных материалов, вспомогательных материалов, тары и тарных материалов)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0A2015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Устройство, принцип действия, технические характеристики, особенности эксплуатации установки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0A2015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0C2868" w:rsidP="000A2015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0A2015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0A2015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 xml:space="preserve">Требования системы экологического менеджмента и системы менеджмента производственной безопасности и здоровья </w:t>
            </w:r>
          </w:p>
        </w:tc>
      </w:tr>
      <w:tr w:rsidR="0086626F" w:rsidRPr="00676E93" w:rsidTr="000A201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97" w:type="pct"/>
            <w:gridSpan w:val="2"/>
          </w:tcPr>
          <w:p w:rsidR="0086626F" w:rsidRPr="00676E93" w:rsidDel="002A1D54" w:rsidRDefault="0086626F" w:rsidP="000A2015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03" w:type="pct"/>
            <w:gridSpan w:val="9"/>
          </w:tcPr>
          <w:p w:rsidR="0086626F" w:rsidRPr="00676E93" w:rsidRDefault="00EF462C" w:rsidP="000A2015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17730" w:rsidRDefault="00417730" w:rsidP="00676E93">
      <w:pPr>
        <w:rPr>
          <w:lang w:val="en-US"/>
        </w:rPr>
      </w:pPr>
    </w:p>
    <w:p w:rsidR="00376082" w:rsidRPr="00376082" w:rsidRDefault="00376082" w:rsidP="00676E93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119"/>
        <w:gridCol w:w="1205"/>
        <w:gridCol w:w="511"/>
        <w:gridCol w:w="1855"/>
        <w:gridCol w:w="750"/>
        <w:gridCol w:w="63"/>
        <w:gridCol w:w="925"/>
        <w:gridCol w:w="375"/>
        <w:gridCol w:w="1240"/>
        <w:gridCol w:w="794"/>
      </w:tblGrid>
      <w:tr w:rsidR="0086626F" w:rsidRPr="00676E93" w:rsidTr="00EF462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626F" w:rsidRPr="00676E93" w:rsidRDefault="00417730" w:rsidP="00676E93">
            <w:pPr>
              <w:suppressAutoHyphens/>
              <w:jc w:val="both"/>
              <w:rPr>
                <w:b/>
                <w:color w:val="000000"/>
              </w:rPr>
            </w:pPr>
            <w:r w:rsidRPr="00676E93">
              <w:rPr>
                <w:b/>
                <w:color w:val="000000"/>
              </w:rPr>
              <w:t xml:space="preserve">3.2.3. </w:t>
            </w:r>
            <w:r w:rsidR="0086626F" w:rsidRPr="00676E93">
              <w:rPr>
                <w:b/>
                <w:color w:val="000000"/>
              </w:rPr>
              <w:t>Трудовая функция</w:t>
            </w:r>
          </w:p>
        </w:tc>
      </w:tr>
      <w:tr w:rsidR="009E4AC2" w:rsidRPr="00676E93" w:rsidTr="00EF462C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Разработка локальной нормативно-технической документации по производству наноструктурированных полимерных материалов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EF462C">
            <w:pPr>
              <w:suppressAutoHyphens/>
              <w:rPr>
                <w:color w:val="000000"/>
                <w:sz w:val="22"/>
                <w:szCs w:val="22"/>
              </w:rPr>
            </w:pPr>
            <w:r w:rsidRPr="00676E93">
              <w:rPr>
                <w:color w:val="000000"/>
                <w:szCs w:val="22"/>
              </w:rPr>
              <w:t>В/03.6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color w:val="000000"/>
                <w:sz w:val="22"/>
                <w:szCs w:val="22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EF462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76E93">
              <w:rPr>
                <w:color w:val="000000"/>
                <w:szCs w:val="22"/>
              </w:rPr>
              <w:t>6</w:t>
            </w:r>
          </w:p>
        </w:tc>
      </w:tr>
      <w:tr w:rsidR="0086626F" w:rsidRPr="00676E93" w:rsidTr="00EF462C">
        <w:trPr>
          <w:trHeight w:val="43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626F" w:rsidRPr="00676E93" w:rsidRDefault="0086626F" w:rsidP="00676E9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626F" w:rsidRPr="00676E93" w:rsidTr="00EF4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Cs w:val="16"/>
              </w:rPr>
              <w:t>X</w:t>
            </w:r>
          </w:p>
        </w:tc>
        <w:tc>
          <w:tcPr>
            <w:tcW w:w="1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</w:tr>
      <w:tr w:rsidR="0086626F" w:rsidRPr="00676E93" w:rsidTr="00EF4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626F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 xml:space="preserve">Код </w:t>
            </w:r>
            <w:r w:rsidR="0086626F" w:rsidRPr="00676E93">
              <w:rPr>
                <w:rFonts w:eastAsia="Calibri"/>
                <w:sz w:val="20"/>
                <w:szCs w:val="16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626F" w:rsidRPr="00676E93" w:rsidRDefault="0086626F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86626F" w:rsidRPr="00676E93" w:rsidRDefault="0086626F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</w:p>
        </w:tc>
      </w:tr>
      <w:tr w:rsidR="00EF462C" w:rsidRPr="00676E93" w:rsidTr="00EF462C">
        <w:trPr>
          <w:trHeight w:val="200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2C" w:rsidRPr="00676E93" w:rsidRDefault="00EF462C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462C" w:rsidRPr="00676E93" w:rsidRDefault="00EF462C" w:rsidP="00676E93">
            <w:pPr>
              <w:suppressAutoHyphens/>
              <w:jc w:val="both"/>
              <w:rPr>
                <w:color w:val="000000"/>
              </w:rPr>
            </w:pP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 w:val="restart"/>
          </w:tcPr>
          <w:p w:rsidR="0086626F" w:rsidRPr="00676E93" w:rsidRDefault="0086626F" w:rsidP="00EF462C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Разработка технологических нормативов и рабочих инструкци</w:t>
            </w:r>
            <w:r w:rsidR="00CB285D" w:rsidRPr="00676E93">
              <w:rPr>
                <w:color w:val="000000"/>
              </w:rPr>
              <w:t>й</w:t>
            </w:r>
            <w:r w:rsidRPr="00676E93">
              <w:rPr>
                <w:color w:val="000000"/>
              </w:rPr>
              <w:t xml:space="preserve"> производства наноструктурированных полимерных материалов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Разработка технологической документации отдельных участков производства, узлов и компонентов готовой продукции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Разработка карт технического уровня и качества продукции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Внесение изменений в техническую документацию в связи с корректировкой технологических процессов и режимов производства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7" w:type="pct"/>
            <w:gridSpan w:val="2"/>
            <w:vMerge/>
          </w:tcPr>
          <w:p w:rsidR="0086626F" w:rsidRPr="00676E93" w:rsidRDefault="0086626F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 xml:space="preserve">Согласование разработанной документации с подразделениями </w:t>
            </w:r>
            <w:r w:rsidR="00096E54" w:rsidRPr="00676E93">
              <w:rPr>
                <w:color w:val="000000"/>
              </w:rPr>
              <w:t>организации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7" w:type="pct"/>
            <w:gridSpan w:val="2"/>
            <w:vMerge w:val="restart"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03" w:type="pct"/>
            <w:gridSpan w:val="9"/>
          </w:tcPr>
          <w:p w:rsidR="0086626F" w:rsidRPr="00676E93" w:rsidRDefault="00EF462C" w:rsidP="00EF462C">
            <w:pPr>
              <w:suppressAutoHyphens/>
              <w:jc w:val="both"/>
            </w:pPr>
            <w:r>
              <w:t>Собирать</w:t>
            </w:r>
            <w:r w:rsidR="0086626F" w:rsidRPr="00676E93">
              <w:t xml:space="preserve"> данны</w:t>
            </w:r>
            <w:r>
              <w:t>е</w:t>
            </w:r>
            <w:r w:rsidR="0086626F" w:rsidRPr="00676E93">
              <w:t xml:space="preserve"> и обобщ</w:t>
            </w:r>
            <w:r>
              <w:t>ать их,</w:t>
            </w:r>
            <w:r w:rsidR="0086626F" w:rsidRPr="00676E93">
              <w:t xml:space="preserve"> </w:t>
            </w:r>
            <w:r>
              <w:t>заполн</w:t>
            </w:r>
            <w:r w:rsidR="0086626F" w:rsidRPr="00676E93">
              <w:t>я</w:t>
            </w:r>
            <w:r>
              <w:t>ть</w:t>
            </w:r>
            <w:r w:rsidR="0086626F" w:rsidRPr="00676E93">
              <w:t xml:space="preserve"> соответствующ</w:t>
            </w:r>
            <w:r>
              <w:t>ую</w:t>
            </w:r>
            <w:r w:rsidR="0086626F" w:rsidRPr="00676E93">
              <w:t xml:space="preserve"> техническ</w:t>
            </w:r>
            <w:r>
              <w:t>ую</w:t>
            </w:r>
            <w:r w:rsidR="0086626F" w:rsidRPr="00676E93">
              <w:t xml:space="preserve"> документаци</w:t>
            </w:r>
            <w:r>
              <w:t>ю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</w:pPr>
            <w:r w:rsidRPr="00676E93">
              <w:t>Работать в коллективе и команде, эффективно общаться с коллегами, руководством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</w:pPr>
            <w:r w:rsidRPr="00676E93">
              <w:t>Осуществлять необходимые расчеты по проведенным анализам, испытаниям и исследованиям, анализировать полученные результаты и систематизировать их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</w:pPr>
            <w:r w:rsidRPr="00676E93">
              <w:rPr>
                <w:rFonts w:eastAsia="Calibri"/>
              </w:rPr>
              <w:t>Читать и анализировать специальную литературу по производству наноструктурированных полимерных материалов на английском языке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t>Использовать специальные условные обозначения для фиксирования параметров сырья, вспомогательных материалов,</w:t>
            </w:r>
            <w:r w:rsidR="001A373D">
              <w:t xml:space="preserve"> </w:t>
            </w:r>
            <w:r w:rsidRPr="00676E93">
              <w:t>готового продукта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 w:val="restart"/>
          </w:tcPr>
          <w:p w:rsidR="0086626F" w:rsidRPr="00676E93" w:rsidRDefault="0086626F" w:rsidP="00EF462C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Постановления, распоряжения, приказы, методические и нормативные материалы, касающиеся области профессиональной деятельности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Устройство, принцип действия, технические характеристики, особенности эксплуатации установки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Цели и задачи производства наноструктурированных полимерных материалов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0C2868" w:rsidP="00EF462C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 xml:space="preserve">Требования к качеству выпускаемой продукции, технологический регламент, стандарты </w:t>
            </w:r>
            <w:r w:rsidR="00096E54" w:rsidRPr="00676E93">
              <w:rPr>
                <w:color w:val="000000"/>
              </w:rPr>
              <w:t>организации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7" w:type="pct"/>
            <w:gridSpan w:val="2"/>
            <w:vMerge/>
          </w:tcPr>
          <w:p w:rsidR="0086626F" w:rsidRPr="00676E93" w:rsidDel="002A1D54" w:rsidRDefault="0086626F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3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97" w:type="pct"/>
            <w:gridSpan w:val="2"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03" w:type="pct"/>
            <w:gridSpan w:val="9"/>
          </w:tcPr>
          <w:p w:rsidR="0086626F" w:rsidRPr="00676E93" w:rsidRDefault="00EF462C" w:rsidP="00EF462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17730" w:rsidRDefault="00417730" w:rsidP="00676E93">
      <w:pPr>
        <w:rPr>
          <w:lang w:val="en-US"/>
        </w:rPr>
      </w:pPr>
    </w:p>
    <w:p w:rsidR="00376082" w:rsidRPr="00376082" w:rsidRDefault="00376082" w:rsidP="00676E93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1125"/>
        <w:gridCol w:w="1198"/>
        <w:gridCol w:w="511"/>
        <w:gridCol w:w="1855"/>
        <w:gridCol w:w="750"/>
        <w:gridCol w:w="63"/>
        <w:gridCol w:w="925"/>
        <w:gridCol w:w="375"/>
        <w:gridCol w:w="1240"/>
        <w:gridCol w:w="794"/>
      </w:tblGrid>
      <w:tr w:rsidR="0086626F" w:rsidRPr="00676E93" w:rsidTr="00EF462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626F" w:rsidRPr="00676E93" w:rsidRDefault="00417730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3.2.4. </w:t>
            </w:r>
            <w:r w:rsidR="0086626F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EF462C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Разработка технических заданий на производство наноструктурированных полимерных материалов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В/04.6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20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EF462C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86626F" w:rsidRPr="00676E93" w:rsidTr="00EF462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86626F" w:rsidRPr="00676E93" w:rsidTr="00EF4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Cs w:val="18"/>
              </w:rPr>
              <w:t>X</w:t>
            </w:r>
          </w:p>
        </w:tc>
        <w:tc>
          <w:tcPr>
            <w:tcW w:w="12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626F" w:rsidRPr="00676E93" w:rsidRDefault="0086626F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86626F" w:rsidRPr="00676E93" w:rsidTr="00EF4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6626F" w:rsidRPr="00676E93" w:rsidRDefault="0086626F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626F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86626F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626F" w:rsidRPr="00676E93" w:rsidRDefault="0086626F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86626F" w:rsidRPr="00676E93" w:rsidRDefault="0086626F" w:rsidP="00676E93">
            <w:pPr>
              <w:suppressAutoHyphens/>
              <w:rPr>
                <w:sz w:val="20"/>
                <w:szCs w:val="18"/>
              </w:rPr>
            </w:pPr>
          </w:p>
        </w:tc>
      </w:tr>
      <w:tr w:rsidR="00EF462C" w:rsidRPr="00676E93" w:rsidTr="00EF462C">
        <w:trPr>
          <w:trHeight w:val="200"/>
        </w:trPr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2C" w:rsidRPr="00676E93" w:rsidRDefault="00EF462C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462C" w:rsidRPr="00676E93" w:rsidRDefault="00EF462C" w:rsidP="00676E93">
            <w:pPr>
              <w:suppressAutoHyphens/>
              <w:rPr>
                <w:color w:val="000000"/>
              </w:rPr>
            </w:pP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300" w:type="pct"/>
            <w:gridSpan w:val="2"/>
            <w:vMerge w:val="restart"/>
          </w:tcPr>
          <w:p w:rsidR="0086626F" w:rsidRPr="00676E93" w:rsidRDefault="0086626F" w:rsidP="00EF462C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color w:val="000000"/>
              </w:rPr>
              <w:t>Разработка технических заданий на проектирование специальной оснастки, инструмента и приспособлений, предусмотренных технологией производства наноструктурированных полимерных материалов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5"/>
        </w:trPr>
        <w:tc>
          <w:tcPr>
            <w:tcW w:w="1300" w:type="pct"/>
            <w:gridSpan w:val="2"/>
            <w:vMerge/>
          </w:tcPr>
          <w:p w:rsidR="0086626F" w:rsidRPr="00676E93" w:rsidRDefault="0086626F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color w:val="000000"/>
              </w:rPr>
              <w:t>Разработка технических заданий на производство нестандартного оборудования для производства наноструктурированных полимерных материалов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5"/>
        </w:trPr>
        <w:tc>
          <w:tcPr>
            <w:tcW w:w="1300" w:type="pct"/>
            <w:gridSpan w:val="2"/>
            <w:vMerge/>
          </w:tcPr>
          <w:p w:rsidR="0086626F" w:rsidRPr="00676E93" w:rsidRDefault="0086626F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color w:val="000000"/>
              </w:rPr>
              <w:t>Разработка технических заданий на проектирование средств автоматизации и механизации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5"/>
        </w:trPr>
        <w:tc>
          <w:tcPr>
            <w:tcW w:w="1300" w:type="pct"/>
            <w:gridSpan w:val="2"/>
            <w:vMerge/>
          </w:tcPr>
          <w:p w:rsidR="0086626F" w:rsidRPr="00676E93" w:rsidRDefault="0086626F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color w:val="000000"/>
              </w:rPr>
              <w:t xml:space="preserve">Проведение патентных исследований и определение показателей технического уровня проектируемых объектов 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6"/>
        </w:trPr>
        <w:tc>
          <w:tcPr>
            <w:tcW w:w="1300" w:type="pct"/>
            <w:gridSpan w:val="2"/>
            <w:vMerge w:val="restart"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</w:pPr>
            <w:r w:rsidRPr="00676E93">
              <w:rPr>
                <w:spacing w:val="-2"/>
              </w:rPr>
              <w:t>Собирать, обрабатывать, систематизировать научно-техническую документацию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00" w:type="pct"/>
            <w:gridSpan w:val="2"/>
            <w:vMerge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spacing w:val="-2"/>
              </w:rPr>
            </w:pPr>
            <w:r w:rsidRPr="00676E93">
              <w:rPr>
                <w:spacing w:val="-2"/>
              </w:rPr>
              <w:t>Работать в команде, эффективно общаться с коллегами, руководством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300" w:type="pct"/>
            <w:gridSpan w:val="2"/>
            <w:vMerge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</w:pPr>
            <w:r w:rsidRPr="00676E93">
              <w:t>Осуществлять необходимые расчеты для р</w:t>
            </w:r>
            <w:r w:rsidRPr="00676E93">
              <w:rPr>
                <w:color w:val="000000"/>
              </w:rPr>
              <w:t xml:space="preserve">азработки технических заданий на производство нестандартного оборудования 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7"/>
        </w:trPr>
        <w:tc>
          <w:tcPr>
            <w:tcW w:w="1300" w:type="pct"/>
            <w:gridSpan w:val="2"/>
            <w:vMerge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Использовать специальные условные обозначения для фиксирования параметров сырья, вспомогательных материалов,</w:t>
            </w:r>
            <w:r w:rsidR="001A373D">
              <w:rPr>
                <w:color w:val="000000"/>
              </w:rPr>
              <w:t xml:space="preserve"> </w:t>
            </w:r>
            <w:r w:rsidRPr="00676E93">
              <w:rPr>
                <w:color w:val="000000"/>
              </w:rPr>
              <w:t>готового продукта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9"/>
        </w:trPr>
        <w:tc>
          <w:tcPr>
            <w:tcW w:w="1300" w:type="pct"/>
            <w:gridSpan w:val="2"/>
            <w:vMerge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Рассчитывать необходимое количество сырья и основных материалов для выполнения сменного задания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0" w:type="pct"/>
            <w:gridSpan w:val="2"/>
            <w:vMerge w:val="restart"/>
          </w:tcPr>
          <w:p w:rsidR="0086626F" w:rsidRPr="00676E93" w:rsidRDefault="0086626F" w:rsidP="00EF462C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00" w:type="pct"/>
            <w:gridSpan w:val="9"/>
          </w:tcPr>
          <w:p w:rsidR="0086626F" w:rsidRPr="00676E93" w:rsidRDefault="00096E54" w:rsidP="00EF462C">
            <w:pPr>
              <w:suppressAutoHyphens/>
              <w:jc w:val="both"/>
            </w:pPr>
            <w:r w:rsidRPr="00676E93">
              <w:t>С</w:t>
            </w:r>
            <w:r w:rsidR="0086626F" w:rsidRPr="00676E93">
              <w:t>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0" w:type="pct"/>
            <w:gridSpan w:val="2"/>
            <w:vMerge/>
          </w:tcPr>
          <w:p w:rsidR="0086626F" w:rsidRPr="00676E93" w:rsidDel="002A1D54" w:rsidRDefault="0086626F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</w:pPr>
            <w:r w:rsidRPr="00676E93">
              <w:t xml:space="preserve">Требования технологической и производственной дисциплины в соответствии с режимом работы </w:t>
            </w:r>
            <w:r w:rsidR="00EF462C">
              <w:t>в организации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3"/>
        </w:trPr>
        <w:tc>
          <w:tcPr>
            <w:tcW w:w="1300" w:type="pct"/>
            <w:gridSpan w:val="2"/>
            <w:vMerge/>
          </w:tcPr>
          <w:p w:rsidR="0086626F" w:rsidRPr="00676E93" w:rsidDel="002A1D54" w:rsidRDefault="0086626F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</w:pPr>
            <w:r w:rsidRPr="00676E93"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3"/>
        </w:trPr>
        <w:tc>
          <w:tcPr>
            <w:tcW w:w="1300" w:type="pct"/>
            <w:gridSpan w:val="2"/>
            <w:vMerge/>
          </w:tcPr>
          <w:p w:rsidR="0086626F" w:rsidRPr="00676E93" w:rsidDel="002A1D54" w:rsidRDefault="0086626F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</w:pPr>
            <w:r w:rsidRPr="00676E93">
              <w:t>Документация систем управления качеством в организации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300" w:type="pct"/>
            <w:gridSpan w:val="2"/>
            <w:vMerge/>
          </w:tcPr>
          <w:p w:rsidR="0086626F" w:rsidRPr="00676E93" w:rsidDel="002A1D54" w:rsidRDefault="0086626F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00" w:type="pct"/>
            <w:gridSpan w:val="9"/>
          </w:tcPr>
          <w:p w:rsidR="0086626F" w:rsidRPr="00676E93" w:rsidRDefault="0086626F" w:rsidP="00EF462C">
            <w:pPr>
              <w:suppressAutoHyphens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6626F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300" w:type="pct"/>
            <w:gridSpan w:val="2"/>
          </w:tcPr>
          <w:p w:rsidR="0086626F" w:rsidRPr="00676E93" w:rsidDel="002A1D54" w:rsidRDefault="0086626F" w:rsidP="00EF462C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00" w:type="pct"/>
            <w:gridSpan w:val="9"/>
          </w:tcPr>
          <w:p w:rsidR="0086626F" w:rsidRPr="00676E93" w:rsidRDefault="00EF462C" w:rsidP="00EF462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565D6E" w:rsidRDefault="00565D6E" w:rsidP="00676E93">
      <w:pPr>
        <w:suppressAutoHyphens/>
        <w:rPr>
          <w:rFonts w:eastAsia="Calibri"/>
          <w:lang w:val="en-US"/>
        </w:rPr>
      </w:pPr>
    </w:p>
    <w:p w:rsidR="00376082" w:rsidRDefault="00376082" w:rsidP="00676E93">
      <w:pPr>
        <w:suppressAutoHyphens/>
        <w:rPr>
          <w:rFonts w:eastAsia="Calibri"/>
          <w:lang w:val="en-US"/>
        </w:rPr>
      </w:pPr>
    </w:p>
    <w:p w:rsidR="00376082" w:rsidRDefault="00376082" w:rsidP="00676E93">
      <w:pPr>
        <w:suppressAutoHyphens/>
        <w:rPr>
          <w:rFonts w:eastAsia="Calibri"/>
          <w:lang w:val="en-US"/>
        </w:rPr>
      </w:pPr>
    </w:p>
    <w:p w:rsidR="00376082" w:rsidRDefault="00376082" w:rsidP="00676E93">
      <w:pPr>
        <w:suppressAutoHyphens/>
        <w:rPr>
          <w:rFonts w:eastAsia="Calibri"/>
          <w:lang w:val="en-US"/>
        </w:rPr>
      </w:pPr>
    </w:p>
    <w:p w:rsidR="00376082" w:rsidRPr="00376082" w:rsidRDefault="00376082" w:rsidP="00676E93">
      <w:pPr>
        <w:suppressAutoHyphens/>
        <w:rPr>
          <w:rFonts w:eastAsia="Calibri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1"/>
        <w:gridCol w:w="1207"/>
        <w:gridCol w:w="511"/>
        <w:gridCol w:w="1867"/>
        <w:gridCol w:w="750"/>
        <w:gridCol w:w="38"/>
        <w:gridCol w:w="942"/>
        <w:gridCol w:w="383"/>
        <w:gridCol w:w="1228"/>
        <w:gridCol w:w="809"/>
      </w:tblGrid>
      <w:tr w:rsidR="00565D6E" w:rsidRPr="00676E93" w:rsidTr="00EF462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417730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3.2.5.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EF462C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Организационно-техническое сопровождение экспериментальных работ по освоению новых технологических процессов производства наноструктурированных полимерных материалов и внедрение их в производство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В/05.6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EF462C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565D6E" w:rsidRPr="00676E93" w:rsidTr="00EF462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EF4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4207E5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EF4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565D6E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EF462C" w:rsidRPr="00676E93" w:rsidTr="00EF462C">
        <w:trPr>
          <w:trHeight w:val="20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2C" w:rsidRPr="00676E93" w:rsidRDefault="00EF462C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462C" w:rsidRPr="00676E93" w:rsidRDefault="00EF462C" w:rsidP="00676E93">
            <w:pPr>
              <w:suppressAutoHyphens/>
              <w:jc w:val="both"/>
              <w:rPr>
                <w:color w:val="000000"/>
              </w:rPr>
            </w:pP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 w:val="restart"/>
          </w:tcPr>
          <w:p w:rsidR="00565D6E" w:rsidRPr="00676E93" w:rsidRDefault="00565D6E" w:rsidP="00EF462C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color w:val="000000"/>
              </w:rPr>
              <w:t>Составление заявок на изобретения по новым промышленным образцам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color w:val="000000"/>
              </w:rPr>
              <w:t>Разработка программ мероприятий по совершенствованию организации труда, внедрени</w:t>
            </w:r>
            <w:r w:rsidR="00FD7270" w:rsidRPr="00676E93">
              <w:rPr>
                <w:color w:val="000000"/>
              </w:rPr>
              <w:t>ю</w:t>
            </w:r>
            <w:r w:rsidRPr="00676E93">
              <w:rPr>
                <w:color w:val="000000"/>
              </w:rPr>
              <w:t xml:space="preserve"> новой техники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Контроль проведения экспериментальных работ по освоению новых технологических процессов на лабораторных и пилотных установках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Составление отчета по результатам выполненных работ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Расчет экономической эффективности производства новых продуктов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color w:val="000000"/>
              </w:rPr>
              <w:t>Проведение организационно-технических мероприятий по своевременному освоению производственных мощностей, совершенствованию технологии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6"/>
        </w:trPr>
        <w:tc>
          <w:tcPr>
            <w:tcW w:w="1289" w:type="pct"/>
            <w:gridSpan w:val="2"/>
            <w:vMerge/>
          </w:tcPr>
          <w:p w:rsidR="00565D6E" w:rsidRPr="00676E93" w:rsidRDefault="00565D6E" w:rsidP="00EF462C">
            <w:pPr>
              <w:suppressAutoHyphens/>
              <w:rPr>
                <w:rFonts w:eastAsia="Calibri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color w:val="000000"/>
              </w:rPr>
              <w:t>Контроль выполнения организационно-технических мероприятий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 w:val="restart"/>
          </w:tcPr>
          <w:p w:rsidR="00565D6E" w:rsidRPr="00676E93" w:rsidDel="002A1D54" w:rsidRDefault="00565D6E" w:rsidP="00EF462C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Контролировать расходы сырья, материалов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</w:pPr>
            <w:r w:rsidRPr="00676E93">
              <w:t>Организовывать сбор, обработку, анализ и систематизацию научно-технической информации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</w:pPr>
            <w:r w:rsidRPr="00676E93">
              <w:t>Контролировать обеспечение бесперебойной работы узлов технологического оборудования</w:t>
            </w:r>
          </w:p>
        </w:tc>
      </w:tr>
      <w:tr w:rsidR="00063303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063303" w:rsidRPr="00676E93" w:rsidDel="002A1D54" w:rsidRDefault="00063303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063303" w:rsidRPr="00676E93" w:rsidRDefault="00063303" w:rsidP="00EF462C">
            <w:pPr>
              <w:suppressAutoHyphens/>
              <w:jc w:val="both"/>
            </w:pPr>
            <w:r w:rsidRPr="00676E93">
              <w:t>Читать и анализировать специальную литературу по получению наноструктурированных полимерных материалов</w:t>
            </w:r>
            <w:r w:rsidR="00D20E34" w:rsidRPr="00676E93">
              <w:t xml:space="preserve"> на английском языке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EF462C" w:rsidP="00EF462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Собирать</w:t>
            </w:r>
            <w:r w:rsidR="00565D6E" w:rsidRPr="00676E93">
              <w:rPr>
                <w:rFonts w:eastAsia="Calibri"/>
              </w:rPr>
              <w:t xml:space="preserve"> данны</w:t>
            </w:r>
            <w:r>
              <w:rPr>
                <w:rFonts w:eastAsia="Calibri"/>
              </w:rPr>
              <w:t>е</w:t>
            </w:r>
            <w:r w:rsidR="00565D6E" w:rsidRPr="00676E93">
              <w:rPr>
                <w:rFonts w:eastAsia="Calibri"/>
              </w:rPr>
              <w:t xml:space="preserve"> и их обобщ</w:t>
            </w:r>
            <w:r>
              <w:rPr>
                <w:rFonts w:eastAsia="Calibri"/>
              </w:rPr>
              <w:t>ать, заполн</w:t>
            </w:r>
            <w:r w:rsidR="00565D6E" w:rsidRPr="00676E93">
              <w:rPr>
                <w:rFonts w:eastAsia="Calibri"/>
              </w:rPr>
              <w:t>я</w:t>
            </w:r>
            <w:r>
              <w:rPr>
                <w:rFonts w:eastAsia="Calibri"/>
              </w:rPr>
              <w:t>ть</w:t>
            </w:r>
            <w:r w:rsidR="00565D6E" w:rsidRPr="00676E93">
              <w:rPr>
                <w:rFonts w:eastAsia="Calibri"/>
              </w:rPr>
              <w:t xml:space="preserve"> соответствующ</w:t>
            </w:r>
            <w:r>
              <w:rPr>
                <w:rFonts w:eastAsia="Calibri"/>
              </w:rPr>
              <w:t>ую</w:t>
            </w:r>
            <w:r w:rsidR="00565D6E" w:rsidRPr="00676E93">
              <w:rPr>
                <w:rFonts w:eastAsia="Calibri"/>
              </w:rPr>
              <w:t xml:space="preserve"> техническ</w:t>
            </w:r>
            <w:r>
              <w:rPr>
                <w:rFonts w:eastAsia="Calibri"/>
              </w:rPr>
              <w:t>ую</w:t>
            </w:r>
            <w:r w:rsidR="00565D6E" w:rsidRPr="00676E93">
              <w:rPr>
                <w:rFonts w:eastAsia="Calibri"/>
              </w:rPr>
              <w:t xml:space="preserve"> документаци</w:t>
            </w:r>
            <w:r>
              <w:rPr>
                <w:rFonts w:eastAsia="Calibri"/>
              </w:rPr>
              <w:t>ю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EF462C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Осуществлять контроль параметров технологических процессов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 w:val="restart"/>
          </w:tcPr>
          <w:p w:rsidR="00565D6E" w:rsidRPr="00676E93" w:rsidRDefault="00565D6E" w:rsidP="00EF462C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096E54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t>С</w:t>
            </w:r>
            <w:r w:rsidR="00565D6E" w:rsidRPr="00676E93">
              <w:t>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t xml:space="preserve">Требования технологической и производственной дисциплины в соответствии с режимом работы </w:t>
            </w:r>
            <w:r w:rsidR="00096E54" w:rsidRPr="00676E93">
              <w:t>в организации</w:t>
            </w:r>
          </w:p>
        </w:tc>
      </w:tr>
      <w:tr w:rsidR="00C21D00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C21D00" w:rsidRPr="00676E93" w:rsidDel="002A1D54" w:rsidRDefault="00C21D00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C21D00" w:rsidRPr="00676E93" w:rsidRDefault="00C21D00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063303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063303" w:rsidRPr="00676E93" w:rsidDel="002A1D54" w:rsidRDefault="00063303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063303" w:rsidRPr="00676E93" w:rsidRDefault="000C2868" w:rsidP="00EF462C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EF462C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C21D00" w:rsidP="00EF462C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EF462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89" w:type="pct"/>
            <w:gridSpan w:val="2"/>
          </w:tcPr>
          <w:p w:rsidR="00565D6E" w:rsidRPr="00676E93" w:rsidDel="002A1D54" w:rsidRDefault="00565D6E" w:rsidP="00EF462C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11" w:type="pct"/>
            <w:gridSpan w:val="9"/>
          </w:tcPr>
          <w:p w:rsidR="00565D6E" w:rsidRPr="00676E93" w:rsidRDefault="00565D6E" w:rsidP="00EF462C">
            <w:pPr>
              <w:suppressAutoHyphens/>
              <w:jc w:val="both"/>
              <w:rPr>
                <w:rFonts w:eastAsia="Calibri"/>
              </w:rPr>
            </w:pPr>
          </w:p>
        </w:tc>
      </w:tr>
    </w:tbl>
    <w:p w:rsidR="00417730" w:rsidRDefault="00417730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1"/>
        <w:gridCol w:w="1207"/>
        <w:gridCol w:w="511"/>
        <w:gridCol w:w="1867"/>
        <w:gridCol w:w="750"/>
        <w:gridCol w:w="38"/>
        <w:gridCol w:w="942"/>
        <w:gridCol w:w="383"/>
        <w:gridCol w:w="1228"/>
        <w:gridCol w:w="809"/>
      </w:tblGrid>
      <w:tr w:rsidR="00565D6E" w:rsidRPr="00676E93" w:rsidTr="00EF462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417730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3.2.6.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EF462C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Контроль соблюдения технологической дисциплины в цехах по производству наноструктурированных полимерных материалов и правильной эксплуатации технологического оборудования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В/06.6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EF462C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565D6E" w:rsidRPr="00676E93" w:rsidTr="00EF462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EF46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4207E5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663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="00E57610" w:rsidRPr="00676E93">
              <w:rPr>
                <w:sz w:val="20"/>
                <w:szCs w:val="18"/>
              </w:rPr>
              <w:t>п</w:t>
            </w:r>
            <w:r w:rsidRPr="00676E93">
              <w:rPr>
                <w:sz w:val="20"/>
                <w:szCs w:val="18"/>
              </w:rPr>
              <w:t>рофессионального стандарта</w:t>
            </w:r>
          </w:p>
        </w:tc>
      </w:tr>
      <w:tr w:rsidR="00663446" w:rsidRPr="00676E93" w:rsidTr="00663446">
        <w:trPr>
          <w:trHeight w:val="15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46" w:rsidRPr="00676E93" w:rsidRDefault="00663446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3446" w:rsidRPr="00676E93" w:rsidRDefault="00663446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0"/>
        </w:trPr>
        <w:tc>
          <w:tcPr>
            <w:tcW w:w="1289" w:type="pct"/>
            <w:gridSpan w:val="2"/>
            <w:vMerge w:val="restart"/>
          </w:tcPr>
          <w:p w:rsidR="00565D6E" w:rsidRPr="00676E93" w:rsidRDefault="00565D6E" w:rsidP="00663446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11" w:type="pct"/>
            <w:gridSpan w:val="9"/>
          </w:tcPr>
          <w:p w:rsidR="00565D6E" w:rsidRPr="00676E93" w:rsidRDefault="00565D6E" w:rsidP="00663446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Контроль ведения записей машинистами экструдера в технологическом журнале и журнале приема-сдачи смены</w:t>
            </w:r>
          </w:p>
        </w:tc>
      </w:tr>
      <w:tr w:rsidR="00565D6E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663446">
            <w:pPr>
              <w:suppressAutoHyphens/>
              <w:rPr>
                <w:rFonts w:eastAsia="Calibri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663446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Контроль состояния </w:t>
            </w:r>
            <w:r w:rsidR="005328B1" w:rsidRPr="00676E93">
              <w:rPr>
                <w:rFonts w:eastAsia="Calibri"/>
              </w:rPr>
              <w:t>контрольно-измерительных приборов</w:t>
            </w:r>
          </w:p>
        </w:tc>
      </w:tr>
      <w:tr w:rsidR="0022592B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22592B" w:rsidRPr="00676E93" w:rsidRDefault="0022592B" w:rsidP="00663446">
            <w:pPr>
              <w:suppressAutoHyphens/>
              <w:rPr>
                <w:rFonts w:eastAsia="Calibri"/>
              </w:rPr>
            </w:pPr>
          </w:p>
        </w:tc>
        <w:tc>
          <w:tcPr>
            <w:tcW w:w="3711" w:type="pct"/>
            <w:gridSpan w:val="9"/>
          </w:tcPr>
          <w:p w:rsidR="0022592B" w:rsidRPr="00676E93" w:rsidRDefault="00216DFA" w:rsidP="00663446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Контроль исправности и работоспособности узлов и агрегатов основного и вспомогательного оборудования</w:t>
            </w:r>
          </w:p>
        </w:tc>
      </w:tr>
      <w:tr w:rsidR="00565D6E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663446">
            <w:pPr>
              <w:suppressAutoHyphens/>
              <w:rPr>
                <w:rFonts w:eastAsia="Calibri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663446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Контроль параметров исходного сырья и готовой продукции</w:t>
            </w:r>
          </w:p>
        </w:tc>
      </w:tr>
      <w:tr w:rsidR="00565D6E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 w:val="restart"/>
          </w:tcPr>
          <w:p w:rsidR="00565D6E" w:rsidRPr="00676E93" w:rsidDel="002A1D54" w:rsidRDefault="00565D6E" w:rsidP="00663446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11" w:type="pct"/>
            <w:gridSpan w:val="9"/>
          </w:tcPr>
          <w:p w:rsidR="00565D6E" w:rsidRPr="00676E93" w:rsidRDefault="00565D6E" w:rsidP="00663446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Контролировать работу основного и вспомогательного оборудования, технологических линий</w:t>
            </w:r>
            <w:r w:rsidR="002E0374" w:rsidRPr="00676E93">
              <w:rPr>
                <w:rFonts w:eastAsia="Calibri"/>
              </w:rPr>
              <w:t xml:space="preserve">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663446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Подготавливать оборудование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и средства индивидуальной защиты</w:t>
            </w:r>
            <w:r w:rsidR="002F5556" w:rsidRPr="00676E93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к проведению производственных работ</w:t>
            </w:r>
            <w:r w:rsidR="00C21D00" w:rsidRPr="00676E93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 xml:space="preserve">с учетом требований охраны труда </w:t>
            </w:r>
          </w:p>
        </w:tc>
      </w:tr>
      <w:tr w:rsidR="00565D6E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663446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  <w:spacing w:val="-2"/>
              </w:rPr>
            </w:pPr>
            <w:r w:rsidRPr="00676E93">
              <w:rPr>
                <w:rFonts w:eastAsia="Calibri"/>
                <w:spacing w:val="-2"/>
              </w:rPr>
              <w:t>Подготавливать исходное сырье, основные и вспомогательные материалы</w:t>
            </w:r>
            <w:r w:rsidR="002F5556" w:rsidRPr="00676E93">
              <w:rPr>
                <w:rFonts w:eastAsia="Calibri"/>
                <w:spacing w:val="-2"/>
              </w:rPr>
              <w:t xml:space="preserve"> </w:t>
            </w:r>
            <w:r w:rsidRPr="00676E93">
              <w:rPr>
                <w:rFonts w:eastAsia="Calibri"/>
                <w:spacing w:val="-2"/>
              </w:rPr>
              <w:t xml:space="preserve">с учетом требований охраны труда </w:t>
            </w:r>
          </w:p>
        </w:tc>
      </w:tr>
      <w:tr w:rsidR="00565D6E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 w:val="restart"/>
          </w:tcPr>
          <w:p w:rsidR="00565D6E" w:rsidRPr="00676E93" w:rsidRDefault="00565D6E" w:rsidP="00663446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11" w:type="pct"/>
            <w:gridSpan w:val="9"/>
          </w:tcPr>
          <w:p w:rsidR="00565D6E" w:rsidRPr="00676E93" w:rsidRDefault="00096E54" w:rsidP="00663446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Типовые технологические процессы производства наноструктурированных полимерных материалов, режимы производства</w:t>
            </w:r>
          </w:p>
        </w:tc>
      </w:tr>
      <w:tr w:rsidR="00C21D00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C21D00" w:rsidRPr="00676E93" w:rsidDel="002A1D54" w:rsidRDefault="00C21D00" w:rsidP="00663446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C21D00" w:rsidRPr="00676E93" w:rsidRDefault="00C21D00" w:rsidP="00663446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Требования, предъявляемые к сырью, основным и вспомогательным материалам, готовой продукции</w:t>
            </w:r>
          </w:p>
        </w:tc>
      </w:tr>
      <w:tr w:rsidR="00C21D00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C21D00" w:rsidRPr="00676E93" w:rsidDel="002A1D54" w:rsidRDefault="00C21D00" w:rsidP="00663446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C21D00" w:rsidRPr="00676E93" w:rsidRDefault="00C21D00" w:rsidP="00663446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Стандарты и технические условия</w:t>
            </w:r>
            <w:r w:rsidR="002E0374" w:rsidRPr="00676E93">
              <w:rPr>
                <w:rFonts w:eastAsia="Calibri"/>
              </w:rPr>
              <w:t xml:space="preserve">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663446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C21D00" w:rsidP="00663446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Нормативы расхода сырья, материалов, топлива, энергии</w:t>
            </w:r>
          </w:p>
        </w:tc>
      </w:tr>
      <w:tr w:rsidR="00565D6E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663446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C21D00" w:rsidP="00663446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6634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89" w:type="pct"/>
            <w:gridSpan w:val="2"/>
          </w:tcPr>
          <w:p w:rsidR="00565D6E" w:rsidRPr="00676E93" w:rsidDel="002A1D54" w:rsidRDefault="00565D6E" w:rsidP="00663446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</w:t>
            </w:r>
            <w:r w:rsidRPr="00676E93">
              <w:rPr>
                <w:rFonts w:eastAsia="Calibri"/>
                <w:bCs/>
              </w:rPr>
              <w:t>и</w:t>
            </w:r>
          </w:p>
        </w:tc>
        <w:tc>
          <w:tcPr>
            <w:tcW w:w="3711" w:type="pct"/>
            <w:gridSpan w:val="9"/>
          </w:tcPr>
          <w:p w:rsidR="00565D6E" w:rsidRPr="00676E93" w:rsidRDefault="00C82CB1" w:rsidP="00663446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17730" w:rsidRDefault="00417730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Pr="00376082" w:rsidRDefault="00376082" w:rsidP="00676E93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1"/>
        <w:gridCol w:w="1207"/>
        <w:gridCol w:w="511"/>
        <w:gridCol w:w="1867"/>
        <w:gridCol w:w="750"/>
        <w:gridCol w:w="38"/>
        <w:gridCol w:w="942"/>
        <w:gridCol w:w="383"/>
        <w:gridCol w:w="1228"/>
        <w:gridCol w:w="809"/>
      </w:tblGrid>
      <w:tr w:rsidR="00565D6E" w:rsidRPr="00676E93" w:rsidTr="00C82CB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417730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3.2.7.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C82CB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Проведение мероприятий по предупреждению и устранению брака наноструктурированных полимерных материалов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В/07.6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C82CB1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565D6E" w:rsidRPr="00676E93" w:rsidTr="00C82CB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C82C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4207E5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C82C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C82CB1" w:rsidRPr="00676E93" w:rsidTr="00C82CB1">
        <w:trPr>
          <w:trHeight w:val="200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CB1" w:rsidRPr="00676E93" w:rsidRDefault="00C82CB1" w:rsidP="00676E93">
            <w:pPr>
              <w:suppressAutoHyphens/>
              <w:rPr>
                <w:rFonts w:eastAsia="Calibri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2CB1" w:rsidRPr="00676E93" w:rsidRDefault="00C82CB1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 w:val="restart"/>
          </w:tcPr>
          <w:p w:rsidR="00565D6E" w:rsidRPr="00676E93" w:rsidRDefault="00565D6E" w:rsidP="00C82CB1">
            <w:pPr>
              <w:suppressAutoHyphens/>
              <w:rPr>
                <w:rFonts w:eastAsia="Calibri"/>
                <w:szCs w:val="20"/>
              </w:rPr>
            </w:pPr>
            <w:r w:rsidRPr="00676E93">
              <w:rPr>
                <w:rFonts w:eastAsia="Calibri"/>
                <w:szCs w:val="20"/>
              </w:rPr>
              <w:t>Трудовые действия</w:t>
            </w: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Оценка качества исходного сырья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C82CB1">
            <w:pPr>
              <w:suppressAutoHyphens/>
              <w:rPr>
                <w:rFonts w:eastAsia="Calibri"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Контроль технологических режимов</w:t>
            </w:r>
            <w:r w:rsidR="002E0374" w:rsidRPr="00676E93">
              <w:rPr>
                <w:rFonts w:eastAsia="Calibri"/>
              </w:rPr>
              <w:t xml:space="preserve">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C82CB1">
            <w:pPr>
              <w:suppressAutoHyphens/>
              <w:rPr>
                <w:rFonts w:eastAsia="Calibri"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Контроль средств измерений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C82CB1">
            <w:pPr>
              <w:suppressAutoHyphens/>
              <w:rPr>
                <w:rFonts w:eastAsia="Calibri"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Выявление и анализ причин брака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C82CB1">
            <w:pPr>
              <w:suppressAutoHyphens/>
              <w:rPr>
                <w:rFonts w:eastAsia="Calibri"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Разработка корректирующих действий, согласование с начальником производства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C82CB1">
            <w:pPr>
              <w:suppressAutoHyphens/>
              <w:rPr>
                <w:rFonts w:eastAsia="Calibri"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Заполнение технических карт отклонения от установленных требований нормативно-технической документации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89" w:type="pct"/>
            <w:gridSpan w:val="2"/>
            <w:vMerge/>
          </w:tcPr>
          <w:p w:rsidR="00565D6E" w:rsidRPr="00676E93" w:rsidRDefault="00565D6E" w:rsidP="00C82CB1">
            <w:pPr>
              <w:suppressAutoHyphens/>
              <w:rPr>
                <w:rFonts w:eastAsia="Calibri"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Оценка количества и объемов несоответствующей продукции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 w:val="restart"/>
          </w:tcPr>
          <w:p w:rsidR="00565D6E" w:rsidRPr="00676E93" w:rsidDel="002A1D54" w:rsidRDefault="00565D6E" w:rsidP="00C82CB1">
            <w:pPr>
              <w:widowControl w:val="0"/>
              <w:suppressAutoHyphens/>
              <w:rPr>
                <w:rFonts w:eastAsia="Calibri"/>
                <w:bCs/>
                <w:szCs w:val="20"/>
              </w:rPr>
            </w:pPr>
            <w:r w:rsidRPr="00676E93" w:rsidDel="002A1D54">
              <w:rPr>
                <w:rFonts w:eastAsia="Calibri"/>
                <w:bCs/>
                <w:szCs w:val="20"/>
              </w:rPr>
              <w:t>Необходимые умения</w:t>
            </w: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Контролировать работу основного и вспомогательного оборудования, технологических линий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C82CB1">
            <w:pPr>
              <w:widowControl w:val="0"/>
              <w:suppressAutoHyphens/>
              <w:rPr>
                <w:rFonts w:eastAsia="Calibri"/>
                <w:bCs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Исследовать причины брака в производстве и принимать участие в разработке предложений по его предупреждению и устранению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C82CB1">
            <w:pPr>
              <w:widowControl w:val="0"/>
              <w:suppressAutoHyphens/>
              <w:rPr>
                <w:rFonts w:eastAsia="Calibri"/>
                <w:bCs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Подготавливать оборудование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и средства индивидуальной защиты</w:t>
            </w:r>
            <w:r w:rsidR="009422B0" w:rsidRPr="00676E93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к проведению производственных работ</w:t>
            </w:r>
            <w:r w:rsidR="009422B0" w:rsidRPr="00676E93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 xml:space="preserve">с учетом требований охраны труда </w:t>
            </w:r>
          </w:p>
        </w:tc>
      </w:tr>
      <w:tr w:rsidR="00063303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063303" w:rsidRPr="00676E93" w:rsidDel="002A1D54" w:rsidRDefault="00063303" w:rsidP="00C82CB1">
            <w:pPr>
              <w:widowControl w:val="0"/>
              <w:suppressAutoHyphens/>
              <w:rPr>
                <w:rFonts w:eastAsia="Calibri"/>
                <w:bCs/>
                <w:szCs w:val="20"/>
              </w:rPr>
            </w:pPr>
          </w:p>
        </w:tc>
        <w:tc>
          <w:tcPr>
            <w:tcW w:w="3711" w:type="pct"/>
            <w:gridSpan w:val="9"/>
          </w:tcPr>
          <w:p w:rsidR="00063303" w:rsidRPr="00676E93" w:rsidRDefault="00D20E34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C82CB1">
            <w:pPr>
              <w:widowControl w:val="0"/>
              <w:suppressAutoHyphens/>
              <w:rPr>
                <w:rFonts w:eastAsia="Calibri"/>
                <w:bCs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Подготавливать исходное сырье, основные и вспомогательные материалы</w:t>
            </w:r>
            <w:r w:rsidR="009422B0" w:rsidRPr="00676E93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 xml:space="preserve">с учетом требований охраны труда 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 w:val="restart"/>
          </w:tcPr>
          <w:p w:rsidR="00565D6E" w:rsidRPr="00676E93" w:rsidRDefault="00565D6E" w:rsidP="00C82CB1">
            <w:pPr>
              <w:suppressAutoHyphens/>
              <w:rPr>
                <w:rFonts w:eastAsia="Calibri"/>
                <w:szCs w:val="20"/>
              </w:rPr>
            </w:pPr>
            <w:r w:rsidRPr="00676E93" w:rsidDel="002A1D54">
              <w:rPr>
                <w:rFonts w:eastAsia="Calibri"/>
                <w:bCs/>
                <w:szCs w:val="20"/>
              </w:rPr>
              <w:t>Необходимые знания</w:t>
            </w:r>
          </w:p>
        </w:tc>
        <w:tc>
          <w:tcPr>
            <w:tcW w:w="3711" w:type="pct"/>
            <w:gridSpan w:val="9"/>
          </w:tcPr>
          <w:p w:rsidR="00565D6E" w:rsidRPr="00676E93" w:rsidRDefault="00096E54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Ст</w:t>
            </w:r>
            <w:r w:rsidR="00565D6E" w:rsidRPr="00676E93">
              <w:rPr>
                <w:rFonts w:eastAsia="Calibri"/>
              </w:rPr>
              <w:t>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C82CB1">
            <w:pPr>
              <w:suppressAutoHyphens/>
              <w:rPr>
                <w:rFonts w:eastAsia="Calibri"/>
                <w:bCs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Порядок использования средств индивидуальной защиты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C82CB1">
            <w:pPr>
              <w:suppressAutoHyphens/>
              <w:rPr>
                <w:rFonts w:eastAsia="Calibri"/>
                <w:bCs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C592D" w:rsidP="00C82CB1">
            <w:pPr>
              <w:suppressAutoHyphens/>
              <w:jc w:val="both"/>
              <w:rPr>
                <w:color w:val="000000"/>
              </w:rPr>
            </w:pPr>
            <w:r w:rsidRPr="00676E93">
              <w:rPr>
                <w:color w:val="000000"/>
              </w:rPr>
              <w:t>Исследовательское оборудование</w:t>
            </w:r>
            <w:r w:rsidR="00565D6E" w:rsidRPr="00676E93">
              <w:rPr>
                <w:color w:val="000000"/>
              </w:rPr>
              <w:t xml:space="preserve"> и правила его эксплуатации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C82CB1">
            <w:pPr>
              <w:suppressAutoHyphens/>
              <w:rPr>
                <w:rFonts w:eastAsia="Calibri"/>
                <w:bCs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color w:val="000000"/>
              </w:rPr>
              <w:t>Технологи</w:t>
            </w:r>
            <w:r w:rsidR="00851E54" w:rsidRPr="00676E93">
              <w:rPr>
                <w:color w:val="000000"/>
              </w:rPr>
              <w:t>я</w:t>
            </w:r>
            <w:r w:rsidRPr="00676E93">
              <w:rPr>
                <w:color w:val="000000"/>
              </w:rPr>
              <w:t xml:space="preserve"> производства</w:t>
            </w:r>
            <w:r w:rsidR="002E0374" w:rsidRPr="00676E93">
              <w:rPr>
                <w:color w:val="000000"/>
              </w:rPr>
              <w:t xml:space="preserve"> </w:t>
            </w:r>
            <w:r w:rsidR="00D0563A" w:rsidRPr="00676E93">
              <w:rPr>
                <w:color w:val="000000"/>
              </w:rPr>
              <w:t>наноструктурированных полимерных материалов</w:t>
            </w:r>
          </w:p>
        </w:tc>
      </w:tr>
      <w:tr w:rsidR="00C21D00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C21D00" w:rsidRPr="00676E93" w:rsidDel="002A1D54" w:rsidRDefault="00C21D00" w:rsidP="00C82CB1">
            <w:pPr>
              <w:suppressAutoHyphens/>
              <w:rPr>
                <w:rFonts w:eastAsia="Calibri"/>
                <w:bCs/>
                <w:szCs w:val="20"/>
              </w:rPr>
            </w:pPr>
          </w:p>
        </w:tc>
        <w:tc>
          <w:tcPr>
            <w:tcW w:w="3711" w:type="pct"/>
            <w:gridSpan w:val="9"/>
          </w:tcPr>
          <w:p w:rsidR="00C21D00" w:rsidRPr="00676E93" w:rsidRDefault="00C21D00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Требования, предъявляемые к сырью, основным и вспомогательным материалам</w:t>
            </w:r>
          </w:p>
        </w:tc>
      </w:tr>
      <w:tr w:rsidR="00063303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063303" w:rsidRPr="00676E93" w:rsidDel="002A1D54" w:rsidRDefault="00063303" w:rsidP="00C82CB1">
            <w:pPr>
              <w:suppressAutoHyphens/>
              <w:rPr>
                <w:rFonts w:eastAsia="Calibri"/>
                <w:bCs/>
                <w:szCs w:val="20"/>
              </w:rPr>
            </w:pPr>
          </w:p>
        </w:tc>
        <w:tc>
          <w:tcPr>
            <w:tcW w:w="3711" w:type="pct"/>
            <w:gridSpan w:val="9"/>
          </w:tcPr>
          <w:p w:rsidR="00063303" w:rsidRPr="00676E93" w:rsidRDefault="000C2868" w:rsidP="00C82CB1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89" w:type="pct"/>
            <w:gridSpan w:val="2"/>
            <w:vMerge/>
          </w:tcPr>
          <w:p w:rsidR="00565D6E" w:rsidRPr="00676E93" w:rsidDel="002A1D54" w:rsidRDefault="00565D6E" w:rsidP="00C82CB1">
            <w:pPr>
              <w:suppressAutoHyphens/>
              <w:rPr>
                <w:rFonts w:eastAsia="Calibri"/>
                <w:bCs/>
                <w:szCs w:val="20"/>
              </w:rPr>
            </w:pPr>
          </w:p>
        </w:tc>
        <w:tc>
          <w:tcPr>
            <w:tcW w:w="3711" w:type="pct"/>
            <w:gridSpan w:val="9"/>
          </w:tcPr>
          <w:p w:rsidR="00565D6E" w:rsidRPr="00676E93" w:rsidRDefault="00C21D00" w:rsidP="00C82CB1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C82C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89" w:type="pct"/>
            <w:gridSpan w:val="2"/>
          </w:tcPr>
          <w:p w:rsidR="00565D6E" w:rsidRPr="00676E93" w:rsidDel="002A1D54" w:rsidRDefault="00565D6E" w:rsidP="00C82CB1">
            <w:pPr>
              <w:widowControl w:val="0"/>
              <w:suppressAutoHyphens/>
              <w:rPr>
                <w:rFonts w:eastAsia="Calibri"/>
                <w:bCs/>
                <w:szCs w:val="20"/>
              </w:rPr>
            </w:pPr>
            <w:r w:rsidRPr="00676E93" w:rsidDel="002A1D54">
              <w:rPr>
                <w:rFonts w:eastAsia="Calibri"/>
                <w:bCs/>
                <w:szCs w:val="20"/>
              </w:rPr>
              <w:t>Другие характеристик</w:t>
            </w:r>
            <w:r w:rsidRPr="00676E93">
              <w:rPr>
                <w:rFonts w:eastAsia="Calibri"/>
                <w:bCs/>
                <w:szCs w:val="20"/>
              </w:rPr>
              <w:t>и</w:t>
            </w:r>
          </w:p>
        </w:tc>
        <w:tc>
          <w:tcPr>
            <w:tcW w:w="3711" w:type="pct"/>
            <w:gridSpan w:val="9"/>
          </w:tcPr>
          <w:p w:rsidR="00565D6E" w:rsidRPr="00676E93" w:rsidRDefault="00565D6E" w:rsidP="00C82CB1">
            <w:pPr>
              <w:suppressAutoHyphens/>
              <w:jc w:val="both"/>
              <w:rPr>
                <w:rFonts w:eastAsia="Calibri"/>
                <w:szCs w:val="20"/>
              </w:rPr>
            </w:pPr>
          </w:p>
        </w:tc>
      </w:tr>
    </w:tbl>
    <w:p w:rsidR="00417730" w:rsidRDefault="00417730" w:rsidP="00676E93">
      <w:pPr>
        <w:rPr>
          <w:lang w:val="en-US"/>
        </w:rPr>
      </w:pPr>
    </w:p>
    <w:p w:rsidR="00376082" w:rsidRPr="00376082" w:rsidRDefault="00376082" w:rsidP="00676E93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6"/>
        <w:gridCol w:w="1248"/>
        <w:gridCol w:w="540"/>
        <w:gridCol w:w="563"/>
        <w:gridCol w:w="619"/>
        <w:gridCol w:w="148"/>
        <w:gridCol w:w="1596"/>
        <w:gridCol w:w="748"/>
        <w:gridCol w:w="165"/>
        <w:gridCol w:w="629"/>
        <w:gridCol w:w="552"/>
        <w:gridCol w:w="1080"/>
        <w:gridCol w:w="957"/>
      </w:tblGrid>
      <w:tr w:rsidR="00565D6E" w:rsidRPr="00676E93" w:rsidTr="00C82CB1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pStyle w:val="2c"/>
              <w:rPr>
                <w:rFonts w:eastAsia="Calibri"/>
                <w:szCs w:val="20"/>
              </w:rPr>
            </w:pPr>
            <w:bookmarkStart w:id="11" w:name="_Toc405896491"/>
            <w:bookmarkStart w:id="12" w:name="_Toc421199365"/>
            <w:r w:rsidRPr="00676E93">
              <w:rPr>
                <w:rFonts w:eastAsia="Calibri"/>
              </w:rPr>
              <w:t>3.3. Обобщенная трудовая функция</w:t>
            </w:r>
            <w:bookmarkEnd w:id="11"/>
            <w:bookmarkEnd w:id="12"/>
          </w:p>
        </w:tc>
      </w:tr>
      <w:tr w:rsidR="009E4AC2" w:rsidRPr="00676E93" w:rsidTr="00C82CB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 xml:space="preserve">Управление выполнением сменных заданий по производству наноструктурированных полимерных материалов подразделениями </w:t>
            </w:r>
            <w:r>
              <w:rPr>
                <w:rFonts w:eastAsia="Calibri"/>
                <w:lang w:eastAsia="en-US"/>
              </w:rPr>
              <w:t xml:space="preserve">организации 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С</w:t>
            </w:r>
          </w:p>
        </w:tc>
        <w:tc>
          <w:tcPr>
            <w:tcW w:w="7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565D6E" w:rsidRPr="00676E93" w:rsidTr="00983AFF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20"/>
              </w:rPr>
            </w:pPr>
          </w:p>
        </w:tc>
      </w:tr>
      <w:tr w:rsidR="00565D6E" w:rsidRPr="00676E93" w:rsidTr="00C82CB1">
        <w:trPr>
          <w:trHeight w:val="283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4207E5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Cs w:val="18"/>
              </w:rPr>
              <w:t>X</w:t>
            </w:r>
          </w:p>
        </w:tc>
        <w:tc>
          <w:tcPr>
            <w:tcW w:w="12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C82CB1">
        <w:trPr>
          <w:trHeight w:val="479"/>
        </w:trPr>
        <w:tc>
          <w:tcPr>
            <w:tcW w:w="13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10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65D6E" w:rsidRPr="00676E93" w:rsidTr="00C82CB1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</w:p>
        </w:tc>
      </w:tr>
      <w:tr w:rsidR="00565D6E" w:rsidRPr="00676E93" w:rsidTr="00C82CB1">
        <w:trPr>
          <w:trHeight w:val="525"/>
        </w:trPr>
        <w:tc>
          <w:tcPr>
            <w:tcW w:w="1355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  <w:szCs w:val="20"/>
              </w:rPr>
            </w:pPr>
            <w:r w:rsidRPr="00676E93">
              <w:rPr>
                <w:rFonts w:eastAsia="Calibri"/>
                <w:szCs w:val="20"/>
              </w:rPr>
              <w:t>Возможные наименования должностей</w:t>
            </w:r>
            <w:r w:rsidR="008206C5" w:rsidRPr="00676E93">
              <w:rPr>
                <w:rFonts w:eastAsia="Calibri"/>
                <w:szCs w:val="20"/>
              </w:rPr>
              <w:t>, профессий</w:t>
            </w:r>
          </w:p>
        </w:tc>
        <w:tc>
          <w:tcPr>
            <w:tcW w:w="3645" w:type="pct"/>
            <w:gridSpan w:val="11"/>
            <w:tcBorders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t>Начальник смены</w:t>
            </w:r>
          </w:p>
        </w:tc>
      </w:tr>
      <w:tr w:rsidR="00565D6E" w:rsidRPr="00676E93" w:rsidTr="00983AFF">
        <w:trPr>
          <w:trHeight w:val="227"/>
        </w:trPr>
        <w:tc>
          <w:tcPr>
            <w:tcW w:w="5000" w:type="pct"/>
            <w:gridSpan w:val="13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2"/>
                <w:szCs w:val="20"/>
              </w:rPr>
            </w:pPr>
          </w:p>
        </w:tc>
      </w:tr>
      <w:tr w:rsidR="00565D6E" w:rsidRPr="00676E93" w:rsidTr="00C82CB1">
        <w:trPr>
          <w:trHeight w:val="408"/>
        </w:trPr>
        <w:tc>
          <w:tcPr>
            <w:tcW w:w="1355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  <w:szCs w:val="20"/>
              </w:rPr>
            </w:pPr>
            <w:r w:rsidRPr="00676E93">
              <w:rPr>
                <w:rFonts w:eastAsia="Calibri"/>
                <w:szCs w:val="20"/>
              </w:rPr>
              <w:t>Требования к образованию и обучению</w:t>
            </w:r>
          </w:p>
        </w:tc>
        <w:tc>
          <w:tcPr>
            <w:tcW w:w="3645" w:type="pct"/>
            <w:gridSpan w:val="11"/>
            <w:tcBorders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rPr>
                <w:bCs/>
              </w:rPr>
              <w:t>Высшее образование –</w:t>
            </w:r>
            <w:r w:rsidRPr="00676E93">
              <w:t xml:space="preserve"> бакалавриат</w:t>
            </w:r>
          </w:p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65D6E" w:rsidRPr="00676E93" w:rsidTr="00C82CB1">
        <w:trPr>
          <w:trHeight w:val="408"/>
        </w:trPr>
        <w:tc>
          <w:tcPr>
            <w:tcW w:w="1355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  <w:szCs w:val="20"/>
              </w:rPr>
            </w:pPr>
            <w:r w:rsidRPr="00676E93">
              <w:rPr>
                <w:rFonts w:eastAsia="Calibri"/>
                <w:szCs w:val="20"/>
              </w:rPr>
              <w:t>Требования к опыту практической</w:t>
            </w:r>
            <w:r w:rsidR="001A373D">
              <w:rPr>
                <w:rFonts w:eastAsia="Calibri"/>
                <w:szCs w:val="20"/>
              </w:rPr>
              <w:t xml:space="preserve"> </w:t>
            </w:r>
            <w:r w:rsidRPr="00676E93">
              <w:rPr>
                <w:rFonts w:eastAsia="Calibri"/>
                <w:szCs w:val="20"/>
              </w:rPr>
              <w:t>работы</w:t>
            </w:r>
          </w:p>
        </w:tc>
        <w:tc>
          <w:tcPr>
            <w:tcW w:w="3645" w:type="pct"/>
            <w:gridSpan w:val="11"/>
            <w:tcBorders>
              <w:right w:val="single" w:sz="4" w:space="0" w:color="808080"/>
            </w:tcBorders>
          </w:tcPr>
          <w:p w:rsidR="00565D6E" w:rsidRPr="00676E93" w:rsidRDefault="00FF4A62" w:rsidP="00983AFF">
            <w:pPr>
              <w:suppressAutoHyphens/>
              <w:rPr>
                <w:rFonts w:eastAsia="Calibri"/>
              </w:rPr>
            </w:pPr>
            <w:r>
              <w:t>Н</w:t>
            </w:r>
            <w:r w:rsidR="00604A5E" w:rsidRPr="00676E93">
              <w:t xml:space="preserve">е менее </w:t>
            </w:r>
            <w:r w:rsidR="00983AFF">
              <w:t>трех</w:t>
            </w:r>
            <w:r w:rsidR="00604A5E" w:rsidRPr="00676E93">
              <w:t xml:space="preserve"> лет </w:t>
            </w:r>
            <w:r w:rsidR="007E049B" w:rsidRPr="00676E93">
              <w:t xml:space="preserve">на </w:t>
            </w:r>
            <w:r w:rsidR="00604A5E" w:rsidRPr="00676E93">
              <w:t xml:space="preserve">инженерно-технических должностях, замещаемых специалистами с высшим профессиональным образованием </w:t>
            </w:r>
          </w:p>
        </w:tc>
      </w:tr>
      <w:tr w:rsidR="00565D6E" w:rsidRPr="00676E93" w:rsidTr="00C82CB1">
        <w:trPr>
          <w:trHeight w:val="408"/>
        </w:trPr>
        <w:tc>
          <w:tcPr>
            <w:tcW w:w="1355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  <w:rPr>
                <w:rFonts w:eastAsia="Calibri"/>
                <w:szCs w:val="20"/>
              </w:rPr>
            </w:pPr>
            <w:r w:rsidRPr="00676E93">
              <w:rPr>
                <w:rFonts w:eastAsia="Calibri"/>
                <w:szCs w:val="20"/>
              </w:rPr>
              <w:t>Особые условия допуска к работе</w:t>
            </w:r>
          </w:p>
        </w:tc>
        <w:tc>
          <w:tcPr>
            <w:tcW w:w="3645" w:type="pct"/>
            <w:gridSpan w:val="11"/>
            <w:tcBorders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65D6E" w:rsidRPr="00676E93" w:rsidRDefault="002E0374" w:rsidP="00676E93">
            <w:pPr>
              <w:suppressAutoHyphens/>
              <w:rPr>
                <w:rFonts w:eastAsia="Calibri"/>
              </w:rPr>
            </w:pPr>
            <w:r w:rsidRPr="00676E93">
              <w:t>Обучение охране труда</w:t>
            </w:r>
          </w:p>
        </w:tc>
      </w:tr>
      <w:tr w:rsidR="008206C5" w:rsidRPr="00676E93" w:rsidTr="00C82CB1">
        <w:trPr>
          <w:trHeight w:val="77"/>
        </w:trPr>
        <w:tc>
          <w:tcPr>
            <w:tcW w:w="1355" w:type="pct"/>
            <w:gridSpan w:val="2"/>
            <w:tcBorders>
              <w:left w:val="single" w:sz="4" w:space="0" w:color="808080"/>
            </w:tcBorders>
          </w:tcPr>
          <w:p w:rsidR="008206C5" w:rsidRPr="00676E93" w:rsidRDefault="008206C5" w:rsidP="00676E93">
            <w:pPr>
              <w:suppressAutoHyphens/>
              <w:rPr>
                <w:rFonts w:eastAsia="Calibri"/>
                <w:szCs w:val="20"/>
              </w:rPr>
            </w:pPr>
            <w:r w:rsidRPr="00676E93">
              <w:rPr>
                <w:rFonts w:eastAsia="Calibri"/>
                <w:szCs w:val="20"/>
              </w:rPr>
              <w:t>Другие характеристики</w:t>
            </w:r>
          </w:p>
        </w:tc>
        <w:tc>
          <w:tcPr>
            <w:tcW w:w="3645" w:type="pct"/>
            <w:gridSpan w:val="11"/>
            <w:tcBorders>
              <w:right w:val="single" w:sz="4" w:space="0" w:color="808080"/>
            </w:tcBorders>
          </w:tcPr>
          <w:p w:rsidR="008206C5" w:rsidRPr="00676E93" w:rsidRDefault="00983AFF" w:rsidP="00676E93">
            <w:pPr>
              <w:suppressAutoHyphens/>
            </w:pPr>
            <w:r>
              <w:t>-</w:t>
            </w:r>
          </w:p>
        </w:tc>
      </w:tr>
      <w:tr w:rsidR="00565D6E" w:rsidRPr="00676E93" w:rsidTr="00C82CB1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Дополнительные характеристики</w:t>
            </w:r>
            <w:r w:rsidR="00B2776A" w:rsidRPr="00676E93">
              <w:rPr>
                <w:rFonts w:eastAsia="Calibri"/>
              </w:rPr>
              <w:t>:</w:t>
            </w:r>
          </w:p>
        </w:tc>
      </w:tr>
      <w:tr w:rsidR="00565D6E" w:rsidRPr="00676E93" w:rsidTr="00983AFF">
        <w:trPr>
          <w:trHeight w:val="283"/>
        </w:trPr>
        <w:tc>
          <w:tcPr>
            <w:tcW w:w="16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565D6E" w:rsidP="00983AFF">
            <w:pPr>
              <w:suppressAutoHyphens/>
              <w:jc w:val="center"/>
              <w:rPr>
                <w:rFonts w:eastAsia="Calibri"/>
              </w:rPr>
            </w:pPr>
            <w:r w:rsidRPr="00676E93">
              <w:t>Наименование документа</w:t>
            </w:r>
          </w:p>
        </w:tc>
        <w:tc>
          <w:tcPr>
            <w:tcW w:w="6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565D6E" w:rsidP="00983AFF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Код</w:t>
            </w:r>
          </w:p>
        </w:tc>
        <w:tc>
          <w:tcPr>
            <w:tcW w:w="27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D6E" w:rsidRPr="00676E93" w:rsidRDefault="00565D6E" w:rsidP="00983AFF">
            <w:pPr>
              <w:suppressAutoHyphens/>
              <w:jc w:val="center"/>
              <w:rPr>
                <w:rFonts w:eastAsia="Calibri"/>
              </w:rPr>
            </w:pPr>
            <w:r w:rsidRPr="00676E93">
              <w:t>Наименование базовой группы, должности (профессии) или специальности</w:t>
            </w:r>
          </w:p>
        </w:tc>
      </w:tr>
      <w:tr w:rsidR="00376082" w:rsidRPr="00676E93" w:rsidTr="00983AFF">
        <w:trPr>
          <w:trHeight w:val="283"/>
        </w:trPr>
        <w:tc>
          <w:tcPr>
            <w:tcW w:w="16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6082" w:rsidRPr="00676E93" w:rsidRDefault="00376082" w:rsidP="00983AFF">
            <w:pPr>
              <w:suppressAutoHyphens/>
              <w:contextualSpacing/>
              <w:rPr>
                <w:vertAlign w:val="superscript"/>
                <w:lang w:eastAsia="en-US"/>
              </w:rPr>
            </w:pPr>
            <w:r w:rsidRPr="00676E93">
              <w:t>ОКЗ</w:t>
            </w:r>
          </w:p>
        </w:tc>
        <w:tc>
          <w:tcPr>
            <w:tcW w:w="6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6082" w:rsidRPr="00A07DA8" w:rsidRDefault="00376082" w:rsidP="00C02373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27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6082" w:rsidRPr="00A07DA8" w:rsidRDefault="00376082" w:rsidP="00C02373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356B6C" w:rsidRPr="00676E93" w:rsidTr="00983AFF">
        <w:trPr>
          <w:trHeight w:val="283"/>
        </w:trPr>
        <w:tc>
          <w:tcPr>
            <w:tcW w:w="16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56B6C" w:rsidP="00983AFF">
            <w:pPr>
              <w:suppressAutoHyphens/>
              <w:rPr>
                <w:vertAlign w:val="superscript"/>
              </w:rPr>
            </w:pPr>
            <w:r w:rsidRPr="00676E93">
              <w:t>ЕКС</w:t>
            </w:r>
          </w:p>
        </w:tc>
        <w:tc>
          <w:tcPr>
            <w:tcW w:w="6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B6C" w:rsidRPr="00376082" w:rsidRDefault="00376082" w:rsidP="00983AFF">
            <w:pPr>
              <w:suppressAutoHyphens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27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56B6C" w:rsidP="00983AFF">
            <w:pPr>
              <w:suppressAutoHyphens/>
            </w:pPr>
            <w:r w:rsidRPr="00676E93">
              <w:t>Начальник смены</w:t>
            </w:r>
          </w:p>
        </w:tc>
      </w:tr>
      <w:tr w:rsidR="00356B6C" w:rsidRPr="00676E93" w:rsidTr="00983AFF">
        <w:trPr>
          <w:trHeight w:val="283"/>
        </w:trPr>
        <w:tc>
          <w:tcPr>
            <w:tcW w:w="161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56B6C" w:rsidP="00983AFF">
            <w:pPr>
              <w:suppressAutoHyphens/>
              <w:rPr>
                <w:vertAlign w:val="superscript"/>
              </w:rPr>
            </w:pPr>
            <w:r w:rsidRPr="00676E93">
              <w:t>ОКПДТР</w:t>
            </w:r>
          </w:p>
        </w:tc>
        <w:tc>
          <w:tcPr>
            <w:tcW w:w="6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56B6C" w:rsidP="00983AFF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11237</w:t>
            </w:r>
          </w:p>
        </w:tc>
        <w:tc>
          <w:tcPr>
            <w:tcW w:w="27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56B6C" w:rsidP="00983AFF">
            <w:pPr>
              <w:suppressAutoHyphens/>
            </w:pPr>
            <w:r w:rsidRPr="00676E93">
              <w:t>Бригадир на участках основного производства</w:t>
            </w:r>
          </w:p>
        </w:tc>
      </w:tr>
      <w:tr w:rsidR="00356B6C" w:rsidRPr="00676E93" w:rsidTr="00983AFF">
        <w:trPr>
          <w:trHeight w:val="283"/>
        </w:trPr>
        <w:tc>
          <w:tcPr>
            <w:tcW w:w="161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56B6C" w:rsidP="00983AFF">
            <w:pPr>
              <w:suppressAutoHyphens/>
            </w:pPr>
          </w:p>
        </w:tc>
        <w:tc>
          <w:tcPr>
            <w:tcW w:w="6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56B6C" w:rsidP="00983AFF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24945</w:t>
            </w:r>
          </w:p>
        </w:tc>
        <w:tc>
          <w:tcPr>
            <w:tcW w:w="27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6B6C" w:rsidRPr="00676E93" w:rsidRDefault="00356B6C" w:rsidP="00983AFF">
            <w:pPr>
              <w:suppressAutoHyphens/>
            </w:pPr>
            <w:r w:rsidRPr="00676E93">
              <w:t>Начальник смены (в промышленности)</w:t>
            </w:r>
          </w:p>
        </w:tc>
      </w:tr>
      <w:tr w:rsidR="002E7CFA" w:rsidRPr="00676E93" w:rsidTr="00983AFF">
        <w:trPr>
          <w:trHeight w:val="283"/>
        </w:trPr>
        <w:tc>
          <w:tcPr>
            <w:tcW w:w="161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2E7CFA" w:rsidP="00983AFF">
            <w:pPr>
              <w:suppressAutoHyphens/>
              <w:rPr>
                <w:vertAlign w:val="superscript"/>
              </w:rPr>
            </w:pPr>
            <w:r w:rsidRPr="00676E93">
              <w:t>ОКСО</w:t>
            </w:r>
          </w:p>
        </w:tc>
        <w:tc>
          <w:tcPr>
            <w:tcW w:w="6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2E7CFA" w:rsidP="00983AFF">
            <w:pPr>
              <w:suppressAutoHyphens/>
              <w:contextualSpacing/>
              <w:rPr>
                <w:szCs w:val="22"/>
                <w:lang w:eastAsia="en-US"/>
              </w:rPr>
            </w:pPr>
            <w:r w:rsidRPr="00676E93">
              <w:t>150601</w:t>
            </w:r>
          </w:p>
        </w:tc>
        <w:tc>
          <w:tcPr>
            <w:tcW w:w="27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2E7CFA" w:rsidP="00983AFF">
            <w:pPr>
              <w:suppressAutoHyphens/>
              <w:contextualSpacing/>
              <w:rPr>
                <w:szCs w:val="22"/>
                <w:lang w:eastAsia="en-US"/>
              </w:rPr>
            </w:pPr>
            <w:r w:rsidRPr="00676E93">
              <w:t>Материаловедение и технология новых материалов</w:t>
            </w:r>
          </w:p>
        </w:tc>
      </w:tr>
      <w:tr w:rsidR="002E7CFA" w:rsidRPr="00676E93" w:rsidTr="00983AFF">
        <w:trPr>
          <w:trHeight w:val="283"/>
        </w:trPr>
        <w:tc>
          <w:tcPr>
            <w:tcW w:w="161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2E7CFA" w:rsidP="00983AFF">
            <w:pPr>
              <w:suppressAutoHyphens/>
              <w:contextualSpacing/>
              <w:rPr>
                <w:highlight w:val="yellow"/>
                <w:vertAlign w:val="superscript"/>
                <w:lang w:eastAsia="en-US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2E7CFA" w:rsidP="00983AFF">
            <w:pPr>
              <w:suppressAutoHyphens/>
              <w:contextualSpacing/>
              <w:rPr>
                <w:szCs w:val="22"/>
                <w:lang w:eastAsia="en-US"/>
              </w:rPr>
            </w:pPr>
            <w:r w:rsidRPr="00676E93">
              <w:t>210601</w:t>
            </w:r>
          </w:p>
        </w:tc>
        <w:tc>
          <w:tcPr>
            <w:tcW w:w="27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2E7CFA" w:rsidP="00983AFF">
            <w:pPr>
              <w:suppressAutoHyphens/>
              <w:contextualSpacing/>
              <w:rPr>
                <w:szCs w:val="22"/>
                <w:lang w:eastAsia="en-US"/>
              </w:rPr>
            </w:pPr>
            <w:r w:rsidRPr="00676E93">
              <w:t>Нанотехнология в электронике</w:t>
            </w:r>
          </w:p>
        </w:tc>
      </w:tr>
      <w:tr w:rsidR="002E7CFA" w:rsidRPr="00676E93" w:rsidTr="00983AFF">
        <w:trPr>
          <w:trHeight w:val="283"/>
        </w:trPr>
        <w:tc>
          <w:tcPr>
            <w:tcW w:w="161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2E7CFA" w:rsidP="00983AFF">
            <w:pPr>
              <w:suppressAutoHyphens/>
              <w:contextualSpacing/>
              <w:rPr>
                <w:highlight w:val="yellow"/>
                <w:vertAlign w:val="superscript"/>
                <w:lang w:eastAsia="en-US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2E7CFA" w:rsidP="00983AFF">
            <w:pPr>
              <w:suppressAutoHyphens/>
            </w:pPr>
            <w:r w:rsidRPr="00676E93">
              <w:t>210602</w:t>
            </w:r>
          </w:p>
        </w:tc>
        <w:tc>
          <w:tcPr>
            <w:tcW w:w="27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2E7CFA" w:rsidP="00983AFF">
            <w:pPr>
              <w:suppressAutoHyphens/>
            </w:pPr>
            <w:r w:rsidRPr="00676E93">
              <w:t>Наноматериалы</w:t>
            </w:r>
          </w:p>
        </w:tc>
      </w:tr>
      <w:tr w:rsidR="002E7CFA" w:rsidRPr="00676E93" w:rsidTr="00983AFF">
        <w:trPr>
          <w:trHeight w:val="283"/>
        </w:trPr>
        <w:tc>
          <w:tcPr>
            <w:tcW w:w="161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2E7CFA" w:rsidP="00983AFF">
            <w:pPr>
              <w:suppressAutoHyphens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436D2D" w:rsidP="00983AFF">
            <w:r w:rsidRPr="00676E93">
              <w:t>240501</w:t>
            </w:r>
          </w:p>
        </w:tc>
        <w:tc>
          <w:tcPr>
            <w:tcW w:w="274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CFA" w:rsidRPr="00676E93" w:rsidRDefault="00436D2D" w:rsidP="00983AFF">
            <w:pPr>
              <w:suppressAutoHyphens/>
            </w:pPr>
            <w:r w:rsidRPr="00676E93">
              <w:t>Химическая технология высокомолекулярных соединений</w:t>
            </w:r>
          </w:p>
        </w:tc>
      </w:tr>
    </w:tbl>
    <w:p w:rsidR="00565D6E" w:rsidRDefault="00565D6E" w:rsidP="00676E93">
      <w:pPr>
        <w:suppressAutoHyphens/>
        <w:rPr>
          <w:rFonts w:eastAsia="Calibri"/>
          <w:b/>
          <w:szCs w:val="20"/>
          <w:lang w:val="en-US"/>
        </w:rPr>
      </w:pPr>
    </w:p>
    <w:p w:rsidR="00376082" w:rsidRDefault="00376082" w:rsidP="00676E93">
      <w:pPr>
        <w:suppressAutoHyphens/>
        <w:rPr>
          <w:rFonts w:eastAsia="Calibri"/>
          <w:b/>
          <w:szCs w:val="20"/>
          <w:lang w:val="en-US"/>
        </w:rPr>
      </w:pPr>
    </w:p>
    <w:p w:rsidR="00376082" w:rsidRDefault="00376082" w:rsidP="00676E93">
      <w:pPr>
        <w:suppressAutoHyphens/>
        <w:rPr>
          <w:rFonts w:eastAsia="Calibri"/>
          <w:b/>
          <w:szCs w:val="20"/>
          <w:lang w:val="en-US"/>
        </w:rPr>
      </w:pPr>
    </w:p>
    <w:p w:rsidR="00376082" w:rsidRDefault="00376082" w:rsidP="00676E93">
      <w:pPr>
        <w:suppressAutoHyphens/>
        <w:rPr>
          <w:rFonts w:eastAsia="Calibri"/>
          <w:b/>
          <w:szCs w:val="20"/>
          <w:lang w:val="en-US"/>
        </w:rPr>
      </w:pPr>
    </w:p>
    <w:p w:rsidR="00376082" w:rsidRPr="00376082" w:rsidRDefault="00376082" w:rsidP="00676E93">
      <w:pPr>
        <w:suppressAutoHyphens/>
        <w:rPr>
          <w:rFonts w:eastAsia="Calibri"/>
          <w:b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942"/>
        <w:gridCol w:w="381"/>
        <w:gridCol w:w="1230"/>
        <w:gridCol w:w="807"/>
      </w:tblGrid>
      <w:tr w:rsidR="00565D6E" w:rsidRPr="00676E93" w:rsidTr="00983AF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9970F3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3.3.1.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983AF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Организация подготовки производства наноструктурированных полимерных материалов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С/01.6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983AFF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565D6E" w:rsidRPr="00676E93" w:rsidTr="00983AF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983A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4207E5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983A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81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16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616706" w:rsidRPr="00676E93" w:rsidRDefault="00616706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</w:p>
        </w:tc>
      </w:tr>
      <w:tr w:rsidR="00983AFF" w:rsidRPr="00676E93" w:rsidTr="00983AFF">
        <w:trPr>
          <w:trHeight w:val="20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FF" w:rsidRPr="00676E93" w:rsidRDefault="00983AFF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3AFF" w:rsidRPr="00676E93" w:rsidRDefault="00983AFF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 w:val="restart"/>
          </w:tcPr>
          <w:p w:rsidR="00565D6E" w:rsidRPr="00676E93" w:rsidRDefault="00565D6E" w:rsidP="00983AFF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Распределение сменного задания согласно техническому заданию на производство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983AFF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Оформление технологического маршрута по конкретным участкам производства</w:t>
            </w:r>
            <w:r w:rsidR="002E0374" w:rsidRPr="00676E93">
              <w:rPr>
                <w:rFonts w:eastAsia="Calibri"/>
              </w:rPr>
              <w:t xml:space="preserve">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983AFF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Оформление операционной карты в соответствии с технологическим маршрутом</w:t>
            </w:r>
          </w:p>
        </w:tc>
      </w:tr>
      <w:tr w:rsidR="00063303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1"/>
        </w:trPr>
        <w:tc>
          <w:tcPr>
            <w:tcW w:w="1290" w:type="pct"/>
            <w:gridSpan w:val="2"/>
            <w:vMerge/>
          </w:tcPr>
          <w:p w:rsidR="00063303" w:rsidRPr="00676E93" w:rsidRDefault="00063303" w:rsidP="00983AFF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063303" w:rsidRPr="00676E93" w:rsidRDefault="00A93676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t>Чтение и анализ</w:t>
            </w:r>
            <w:r w:rsidR="00D20E34" w:rsidRPr="00676E93">
              <w:t xml:space="preserve"> специальн</w:t>
            </w:r>
            <w:r w:rsidRPr="00676E93">
              <w:t>ой</w:t>
            </w:r>
            <w:r w:rsidR="00D20E34" w:rsidRPr="00676E93">
              <w:t xml:space="preserve"> литератур</w:t>
            </w:r>
            <w:r w:rsidRPr="00676E93">
              <w:t>ы</w:t>
            </w:r>
            <w:r w:rsidR="00D20E34" w:rsidRPr="00676E93">
              <w:t xml:space="preserve"> по получению наноструктурированных полимерных материалов на английском языке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1"/>
        </w:trPr>
        <w:tc>
          <w:tcPr>
            <w:tcW w:w="1290" w:type="pct"/>
            <w:gridSpan w:val="2"/>
            <w:vMerge/>
          </w:tcPr>
          <w:p w:rsidR="00565D6E" w:rsidRPr="00676E93" w:rsidRDefault="00565D6E" w:rsidP="00983AFF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Контроль наличия и исправности технологического оборудования и оснастки для производства </w:t>
            </w:r>
            <w:r w:rsidRPr="00676E93">
              <w:rPr>
                <w:color w:val="000000"/>
              </w:rPr>
              <w:t>наноструктурированных полимерных материалов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 w:val="restart"/>
          </w:tcPr>
          <w:p w:rsidR="00565D6E" w:rsidRPr="00676E93" w:rsidDel="002A1D54" w:rsidRDefault="00565D6E" w:rsidP="00983AFF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Контролировать и вести учет расхода исходных материалов (сырья и основных материалов, вспомогательных материалов, тары и тарных материалов)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983AFF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Организовывать эффективное выполнение сменного задания на рабочем месте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983AFF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Выполнять работу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по формированию заказа исходных материалов (сырья и основных материалов, вспомогательных материалов, тары и тарных материалов) на смену</w:t>
            </w:r>
          </w:p>
        </w:tc>
      </w:tr>
      <w:tr w:rsidR="005328B1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 w:val="restart"/>
          </w:tcPr>
          <w:p w:rsidR="005328B1" w:rsidRPr="00676E93" w:rsidRDefault="005328B1" w:rsidP="00983AFF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10" w:type="pct"/>
            <w:gridSpan w:val="9"/>
          </w:tcPr>
          <w:p w:rsidR="005328B1" w:rsidRPr="00676E93" w:rsidRDefault="005328B1" w:rsidP="00983AFF">
            <w:pPr>
              <w:suppressAutoHyphens/>
              <w:jc w:val="both"/>
            </w:pPr>
            <w:r w:rsidRPr="00676E93">
              <w:t>Локальные документы организации в области профессиональной деятельности</w:t>
            </w:r>
          </w:p>
        </w:tc>
      </w:tr>
      <w:tr w:rsidR="005328B1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328B1" w:rsidRPr="00676E93" w:rsidDel="002A1D54" w:rsidRDefault="005328B1" w:rsidP="00983AFF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328B1" w:rsidRPr="00676E93" w:rsidRDefault="00435B90" w:rsidP="00983AFF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5328B1" w:rsidRPr="00676E93">
              <w:rPr>
                <w:rFonts w:eastAsia="Calibri"/>
              </w:rPr>
              <w:t xml:space="preserve">в области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00685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00685E" w:rsidRPr="00676E93" w:rsidDel="002A1D54" w:rsidRDefault="0000685E" w:rsidP="00983AFF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00685E" w:rsidRPr="00676E93" w:rsidRDefault="0000685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к сырью, основным и вспомогательным материалам</w:t>
            </w:r>
          </w:p>
        </w:tc>
      </w:tr>
      <w:tr w:rsidR="00063303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063303" w:rsidRPr="00676E93" w:rsidDel="002A1D54" w:rsidRDefault="00063303" w:rsidP="00983AFF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063303" w:rsidRPr="00676E93" w:rsidRDefault="000C2868" w:rsidP="00983AFF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983AFF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C21D00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90" w:type="pct"/>
            <w:gridSpan w:val="2"/>
          </w:tcPr>
          <w:p w:rsidR="00565D6E" w:rsidRPr="00676E93" w:rsidDel="002A1D54" w:rsidRDefault="00565D6E" w:rsidP="00983AFF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10" w:type="pct"/>
            <w:gridSpan w:val="9"/>
          </w:tcPr>
          <w:p w:rsidR="00565D6E" w:rsidRPr="00676E93" w:rsidRDefault="00983AFF" w:rsidP="00983AFF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565D6E" w:rsidRPr="00676E93" w:rsidRDefault="00565D6E" w:rsidP="00676E93">
      <w:pPr>
        <w:suppressAutoHyphens/>
        <w:rPr>
          <w:vanish/>
        </w:rPr>
      </w:pPr>
    </w:p>
    <w:p w:rsidR="00376082" w:rsidRDefault="00376082">
      <w:r>
        <w:br w:type="column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942"/>
        <w:gridCol w:w="381"/>
        <w:gridCol w:w="1230"/>
        <w:gridCol w:w="807"/>
      </w:tblGrid>
      <w:tr w:rsidR="00565D6E" w:rsidRPr="00676E93" w:rsidTr="00983AF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9970F3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3.3.2.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983AF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Контроль снабжения материальными и энергетическими ресурсами производств</w:t>
            </w:r>
            <w:r>
              <w:rPr>
                <w:rFonts w:eastAsia="Calibri"/>
                <w:lang w:eastAsia="en-US"/>
              </w:rPr>
              <w:t>а</w:t>
            </w:r>
            <w:r w:rsidRPr="00676E93">
              <w:rPr>
                <w:rFonts w:eastAsia="Calibri"/>
                <w:lang w:eastAsia="en-US"/>
              </w:rPr>
              <w:t xml:space="preserve"> наноструктурированных полимерных материалов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С/02.6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565D6E" w:rsidRPr="00676E93" w:rsidTr="00983AF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983A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4207E5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983A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83AFF" w:rsidRPr="00676E93" w:rsidTr="00983AFF">
        <w:trPr>
          <w:trHeight w:val="20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AFF" w:rsidRPr="00676E93" w:rsidRDefault="00983AFF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3AFF" w:rsidRPr="00676E93" w:rsidRDefault="00983AFF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 w:val="restart"/>
          </w:tcPr>
          <w:p w:rsidR="00565D6E" w:rsidRPr="00676E93" w:rsidRDefault="00565D6E" w:rsidP="00983AFF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Организация посменного приема-передачи материальных ресурсов 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983AFF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Контроль качества и количества необходимых для выполнения сменного задания сырья и вспомогательных материалов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983AFF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Организация дозаказа на склад недостающего сырья и вспомогательных материалов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983AFF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Организация распределения сырья и материалов по участкам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983AFF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Контроль энергетических ресурсов производства </w:t>
            </w:r>
            <w:r w:rsidR="00D0563A" w:rsidRPr="00676E93">
              <w:t>наноструктурированных полимерных материалов</w:t>
            </w:r>
            <w:r w:rsidRPr="00676E93">
              <w:t xml:space="preserve"> совместно со службами главного энергетика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 w:val="restart"/>
          </w:tcPr>
          <w:p w:rsidR="00565D6E" w:rsidRPr="00676E93" w:rsidDel="002A1D54" w:rsidRDefault="00565D6E" w:rsidP="00983AFF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Вносить коррективы в настройки технологического оборудования 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983AFF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BA4AA8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Р</w:t>
            </w:r>
            <w:r w:rsidR="00565D6E" w:rsidRPr="00676E93">
              <w:rPr>
                <w:rFonts w:eastAsia="Calibri"/>
              </w:rPr>
              <w:t>азраб</w:t>
            </w:r>
            <w:r w:rsidRPr="00676E93">
              <w:rPr>
                <w:rFonts w:eastAsia="Calibri"/>
              </w:rPr>
              <w:t>атывать</w:t>
            </w:r>
            <w:r w:rsidR="00565D6E" w:rsidRPr="00676E93">
              <w:rPr>
                <w:rFonts w:eastAsia="Calibri"/>
              </w:rPr>
              <w:t xml:space="preserve"> технологически</w:t>
            </w:r>
            <w:r w:rsidRPr="00676E93">
              <w:rPr>
                <w:rFonts w:eastAsia="Calibri"/>
              </w:rPr>
              <w:t>е</w:t>
            </w:r>
            <w:r w:rsidR="00565D6E" w:rsidRPr="00676E93">
              <w:rPr>
                <w:rFonts w:eastAsia="Calibri"/>
              </w:rPr>
              <w:t xml:space="preserve"> процесс</w:t>
            </w:r>
            <w:r w:rsidRPr="00676E93">
              <w:rPr>
                <w:rFonts w:eastAsia="Calibri"/>
              </w:rPr>
              <w:t>ы</w:t>
            </w:r>
            <w:r w:rsidR="00565D6E" w:rsidRPr="00676E93">
              <w:rPr>
                <w:rFonts w:eastAsia="Calibri"/>
              </w:rPr>
              <w:t xml:space="preserve"> и </w:t>
            </w:r>
            <w:r w:rsidRPr="00676E93">
              <w:rPr>
                <w:rFonts w:eastAsia="Calibri"/>
              </w:rPr>
              <w:t>корректировать их в период освоения</w:t>
            </w:r>
            <w:r w:rsidR="00565D6E" w:rsidRPr="00676E93">
              <w:rPr>
                <w:rFonts w:eastAsia="Calibri"/>
              </w:rPr>
              <w:t xml:space="preserve"> </w:t>
            </w:r>
          </w:p>
        </w:tc>
      </w:tr>
      <w:tr w:rsidR="00BA4AA8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BA4AA8" w:rsidRPr="00676E93" w:rsidDel="002A1D54" w:rsidRDefault="00BA4AA8" w:rsidP="00983AFF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BA4AA8" w:rsidRPr="00676E93" w:rsidRDefault="00BA4AA8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Разрабатывать и внедрять технические условия на используемые в производстве сырье, полуфабрикаты, материалы, а также устанавливать прогрессивные нормы их расхода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983AFF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Вносить исправления в сменную карту в соответствии с изменениями технологического режима</w:t>
            </w:r>
          </w:p>
        </w:tc>
      </w:tr>
      <w:tr w:rsidR="00554054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54054" w:rsidRPr="00676E93" w:rsidDel="002A1D54" w:rsidRDefault="00554054" w:rsidP="00983AFF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54054" w:rsidRPr="00676E93" w:rsidRDefault="00D20E34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983AFF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Контролировать и обеспечивать бесперебойную работу отдельных узлов оборудования, технологических линий в соответствии с техническим заданием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 w:val="restart"/>
          </w:tcPr>
          <w:p w:rsidR="00565D6E" w:rsidRPr="00676E93" w:rsidRDefault="00565D6E" w:rsidP="00983AFF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983AFF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Устройство, принцип действия, технические характеристики, особенности эксплуатации установки</w:t>
            </w:r>
          </w:p>
        </w:tc>
      </w:tr>
      <w:tr w:rsidR="005328B1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328B1" w:rsidRPr="00676E93" w:rsidDel="002A1D54" w:rsidRDefault="005328B1" w:rsidP="00983AFF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328B1" w:rsidRPr="00676E93" w:rsidRDefault="005328B1" w:rsidP="00983AFF">
            <w:pPr>
              <w:suppressAutoHyphens/>
              <w:jc w:val="both"/>
            </w:pPr>
            <w:r w:rsidRPr="00676E93">
              <w:t>Локальные документы организации в области профессиональной деятельности</w:t>
            </w:r>
          </w:p>
        </w:tc>
      </w:tr>
      <w:tr w:rsidR="0000685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00685E" w:rsidRPr="00676E93" w:rsidDel="002A1D54" w:rsidRDefault="0000685E" w:rsidP="00983AFF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00685E" w:rsidRPr="00676E93" w:rsidRDefault="00435B90" w:rsidP="00983AFF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Нормативные документы </w:t>
            </w:r>
            <w:r w:rsidR="0000685E" w:rsidRPr="00676E93">
              <w:rPr>
                <w:rFonts w:eastAsia="Calibri"/>
              </w:rPr>
              <w:t xml:space="preserve">в области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54054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54054" w:rsidRPr="00676E93" w:rsidDel="002A1D54" w:rsidRDefault="00554054" w:rsidP="00983AFF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54054" w:rsidRPr="00676E93" w:rsidRDefault="000C2868" w:rsidP="00983AFF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5328B1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328B1" w:rsidRPr="00676E93" w:rsidDel="002A1D54" w:rsidRDefault="005328B1" w:rsidP="00983AFF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328B1" w:rsidRPr="00676E93" w:rsidRDefault="00C21D00" w:rsidP="00983AFF">
            <w:pPr>
              <w:suppressAutoHyphens/>
              <w:jc w:val="both"/>
            </w:pPr>
            <w:r w:rsidRPr="00676E93">
              <w:rPr>
                <w:rFonts w:eastAsia="Calibri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  <w:r w:rsidR="0000685E" w:rsidRPr="00676E93">
              <w:rPr>
                <w:rFonts w:eastAsia="Calibri"/>
              </w:rPr>
              <w:t xml:space="preserve"> </w:t>
            </w:r>
          </w:p>
        </w:tc>
      </w:tr>
      <w:tr w:rsidR="00565D6E" w:rsidRPr="00676E93" w:rsidTr="00983A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90" w:type="pct"/>
            <w:gridSpan w:val="2"/>
          </w:tcPr>
          <w:p w:rsidR="00565D6E" w:rsidRPr="00676E93" w:rsidDel="002A1D54" w:rsidRDefault="00565D6E" w:rsidP="00983AFF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10" w:type="pct"/>
            <w:gridSpan w:val="9"/>
          </w:tcPr>
          <w:p w:rsidR="00565D6E" w:rsidRPr="00676E93" w:rsidRDefault="00983AFF" w:rsidP="00983AFF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9970F3" w:rsidRPr="00676E93" w:rsidRDefault="009970F3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942"/>
        <w:gridCol w:w="381"/>
        <w:gridCol w:w="1230"/>
        <w:gridCol w:w="807"/>
      </w:tblGrid>
      <w:tr w:rsidR="00565D6E" w:rsidRPr="00676E93" w:rsidTr="00A91B4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9970F3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3.3.3.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A91B48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Предотвращение и устранение нарушений хода производства наноструктурированных полимерных материалов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С/03.6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A91B48">
            <w:pPr>
              <w:suppressAutoHyphens/>
              <w:jc w:val="center"/>
              <w:rPr>
                <w:rFonts w:eastAsia="Calibri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565D6E" w:rsidRPr="00676E93" w:rsidTr="00A91B4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A91B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91B48" w:rsidRDefault="004207E5" w:rsidP="00676E93">
            <w:pPr>
              <w:suppressAutoHyphens/>
              <w:rPr>
                <w:rFonts w:eastAsia="Calibri"/>
              </w:rPr>
            </w:pPr>
            <w:r w:rsidRPr="00A91B48">
              <w:rPr>
                <w:rFonts w:eastAsia="Calibri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A91B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4207E5" w:rsidRPr="00676E93" w:rsidRDefault="004207E5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</w:p>
        </w:tc>
      </w:tr>
      <w:tr w:rsidR="00A91B48" w:rsidRPr="00676E93" w:rsidTr="00A91B48">
        <w:trPr>
          <w:trHeight w:val="326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48" w:rsidRPr="00676E93" w:rsidRDefault="00A91B48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1B48" w:rsidRPr="00676E93" w:rsidRDefault="00A91B48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6"/>
        </w:trPr>
        <w:tc>
          <w:tcPr>
            <w:tcW w:w="1290" w:type="pct"/>
            <w:gridSpan w:val="2"/>
            <w:vMerge w:val="restart"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Сбор информации о наличии неисправностей производственного оборудования, отклонений технологических режимов от нормативных, аварийных состояни</w:t>
            </w:r>
            <w:r w:rsidR="00A91B48">
              <w:rPr>
                <w:rFonts w:eastAsia="Calibri"/>
              </w:rPr>
              <w:t>ях</w:t>
            </w:r>
            <w:r w:rsidRPr="00676E93">
              <w:rPr>
                <w:rFonts w:eastAsia="Calibri"/>
              </w:rPr>
              <w:t xml:space="preserve"> сетей водо</w:t>
            </w:r>
            <w:r w:rsidR="00A91B48">
              <w:rPr>
                <w:rFonts w:eastAsia="Calibri"/>
              </w:rPr>
              <w:t>с</w:t>
            </w:r>
            <w:r w:rsidR="00A91B48" w:rsidRPr="00676E93">
              <w:rPr>
                <w:rFonts w:eastAsia="Calibri"/>
              </w:rPr>
              <w:t>набжения</w:t>
            </w:r>
            <w:r w:rsidRPr="00676E93">
              <w:rPr>
                <w:rFonts w:eastAsia="Calibri"/>
              </w:rPr>
              <w:t>, энергоснабжения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6"/>
        </w:trPr>
        <w:tc>
          <w:tcPr>
            <w:tcW w:w="1290" w:type="pct"/>
            <w:gridSpan w:val="2"/>
            <w:vMerge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Анализ причин и информирование руководства о нарушениях хода производства</w:t>
            </w:r>
          </w:p>
        </w:tc>
      </w:tr>
      <w:tr w:rsidR="002753F8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6"/>
        </w:trPr>
        <w:tc>
          <w:tcPr>
            <w:tcW w:w="1290" w:type="pct"/>
            <w:gridSpan w:val="2"/>
            <w:vMerge/>
          </w:tcPr>
          <w:p w:rsidR="002753F8" w:rsidRPr="00676E93" w:rsidRDefault="002753F8" w:rsidP="00A91B48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2753F8" w:rsidRPr="00676E93" w:rsidRDefault="002753F8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Разработка и внедрение мероприятий по предотвращению поломок оборудования, нарушений трудовой и технологической дисциплины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90" w:type="pct"/>
            <w:gridSpan w:val="2"/>
            <w:vMerge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Организация устранения нарушений хода производства</w:t>
            </w:r>
            <w:r w:rsidR="00713EBE" w:rsidRPr="00676E93">
              <w:rPr>
                <w:rFonts w:eastAsia="Calibri"/>
              </w:rPr>
              <w:t xml:space="preserve">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  <w:r w:rsidR="00713EBE" w:rsidRPr="00676E93">
              <w:rPr>
                <w:rFonts w:eastAsia="Calibri"/>
              </w:rPr>
              <w:t>, привлечение работников смежных подразделений к устранению нарушений хода производства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 w:val="restart"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Организовывать собственную деятельность, определить методы и способы выполнения профессиональных задач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Изучать условия работы оборудования, отдельных узлов и деталей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713EB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Про</w:t>
            </w:r>
            <w:r w:rsidR="00A91B48">
              <w:rPr>
                <w:rFonts w:eastAsia="Calibri"/>
              </w:rPr>
              <w:t>из</w:t>
            </w:r>
            <w:r w:rsidRPr="00676E93">
              <w:rPr>
                <w:rFonts w:eastAsia="Calibri"/>
              </w:rPr>
              <w:t>водить</w:t>
            </w:r>
            <w:r w:rsidR="001A373D">
              <w:rPr>
                <w:rFonts w:eastAsia="Calibri"/>
              </w:rPr>
              <w:t xml:space="preserve"> </w:t>
            </w:r>
            <w:r w:rsidR="00565D6E" w:rsidRPr="00676E93">
              <w:rPr>
                <w:rFonts w:eastAsia="Calibri"/>
              </w:rPr>
              <w:t>наладочны</w:t>
            </w:r>
            <w:r w:rsidRPr="00676E93">
              <w:rPr>
                <w:rFonts w:eastAsia="Calibri"/>
              </w:rPr>
              <w:t>е</w:t>
            </w:r>
            <w:r w:rsidR="001A373D">
              <w:rPr>
                <w:rFonts w:eastAsia="Calibri"/>
              </w:rPr>
              <w:t xml:space="preserve"> </w:t>
            </w:r>
            <w:r w:rsidR="00565D6E" w:rsidRPr="00676E93">
              <w:rPr>
                <w:rFonts w:eastAsia="Calibri"/>
              </w:rPr>
              <w:t>работ</w:t>
            </w:r>
            <w:r w:rsidRPr="00676E93">
              <w:rPr>
                <w:rFonts w:eastAsia="Calibri"/>
              </w:rPr>
              <w:t>ы</w:t>
            </w:r>
            <w:r w:rsidR="001A373D">
              <w:rPr>
                <w:rFonts w:eastAsia="Calibri"/>
              </w:rPr>
              <w:t xml:space="preserve"> </w:t>
            </w:r>
            <w:r w:rsidR="00565D6E" w:rsidRPr="00676E93">
              <w:rPr>
                <w:rFonts w:eastAsia="Calibri"/>
              </w:rPr>
              <w:t>п</w:t>
            </w:r>
            <w:r w:rsidRPr="00676E93">
              <w:rPr>
                <w:rFonts w:eastAsia="Calibri"/>
              </w:rPr>
              <w:t>ри</w:t>
            </w:r>
            <w:r w:rsidR="00565D6E" w:rsidRPr="00676E93">
              <w:rPr>
                <w:rFonts w:eastAsia="Calibri"/>
              </w:rPr>
              <w:t xml:space="preserve"> испытаниях оборудования, приемке нового и вышедшего из ремонта</w:t>
            </w:r>
            <w:r w:rsidR="001A373D">
              <w:rPr>
                <w:rFonts w:eastAsia="Calibri"/>
              </w:rPr>
              <w:t xml:space="preserve"> </w:t>
            </w:r>
            <w:r w:rsidR="00565D6E" w:rsidRPr="00676E93">
              <w:rPr>
                <w:rFonts w:eastAsia="Calibri"/>
              </w:rPr>
              <w:t>оборудования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713EB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Анализировать</w:t>
            </w:r>
            <w:r w:rsidR="00565D6E" w:rsidRPr="00676E93">
              <w:rPr>
                <w:rFonts w:eastAsia="Calibri"/>
              </w:rPr>
              <w:t xml:space="preserve"> причин</w:t>
            </w:r>
            <w:r w:rsidRPr="00676E93">
              <w:rPr>
                <w:rFonts w:eastAsia="Calibri"/>
              </w:rPr>
              <w:t>ы</w:t>
            </w:r>
            <w:r w:rsidR="00565D6E" w:rsidRPr="00676E93">
              <w:rPr>
                <w:rFonts w:eastAsia="Calibri"/>
              </w:rPr>
              <w:t xml:space="preserve"> износа оборудования, его простоев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tabs>
                <w:tab w:val="left" w:pos="2110"/>
              </w:tabs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Контролировать качество работ по монтажу оборудова</w:t>
            </w:r>
            <w:r w:rsidR="00713EBE" w:rsidRPr="00676E93">
              <w:rPr>
                <w:rFonts w:eastAsia="Calibri"/>
              </w:rPr>
              <w:t>ния и</w:t>
            </w:r>
            <w:r w:rsidR="009C4397" w:rsidRPr="00676E93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рационально</w:t>
            </w:r>
            <w:r w:rsidR="00713EBE" w:rsidRPr="00676E93">
              <w:rPr>
                <w:rFonts w:eastAsia="Calibri"/>
              </w:rPr>
              <w:t>му</w:t>
            </w:r>
            <w:r w:rsidRPr="00676E93">
              <w:rPr>
                <w:rFonts w:eastAsia="Calibri"/>
              </w:rPr>
              <w:t xml:space="preserve"> расходовани</w:t>
            </w:r>
            <w:r w:rsidR="00713EBE" w:rsidRPr="00676E93">
              <w:rPr>
                <w:rFonts w:eastAsia="Calibri"/>
              </w:rPr>
              <w:t>ю</w:t>
            </w:r>
            <w:r w:rsidRPr="00676E93">
              <w:rPr>
                <w:rFonts w:eastAsia="Calibri"/>
              </w:rPr>
              <w:t xml:space="preserve"> средств на </w:t>
            </w:r>
            <w:r w:rsidR="00713EBE" w:rsidRPr="00676E93">
              <w:rPr>
                <w:rFonts w:eastAsia="Calibri"/>
              </w:rPr>
              <w:t xml:space="preserve">его </w:t>
            </w:r>
            <w:r w:rsidR="00A91B48">
              <w:rPr>
                <w:rFonts w:eastAsia="Calibri"/>
              </w:rPr>
              <w:t>капитальный ремонт</w:t>
            </w:r>
            <w:r w:rsidR="001A373D">
              <w:rPr>
                <w:rFonts w:eastAsia="Calibri"/>
              </w:rPr>
              <w:t xml:space="preserve"> </w:t>
            </w:r>
          </w:p>
        </w:tc>
      </w:tr>
      <w:tr w:rsidR="00713EB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713EBE" w:rsidRPr="00676E93" w:rsidDel="002A1D54" w:rsidRDefault="00713EB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713EBE" w:rsidRPr="00676E93" w:rsidRDefault="00713EBE" w:rsidP="00A91B48">
            <w:pPr>
              <w:tabs>
                <w:tab w:val="left" w:pos="2110"/>
              </w:tabs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Организов</w:t>
            </w:r>
            <w:r w:rsidR="00A93676" w:rsidRPr="00676E93">
              <w:rPr>
                <w:rFonts w:eastAsia="Calibri"/>
              </w:rPr>
              <w:t>ывать</w:t>
            </w:r>
            <w:r w:rsidRPr="00676E93">
              <w:rPr>
                <w:rFonts w:eastAsia="Calibri"/>
              </w:rPr>
              <w:t xml:space="preserve"> хранение оборудования на складах, своевременную проверку и предъявление органам, осуществляющим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государственный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технический надзор</w:t>
            </w:r>
          </w:p>
        </w:tc>
      </w:tr>
      <w:tr w:rsidR="00713EB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713EBE" w:rsidRPr="00676E93" w:rsidDel="002A1D54" w:rsidRDefault="00713EB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713EBE" w:rsidRPr="00676E93" w:rsidRDefault="00713EBE" w:rsidP="00A91B48">
            <w:pPr>
              <w:tabs>
                <w:tab w:val="left" w:pos="2110"/>
              </w:tabs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Вносить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изменения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в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паспорта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на оборудование</w:t>
            </w:r>
          </w:p>
        </w:tc>
      </w:tr>
      <w:tr w:rsidR="00554054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54054" w:rsidRPr="00676E93" w:rsidDel="002A1D54" w:rsidRDefault="00554054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54054" w:rsidRPr="00676E93" w:rsidRDefault="00D20E34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Оценивать эффективность и качество используемых методов решения профессиональных задач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 w:val="restart"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Требования, предъявляемые к полимерным наноструктурированным материалам с заданными свойствами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Порядок составления ведомостей дефектов, паспортов, альбомов, чертежей запасных частей, инструкций по эксплуатации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оборудования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и другой технической документации</w:t>
            </w:r>
          </w:p>
        </w:tc>
      </w:tr>
      <w:tr w:rsidR="00713EB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713EBE" w:rsidRPr="00676E93" w:rsidDel="002A1D54" w:rsidRDefault="00713EB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713EBE" w:rsidRPr="00676E93" w:rsidRDefault="00435B90" w:rsidP="00A91B48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713EBE" w:rsidRPr="00676E93">
              <w:rPr>
                <w:rFonts w:eastAsia="Calibri"/>
              </w:rPr>
              <w:t xml:space="preserve">в области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A91B48" w:rsidP="00A91B4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Способы о</w:t>
            </w:r>
            <w:r w:rsidR="00565D6E" w:rsidRPr="00676E93">
              <w:rPr>
                <w:rFonts w:eastAsia="Calibri"/>
              </w:rPr>
              <w:t>рганизаци</w:t>
            </w:r>
            <w:r>
              <w:rPr>
                <w:rFonts w:eastAsia="Calibri"/>
              </w:rPr>
              <w:t>и</w:t>
            </w:r>
            <w:r w:rsidR="00565D6E" w:rsidRPr="00676E93">
              <w:rPr>
                <w:rFonts w:eastAsia="Calibri"/>
              </w:rPr>
              <w:t xml:space="preserve"> ремонтной службы </w:t>
            </w:r>
            <w:r>
              <w:rPr>
                <w:rFonts w:eastAsia="Calibri"/>
              </w:rPr>
              <w:t>в организации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Производственные мощности, технические характеристики, конструктивные особенности, назначение и режимы работы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 xml:space="preserve">оборудования </w:t>
            </w:r>
            <w:r w:rsidR="00814435" w:rsidRPr="00676E93">
              <w:rPr>
                <w:rFonts w:eastAsia="Calibri"/>
              </w:rPr>
              <w:t>организации</w:t>
            </w:r>
            <w:r w:rsidRPr="00676E93">
              <w:rPr>
                <w:rFonts w:eastAsia="Calibri"/>
              </w:rPr>
              <w:t>, правила его эксплуатации</w:t>
            </w:r>
          </w:p>
        </w:tc>
      </w:tr>
      <w:tr w:rsidR="0000685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00685E" w:rsidRPr="00676E93" w:rsidDel="002A1D54" w:rsidRDefault="0000685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00685E" w:rsidRPr="00676E93" w:rsidRDefault="00814435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Порядок и методы планирования проведения ремонтных работ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00685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Основное используемое производственное оборудование и принципы его работы</w:t>
            </w:r>
          </w:p>
        </w:tc>
      </w:tr>
      <w:tr w:rsidR="00554054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54054" w:rsidRPr="00676E93" w:rsidDel="002A1D54" w:rsidRDefault="00554054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54054" w:rsidRPr="00676E93" w:rsidRDefault="000C2868" w:rsidP="00A91B4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C21D00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90" w:type="pct"/>
            <w:gridSpan w:val="2"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10" w:type="pct"/>
            <w:gridSpan w:val="9"/>
          </w:tcPr>
          <w:p w:rsidR="00565D6E" w:rsidRPr="00676E93" w:rsidRDefault="00A91B48" w:rsidP="00A91B4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9970F3" w:rsidRPr="00676E93" w:rsidRDefault="009970F3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942"/>
        <w:gridCol w:w="381"/>
        <w:gridCol w:w="1182"/>
        <w:gridCol w:w="855"/>
      </w:tblGrid>
      <w:tr w:rsidR="00565D6E" w:rsidRPr="00676E93" w:rsidTr="00A91B4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9970F3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3.3.4.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A91B48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Устранение причин, вызывающих простои оборудования и снижение качества наноструктурированных полимерных материалов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С/04.6</w:t>
            </w:r>
          </w:p>
        </w:tc>
        <w:tc>
          <w:tcPr>
            <w:tcW w:w="7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A91B48">
            <w:pPr>
              <w:suppressAutoHyphens/>
              <w:jc w:val="center"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565D6E" w:rsidRPr="00676E93" w:rsidTr="00A91B4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A91B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A91B48" w:rsidRDefault="004207E5" w:rsidP="00676E93">
            <w:pPr>
              <w:suppressAutoHyphens/>
              <w:rPr>
                <w:rFonts w:eastAsia="Calibri"/>
              </w:rPr>
            </w:pPr>
            <w:r w:rsidRPr="00A91B48">
              <w:rPr>
                <w:rFonts w:eastAsia="Calibri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A91B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A91B48" w:rsidRPr="00676E93" w:rsidTr="00A91B48">
        <w:trPr>
          <w:trHeight w:val="20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48" w:rsidRPr="00676E93" w:rsidRDefault="00A91B48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1B48" w:rsidRPr="00676E93" w:rsidRDefault="00A91B48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 w:val="restart"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Занесение информации о просто</w:t>
            </w:r>
            <w:r w:rsidR="00A80439" w:rsidRPr="00676E93">
              <w:rPr>
                <w:rFonts w:eastAsia="Calibri"/>
              </w:rPr>
              <w:t>е</w:t>
            </w:r>
            <w:r w:rsidRPr="00676E93">
              <w:rPr>
                <w:rFonts w:eastAsia="Calibri"/>
              </w:rPr>
              <w:t xml:space="preserve"> оборудования и/или снижени</w:t>
            </w:r>
            <w:r w:rsidR="00A91B48">
              <w:rPr>
                <w:rFonts w:eastAsia="Calibri"/>
              </w:rPr>
              <w:t>и</w:t>
            </w:r>
            <w:r w:rsidRPr="00676E93">
              <w:rPr>
                <w:rFonts w:eastAsia="Calibri"/>
              </w:rPr>
              <w:t xml:space="preserve"> качества </w:t>
            </w:r>
            <w:r w:rsidR="00D0563A" w:rsidRPr="00676E93">
              <w:t>наноструктурированных полимерных материалов</w:t>
            </w:r>
            <w:r w:rsidRPr="00676E93">
              <w:t xml:space="preserve"> в сменный журнал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Анализ причин снижения качества </w:t>
            </w:r>
            <w:r w:rsidR="00D0563A" w:rsidRPr="00676E93">
              <w:t>наноструктурированных полимерных материалов</w:t>
            </w:r>
            <w:r w:rsidRPr="00676E93">
              <w:t xml:space="preserve"> совместно с отделом технического контроля</w:t>
            </w:r>
            <w:r w:rsidR="00713EBE" w:rsidRPr="00676E93">
              <w:t>, разработка перечня мер по устранению причин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Информирование руководства о просто</w:t>
            </w:r>
            <w:r w:rsidR="00A80439" w:rsidRPr="00676E93">
              <w:rPr>
                <w:rFonts w:eastAsia="Calibri"/>
              </w:rPr>
              <w:t>е</w:t>
            </w:r>
            <w:r w:rsidRPr="00676E93">
              <w:rPr>
                <w:rFonts w:eastAsia="Calibri"/>
              </w:rPr>
              <w:t xml:space="preserve"> оборудования и/или снижени</w:t>
            </w:r>
            <w:r w:rsidR="00422B21" w:rsidRPr="00676E93">
              <w:rPr>
                <w:rFonts w:eastAsia="Calibri"/>
              </w:rPr>
              <w:t>и</w:t>
            </w:r>
            <w:r w:rsidRPr="00676E93">
              <w:rPr>
                <w:rFonts w:eastAsia="Calibri"/>
              </w:rPr>
              <w:t xml:space="preserve"> качества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Информирование служб главного энергетика и главного механика о наличии неисправностей оборудования для их устранения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Контроль выполнения мероприятий по устранению простоя оборудования </w:t>
            </w:r>
            <w:r w:rsidR="002E0374" w:rsidRPr="00676E93">
              <w:rPr>
                <w:rFonts w:eastAsia="Calibri"/>
              </w:rPr>
              <w:t xml:space="preserve">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 w:val="restart"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Отрабатывать технологические режимы, методику</w:t>
            </w:r>
            <w:r w:rsidR="002E0374" w:rsidRPr="00676E93">
              <w:rPr>
                <w:rFonts w:eastAsia="Calibri"/>
              </w:rPr>
              <w:t xml:space="preserve">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Определять виды, причины и способы устранения брака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54054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54054" w:rsidRPr="00676E93" w:rsidDel="002A1D54" w:rsidRDefault="00554054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54054" w:rsidRPr="00676E93" w:rsidRDefault="00D20E34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435B90" w:rsidP="00A91B4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Контролировать</w:t>
            </w:r>
            <w:r w:rsidR="00A91B48">
              <w:rPr>
                <w:rFonts w:eastAsia="Calibri"/>
              </w:rPr>
              <w:t xml:space="preserve"> </w:t>
            </w:r>
            <w:r w:rsidR="00565D6E" w:rsidRPr="00676E93">
              <w:rPr>
                <w:rFonts w:eastAsia="Calibri"/>
              </w:rPr>
              <w:t>параметр</w:t>
            </w:r>
            <w:r w:rsidR="00A91B48">
              <w:rPr>
                <w:rFonts w:eastAsia="Calibri"/>
              </w:rPr>
              <w:t>ы</w:t>
            </w:r>
            <w:r w:rsidR="00565D6E" w:rsidRPr="00676E93">
              <w:rPr>
                <w:rFonts w:eastAsia="Calibri"/>
              </w:rPr>
              <w:t xml:space="preserve"> технологического режима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 w:val="restart"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Устройство основного используемого технологического и контрольно-измерительного оборудования и принципы его работы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к качеству сырьевых материалов и выпускаемой продукции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814435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С</w:t>
            </w:r>
            <w:r w:rsidR="00565D6E" w:rsidRPr="00676E93">
              <w:rPr>
                <w:rFonts w:eastAsia="Calibri"/>
              </w:rPr>
              <w:t>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Виды брака и способы его предупреждения</w:t>
            </w:r>
          </w:p>
        </w:tc>
      </w:tr>
      <w:tr w:rsidR="0000685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00685E" w:rsidRPr="00676E93" w:rsidDel="002A1D54" w:rsidRDefault="0000685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00685E" w:rsidRPr="00676E93" w:rsidRDefault="0000685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Методик</w:t>
            </w:r>
            <w:r w:rsidR="00422B21" w:rsidRPr="00676E93">
              <w:rPr>
                <w:rFonts w:eastAsia="Calibri"/>
              </w:rPr>
              <w:t>а</w:t>
            </w:r>
            <w:r w:rsidRPr="00676E93">
              <w:rPr>
                <w:rFonts w:eastAsia="Calibri"/>
              </w:rPr>
              <w:t xml:space="preserve"> и оборудование </w:t>
            </w:r>
            <w:r w:rsidR="00A26318" w:rsidRPr="00676E93">
              <w:rPr>
                <w:rFonts w:eastAsia="Calibri"/>
              </w:rPr>
              <w:t xml:space="preserve">для </w:t>
            </w:r>
            <w:r w:rsidRPr="00676E93">
              <w:rPr>
                <w:rFonts w:eastAsia="Calibri"/>
              </w:rPr>
              <w:t xml:space="preserve">определения дефектов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554054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54054" w:rsidRPr="00676E93" w:rsidDel="002A1D54" w:rsidRDefault="00554054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54054" w:rsidRPr="00676E93" w:rsidRDefault="000C2868" w:rsidP="00A91B4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C21D00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90" w:type="pct"/>
            <w:gridSpan w:val="2"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10" w:type="pct"/>
            <w:gridSpan w:val="9"/>
          </w:tcPr>
          <w:p w:rsidR="00565D6E" w:rsidRPr="00676E93" w:rsidRDefault="00A91B48" w:rsidP="00A91B4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9970F3" w:rsidRPr="00676E93" w:rsidRDefault="009970F3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942"/>
        <w:gridCol w:w="381"/>
        <w:gridCol w:w="1230"/>
        <w:gridCol w:w="807"/>
      </w:tblGrid>
      <w:tr w:rsidR="00565D6E" w:rsidRPr="00676E93" w:rsidTr="00A91B4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9970F3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3.3.5.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A91B48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Обеспечение оперативного учета движения продукции по участкам и выполнения производственных заданий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С/05.6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A91B48">
            <w:pPr>
              <w:suppressAutoHyphens/>
              <w:jc w:val="center"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565D6E" w:rsidRPr="00676E93" w:rsidTr="00A91B4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A91B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290F4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A91B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A91B48" w:rsidRPr="00676E93" w:rsidTr="00A91B48">
        <w:trPr>
          <w:trHeight w:val="20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B48" w:rsidRPr="00676E93" w:rsidRDefault="00A91B48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1B48" w:rsidRPr="00676E93" w:rsidRDefault="00A91B48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 w:val="restart"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Фиксирование в сменном журнале количества выпущенной продукции 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Учет расхода сырья и вспомогательных материалов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0" w:type="pct"/>
            <w:gridSpan w:val="2"/>
            <w:vMerge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Заполнение табеля учета рабочего времени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 w:val="restart"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0673E9">
              <w:rPr>
                <w:rFonts w:eastAsia="Calibri"/>
              </w:rPr>
              <w:t>Нести ответственность</w:t>
            </w:r>
            <w:r w:rsidRPr="00676E93">
              <w:rPr>
                <w:rFonts w:eastAsia="Calibri"/>
              </w:rPr>
              <w:t xml:space="preserve"> за работу членов команды (подчиненных), результат выполнения заданий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t>Составлять технологическую документацию, нормы расхода сырья и материалов</w:t>
            </w:r>
          </w:p>
        </w:tc>
      </w:tr>
      <w:tr w:rsidR="00C21D00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C21D00" w:rsidRPr="00676E93" w:rsidDel="002A1D54" w:rsidRDefault="00C21D00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C21D00" w:rsidRPr="00676E93" w:rsidRDefault="00A91B48" w:rsidP="00A91B48">
            <w:pPr>
              <w:suppressAutoHyphens/>
              <w:jc w:val="both"/>
            </w:pPr>
            <w:r>
              <w:t>Собирать</w:t>
            </w:r>
            <w:r w:rsidR="00C21D00" w:rsidRPr="00676E93">
              <w:t xml:space="preserve"> данны</w:t>
            </w:r>
            <w:r>
              <w:t>е</w:t>
            </w:r>
            <w:r w:rsidR="00C21D00" w:rsidRPr="00676E93">
              <w:t xml:space="preserve"> и их обобщ</w:t>
            </w:r>
            <w:r>
              <w:t>ать,</w:t>
            </w:r>
            <w:r w:rsidR="00C21D00" w:rsidRPr="00676E93">
              <w:t xml:space="preserve"> заполн</w:t>
            </w:r>
            <w:r>
              <w:t>ять</w:t>
            </w:r>
            <w:r w:rsidR="00C21D00" w:rsidRPr="00676E93">
              <w:t xml:space="preserve"> соответствую</w:t>
            </w:r>
            <w:r>
              <w:t>щую</w:t>
            </w:r>
            <w:r w:rsidR="00C21D00" w:rsidRPr="00676E93">
              <w:t xml:space="preserve"> техническ</w:t>
            </w:r>
            <w:r>
              <w:t>ую</w:t>
            </w:r>
            <w:r w:rsidR="00C21D00" w:rsidRPr="00676E93">
              <w:t xml:space="preserve"> документаци</w:t>
            </w:r>
            <w:r>
              <w:t>ю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89761B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Контролировать</w:t>
            </w:r>
            <w:r w:rsidR="00C21D00" w:rsidRPr="00676E93">
              <w:rPr>
                <w:rFonts w:eastAsia="Calibri"/>
              </w:rPr>
              <w:t xml:space="preserve"> соблюдение рациональной организации труда при разра</w:t>
            </w:r>
            <w:r w:rsidR="003312D5" w:rsidRPr="00676E93">
              <w:rPr>
                <w:rFonts w:eastAsia="Calibri"/>
              </w:rPr>
              <w:t>ботке технологических процессов</w:t>
            </w:r>
          </w:p>
        </w:tc>
      </w:tr>
      <w:tr w:rsidR="003312D5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0" w:type="pct"/>
            <w:gridSpan w:val="2"/>
            <w:vMerge/>
          </w:tcPr>
          <w:p w:rsidR="003312D5" w:rsidRPr="00676E93" w:rsidDel="002A1D54" w:rsidRDefault="003312D5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3312D5" w:rsidRPr="00676E93" w:rsidRDefault="003312D5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Про</w:t>
            </w:r>
            <w:r w:rsidR="00A91B48">
              <w:rPr>
                <w:rFonts w:eastAsia="Calibri"/>
              </w:rPr>
              <w:t>из</w:t>
            </w:r>
            <w:r w:rsidRPr="00676E93">
              <w:rPr>
                <w:rFonts w:eastAsia="Calibri"/>
              </w:rPr>
              <w:t xml:space="preserve">водить работу по замене устаревших норм труда по мере внедрения новых технологических процессов 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3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3312D5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Определять экономический эффект от внедрения технически обоснованных норм трудовых затрат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 w:val="restart"/>
          </w:tcPr>
          <w:p w:rsidR="00565D6E" w:rsidRPr="00676E93" w:rsidRDefault="00565D6E" w:rsidP="00A91B48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Постановления, распоряжения, приказы, методические и нормативные материалы, касающиеся области профессиональной деятельности</w:t>
            </w:r>
          </w:p>
        </w:tc>
      </w:tr>
      <w:tr w:rsidR="003312D5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3312D5" w:rsidRPr="00676E93" w:rsidDel="002A1D54" w:rsidRDefault="003312D5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3312D5" w:rsidRPr="00676E93" w:rsidRDefault="006409F7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Технологические процессы и режимы производства наноструктурированных полимерных материалов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3312D5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</w:t>
            </w:r>
            <w:r w:rsidR="00565D6E" w:rsidRPr="00676E93">
              <w:rPr>
                <w:rFonts w:eastAsia="Calibri"/>
              </w:rPr>
              <w:t>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565D6E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Основы производственных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отношений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и принципы управления производством с учетом технических, финансовых и человеческих факторов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6409F7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Экономик</w:t>
            </w:r>
            <w:r w:rsidR="00422B21" w:rsidRPr="00676E93">
              <w:rPr>
                <w:rFonts w:eastAsia="Calibri"/>
              </w:rPr>
              <w:t>а</w:t>
            </w:r>
            <w:r w:rsidRPr="00676E93">
              <w:rPr>
                <w:rFonts w:eastAsia="Calibri"/>
              </w:rPr>
              <w:t>, организаци</w:t>
            </w:r>
            <w:r w:rsidR="00422B21" w:rsidRPr="00676E93">
              <w:rPr>
                <w:rFonts w:eastAsia="Calibri"/>
              </w:rPr>
              <w:t>я</w:t>
            </w:r>
            <w:r w:rsidRPr="00676E93">
              <w:rPr>
                <w:rFonts w:eastAsia="Calibri"/>
              </w:rPr>
              <w:t xml:space="preserve"> производства, труда и управления, нормативы трудовых затрат</w:t>
            </w:r>
          </w:p>
        </w:tc>
      </w:tr>
      <w:tr w:rsidR="002B5320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2B5320" w:rsidRPr="00676E93" w:rsidDel="002A1D54" w:rsidRDefault="002B5320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2B5320" w:rsidRPr="00676E93" w:rsidRDefault="006409F7" w:rsidP="001D6724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Един</w:t>
            </w:r>
            <w:r w:rsidR="00422B21" w:rsidRPr="00676E93">
              <w:rPr>
                <w:rFonts w:eastAsia="Calibri"/>
              </w:rPr>
              <w:t>ая</w:t>
            </w:r>
            <w:r w:rsidRPr="00676E93">
              <w:rPr>
                <w:rFonts w:eastAsia="Calibri"/>
              </w:rPr>
              <w:t xml:space="preserve"> систем</w:t>
            </w:r>
            <w:r w:rsidR="00422B21" w:rsidRPr="00676E93">
              <w:rPr>
                <w:rFonts w:eastAsia="Calibri"/>
              </w:rPr>
              <w:t>а</w:t>
            </w:r>
            <w:r w:rsidRPr="00676E93">
              <w:rPr>
                <w:rFonts w:eastAsia="Calibri"/>
              </w:rPr>
              <w:t xml:space="preserve"> технологической документации</w:t>
            </w:r>
            <w:r w:rsidR="00422B21" w:rsidRPr="00676E93">
              <w:t xml:space="preserve"> </w:t>
            </w:r>
            <w:r w:rsidR="00422B21" w:rsidRPr="00676E93">
              <w:rPr>
                <w:rFonts w:eastAsia="Calibri"/>
              </w:rPr>
              <w:t>производства наноструктурированных полимерных материалов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0" w:type="pct"/>
            <w:gridSpan w:val="2"/>
            <w:vMerge/>
          </w:tcPr>
          <w:p w:rsidR="00565D6E" w:rsidRPr="00676E93" w:rsidDel="002A1D54" w:rsidRDefault="00565D6E" w:rsidP="00A91B4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  <w:gridSpan w:val="9"/>
          </w:tcPr>
          <w:p w:rsidR="00565D6E" w:rsidRPr="00676E93" w:rsidRDefault="00C21D00" w:rsidP="00A91B48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A91B4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90" w:type="pct"/>
            <w:gridSpan w:val="2"/>
          </w:tcPr>
          <w:p w:rsidR="00565D6E" w:rsidRPr="00676E93" w:rsidDel="002A1D54" w:rsidRDefault="00565D6E" w:rsidP="00A91B48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10" w:type="pct"/>
            <w:gridSpan w:val="9"/>
          </w:tcPr>
          <w:p w:rsidR="00565D6E" w:rsidRPr="00676E93" w:rsidRDefault="001D6724" w:rsidP="00A91B48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565D6E" w:rsidRPr="00676E93" w:rsidRDefault="00565D6E" w:rsidP="00676E93">
      <w:pPr>
        <w:suppressAutoHyphens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942"/>
        <w:gridCol w:w="381"/>
        <w:gridCol w:w="1230"/>
        <w:gridCol w:w="807"/>
      </w:tblGrid>
      <w:tr w:rsidR="00565D6E" w:rsidRPr="00676E93" w:rsidTr="001D6724">
        <w:trPr>
          <w:trHeight w:val="42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9970F3" w:rsidP="00676E93">
            <w:pPr>
              <w:suppressAutoHyphens/>
              <w:contextualSpacing/>
              <w:rPr>
                <w:b/>
                <w:szCs w:val="20"/>
              </w:rPr>
            </w:pPr>
            <w:r w:rsidRPr="00676E93">
              <w:rPr>
                <w:b/>
                <w:szCs w:val="20"/>
              </w:rPr>
              <w:t xml:space="preserve">3.3.6. </w:t>
            </w:r>
            <w:r w:rsidR="00565D6E" w:rsidRPr="00676E93">
              <w:rPr>
                <w:b/>
                <w:szCs w:val="20"/>
              </w:rPr>
              <w:t>Трудовая функция</w:t>
            </w:r>
          </w:p>
        </w:tc>
      </w:tr>
      <w:tr w:rsidR="009E4AC2" w:rsidRPr="00676E93" w:rsidTr="001D6724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pStyle w:val="aff4"/>
              <w:suppressAutoHyphens/>
              <w:spacing w:before="0" w:beforeAutospacing="0" w:after="0" w:afterAutospacing="0"/>
              <w:rPr>
                <w:lang w:eastAsia="en-US"/>
              </w:rPr>
            </w:pPr>
            <w:r w:rsidRPr="00676E93">
              <w:rPr>
                <w:lang w:eastAsia="en-US"/>
              </w:rPr>
              <w:t xml:space="preserve">Обеспечение соблюдения работниками технологической, производственной и трудовой дисциплины, </w:t>
            </w:r>
            <w:r>
              <w:rPr>
                <w:lang w:eastAsia="en-US"/>
              </w:rPr>
              <w:t>требований</w:t>
            </w:r>
            <w:r w:rsidRPr="00676E93">
              <w:rPr>
                <w:lang w:eastAsia="en-US"/>
              </w:rPr>
              <w:t xml:space="preserve"> охраны труда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rFonts w:eastAsia="Calibri"/>
                <w:sz w:val="16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С/06.6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rFonts w:eastAsia="Calibri"/>
                <w:sz w:val="18"/>
                <w:szCs w:val="16"/>
                <w:vertAlign w:val="superscript"/>
              </w:rPr>
            </w:pPr>
            <w:r w:rsidRPr="00676E93">
              <w:rPr>
                <w:rFonts w:eastAsia="Calibri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1D6724">
            <w:pPr>
              <w:suppressAutoHyphens/>
              <w:jc w:val="center"/>
              <w:rPr>
                <w:rFonts w:eastAsia="Calibri"/>
                <w:sz w:val="18"/>
                <w:szCs w:val="16"/>
              </w:rPr>
            </w:pPr>
            <w:r w:rsidRPr="00676E93">
              <w:rPr>
                <w:rFonts w:eastAsia="Calibri"/>
              </w:rPr>
              <w:t>6</w:t>
            </w:r>
          </w:p>
        </w:tc>
      </w:tr>
      <w:tr w:rsidR="00565D6E" w:rsidRPr="00676E93" w:rsidTr="001D672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18"/>
                <w:szCs w:val="16"/>
              </w:rPr>
            </w:pPr>
          </w:p>
        </w:tc>
      </w:tr>
      <w:tr w:rsidR="00565D6E" w:rsidRPr="00676E93" w:rsidTr="001D67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290F4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8"/>
              </w:rPr>
            </w:pPr>
            <w:r w:rsidRPr="00676E93">
              <w:rPr>
                <w:rFonts w:eastAsia="Calibri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rFonts w:eastAsia="Calibri"/>
                <w:sz w:val="20"/>
              </w:rPr>
            </w:pPr>
          </w:p>
        </w:tc>
      </w:tr>
      <w:tr w:rsidR="00565D6E" w:rsidRPr="00676E93" w:rsidTr="001D672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  <w:r w:rsidRPr="00676E93">
              <w:rPr>
                <w:rFonts w:eastAsia="Calibri"/>
                <w:sz w:val="20"/>
                <w:szCs w:val="20"/>
              </w:rPr>
              <w:t xml:space="preserve">Код </w:t>
            </w:r>
            <w:r w:rsidR="00565D6E" w:rsidRPr="00676E93">
              <w:rPr>
                <w:rFonts w:eastAsia="Calibri"/>
                <w:sz w:val="20"/>
                <w:szCs w:val="20"/>
              </w:rPr>
              <w:t>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616706" w:rsidRPr="00676E93" w:rsidRDefault="00616706" w:rsidP="00676E93">
            <w:pPr>
              <w:suppressAutoHyphens/>
              <w:jc w:val="center"/>
              <w:rPr>
                <w:rFonts w:eastAsia="Calibri"/>
                <w:sz w:val="20"/>
                <w:szCs w:val="16"/>
              </w:rPr>
            </w:pPr>
          </w:p>
        </w:tc>
      </w:tr>
      <w:tr w:rsidR="001D6724" w:rsidRPr="00676E93" w:rsidTr="001D6724">
        <w:trPr>
          <w:trHeight w:val="200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724" w:rsidRPr="00676E93" w:rsidRDefault="001D6724" w:rsidP="00676E93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6724" w:rsidRPr="00676E93" w:rsidRDefault="001D6724" w:rsidP="00676E93">
            <w:pPr>
              <w:suppressAutoHyphens/>
              <w:jc w:val="both"/>
              <w:rPr>
                <w:rFonts w:eastAsia="Calibri"/>
              </w:rPr>
            </w:pPr>
          </w:p>
        </w:tc>
      </w:tr>
    </w:tbl>
    <w:p w:rsidR="001D6724" w:rsidRDefault="001D672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89"/>
        <w:gridCol w:w="7732"/>
      </w:tblGrid>
      <w:tr w:rsidR="00565D6E" w:rsidRPr="00676E93" w:rsidTr="001D6724">
        <w:trPr>
          <w:trHeight w:val="200"/>
        </w:trPr>
        <w:tc>
          <w:tcPr>
            <w:tcW w:w="1290" w:type="pct"/>
            <w:vMerge w:val="restart"/>
          </w:tcPr>
          <w:p w:rsidR="00565D6E" w:rsidRPr="00676E93" w:rsidRDefault="00565D6E" w:rsidP="001D6724">
            <w:pPr>
              <w:suppressAutoHyphens/>
              <w:rPr>
                <w:rFonts w:eastAsia="Calibri"/>
              </w:rPr>
            </w:pPr>
            <w:r w:rsidRPr="00676E93">
              <w:rPr>
                <w:rFonts w:eastAsia="Calibri"/>
              </w:rPr>
              <w:t>Трудовые действия</w:t>
            </w:r>
          </w:p>
        </w:tc>
        <w:tc>
          <w:tcPr>
            <w:tcW w:w="3710" w:type="pct"/>
          </w:tcPr>
          <w:p w:rsidR="00565D6E" w:rsidRPr="00676E93" w:rsidRDefault="00565D6E" w:rsidP="001D6724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Контроль выполнения работ в соответствии с требованиями действующих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систем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менеджмента</w:t>
            </w:r>
            <w:r w:rsidR="001A373D">
              <w:rPr>
                <w:rFonts w:eastAsia="Calibri"/>
              </w:rPr>
              <w:t xml:space="preserve"> </w:t>
            </w:r>
            <w:r w:rsidRPr="00676E93">
              <w:rPr>
                <w:rFonts w:eastAsia="Calibri"/>
              </w:rPr>
              <w:t>качества</w:t>
            </w:r>
            <w:r w:rsidR="001A373D">
              <w:rPr>
                <w:rFonts w:eastAsia="Calibri"/>
              </w:rPr>
              <w:t xml:space="preserve"> </w:t>
            </w:r>
            <w:r w:rsidR="00BE0B99" w:rsidRPr="00676E93">
              <w:rPr>
                <w:rFonts w:eastAsia="Calibri"/>
              </w:rPr>
              <w:t>организации</w:t>
            </w:r>
          </w:p>
        </w:tc>
      </w:tr>
      <w:tr w:rsidR="00565D6E" w:rsidRPr="00676E93" w:rsidTr="001D6724">
        <w:trPr>
          <w:trHeight w:val="200"/>
        </w:trPr>
        <w:tc>
          <w:tcPr>
            <w:tcW w:w="1290" w:type="pct"/>
            <w:vMerge/>
          </w:tcPr>
          <w:p w:rsidR="00565D6E" w:rsidRPr="00676E93" w:rsidRDefault="00565D6E" w:rsidP="001D6724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</w:tcPr>
          <w:p w:rsidR="00565D6E" w:rsidRPr="00676E93" w:rsidRDefault="00565D6E" w:rsidP="001D6724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Контроль соблюдения технологических процессов </w:t>
            </w:r>
          </w:p>
        </w:tc>
      </w:tr>
      <w:tr w:rsidR="00565D6E" w:rsidRPr="00676E93" w:rsidTr="001D6724">
        <w:trPr>
          <w:trHeight w:val="200"/>
        </w:trPr>
        <w:tc>
          <w:tcPr>
            <w:tcW w:w="1290" w:type="pct"/>
            <w:vMerge/>
          </w:tcPr>
          <w:p w:rsidR="00565D6E" w:rsidRPr="00676E93" w:rsidRDefault="00565D6E" w:rsidP="001D6724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</w:tcPr>
          <w:p w:rsidR="00565D6E" w:rsidRPr="00676E93" w:rsidRDefault="00565D6E" w:rsidP="001D6724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Планирование и проведение контроля трудовой дисциплины </w:t>
            </w:r>
          </w:p>
        </w:tc>
      </w:tr>
      <w:tr w:rsidR="00565D6E" w:rsidRPr="00676E93" w:rsidTr="001D6724">
        <w:trPr>
          <w:trHeight w:val="200"/>
        </w:trPr>
        <w:tc>
          <w:tcPr>
            <w:tcW w:w="1290" w:type="pct"/>
            <w:vMerge/>
          </w:tcPr>
          <w:p w:rsidR="00565D6E" w:rsidRPr="00676E93" w:rsidRDefault="00565D6E" w:rsidP="001D6724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</w:tcPr>
          <w:p w:rsidR="00565D6E" w:rsidRPr="00676E93" w:rsidRDefault="00565D6E" w:rsidP="001D6724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Оформление результатов контроля технологической и трудовой дисциплины, внедрение мер по устранению нарушений технологической и трудовой дисциплины</w:t>
            </w:r>
          </w:p>
        </w:tc>
      </w:tr>
      <w:tr w:rsidR="00565D6E" w:rsidRPr="00676E93" w:rsidTr="001D6724">
        <w:trPr>
          <w:trHeight w:val="200"/>
        </w:trPr>
        <w:tc>
          <w:tcPr>
            <w:tcW w:w="1290" w:type="pct"/>
            <w:vMerge/>
          </w:tcPr>
          <w:p w:rsidR="00565D6E" w:rsidRPr="00676E93" w:rsidRDefault="00565D6E" w:rsidP="001D6724">
            <w:pPr>
              <w:suppressAutoHyphens/>
              <w:rPr>
                <w:rFonts w:eastAsia="Calibri"/>
              </w:rPr>
            </w:pPr>
          </w:p>
        </w:tc>
        <w:tc>
          <w:tcPr>
            <w:tcW w:w="3710" w:type="pct"/>
          </w:tcPr>
          <w:p w:rsidR="00565D6E" w:rsidRPr="00676E93" w:rsidRDefault="00565D6E" w:rsidP="001D6724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Обеспечение рациональной организации труда</w:t>
            </w:r>
          </w:p>
        </w:tc>
      </w:tr>
      <w:tr w:rsidR="00565D6E" w:rsidRPr="00676E93" w:rsidTr="001D6724">
        <w:trPr>
          <w:trHeight w:val="212"/>
        </w:trPr>
        <w:tc>
          <w:tcPr>
            <w:tcW w:w="1290" w:type="pct"/>
            <w:vMerge w:val="restart"/>
          </w:tcPr>
          <w:p w:rsidR="00565D6E" w:rsidRPr="00676E93" w:rsidDel="002A1D54" w:rsidRDefault="00565D6E" w:rsidP="001D6724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Необходимые умения</w:t>
            </w:r>
          </w:p>
        </w:tc>
        <w:tc>
          <w:tcPr>
            <w:tcW w:w="3710" w:type="pct"/>
          </w:tcPr>
          <w:p w:rsidR="00565D6E" w:rsidRPr="00676E93" w:rsidRDefault="006409F7" w:rsidP="001D6724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Проверять функциональность оборудования на разных технологических режимах</w:t>
            </w:r>
            <w:r w:rsidRPr="00676E93">
              <w:t xml:space="preserve"> </w:t>
            </w:r>
          </w:p>
        </w:tc>
      </w:tr>
      <w:tr w:rsidR="006409F7" w:rsidRPr="00676E93" w:rsidTr="001D6724">
        <w:trPr>
          <w:trHeight w:val="212"/>
        </w:trPr>
        <w:tc>
          <w:tcPr>
            <w:tcW w:w="1290" w:type="pct"/>
            <w:vMerge/>
          </w:tcPr>
          <w:p w:rsidR="006409F7" w:rsidRPr="00676E93" w:rsidDel="002A1D54" w:rsidRDefault="006409F7" w:rsidP="001D6724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</w:tcPr>
          <w:p w:rsidR="006409F7" w:rsidRPr="00676E93" w:rsidRDefault="006409F7" w:rsidP="001D6724">
            <w:pPr>
              <w:jc w:val="both"/>
            </w:pPr>
            <w:r w:rsidRPr="00676E93">
              <w:rPr>
                <w:rFonts w:eastAsia="Calibri"/>
              </w:rPr>
              <w:t xml:space="preserve">Контролировать соблюдение рациональной организации труда </w:t>
            </w:r>
          </w:p>
        </w:tc>
      </w:tr>
      <w:tr w:rsidR="00565D6E" w:rsidRPr="00676E93" w:rsidTr="001D6724">
        <w:trPr>
          <w:trHeight w:val="212"/>
        </w:trPr>
        <w:tc>
          <w:tcPr>
            <w:tcW w:w="1290" w:type="pct"/>
            <w:vMerge/>
          </w:tcPr>
          <w:p w:rsidR="00565D6E" w:rsidRPr="00676E93" w:rsidDel="002A1D54" w:rsidRDefault="00565D6E" w:rsidP="001D6724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</w:tcPr>
          <w:p w:rsidR="00565D6E" w:rsidRPr="00676E93" w:rsidRDefault="00565D6E" w:rsidP="001D6724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Нести ответственность за работу членов команды (подчиненных), результат выполнения заданий</w:t>
            </w:r>
          </w:p>
        </w:tc>
      </w:tr>
      <w:tr w:rsidR="00565D6E" w:rsidRPr="00676E93" w:rsidTr="001D6724">
        <w:trPr>
          <w:trHeight w:val="183"/>
        </w:trPr>
        <w:tc>
          <w:tcPr>
            <w:tcW w:w="1290" w:type="pct"/>
            <w:vMerge/>
          </w:tcPr>
          <w:p w:rsidR="00565D6E" w:rsidRPr="00676E93" w:rsidDel="002A1D54" w:rsidRDefault="00565D6E" w:rsidP="001D6724">
            <w:pPr>
              <w:widowControl w:val="0"/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</w:tcPr>
          <w:p w:rsidR="00565D6E" w:rsidRPr="00676E93" w:rsidRDefault="006409F7" w:rsidP="001D6724">
            <w:pPr>
              <w:suppressAutoHyphens/>
              <w:jc w:val="both"/>
              <w:rPr>
                <w:rFonts w:eastAsia="Calibri"/>
              </w:rPr>
            </w:pPr>
            <w:r w:rsidRPr="00676E93">
              <w:t>Работать в коллективе и команде, эффективно общаться с коллегами, руководством</w:t>
            </w:r>
          </w:p>
        </w:tc>
      </w:tr>
      <w:tr w:rsidR="00565D6E" w:rsidRPr="00676E93" w:rsidTr="001D6724">
        <w:trPr>
          <w:trHeight w:val="225"/>
        </w:trPr>
        <w:tc>
          <w:tcPr>
            <w:tcW w:w="1290" w:type="pct"/>
            <w:vMerge w:val="restart"/>
          </w:tcPr>
          <w:p w:rsidR="00565D6E" w:rsidRPr="00676E93" w:rsidRDefault="00565D6E" w:rsidP="001D6724">
            <w:pPr>
              <w:suppressAutoHyphens/>
              <w:rPr>
                <w:rFonts w:eastAsia="Calibri"/>
              </w:rPr>
            </w:pPr>
            <w:r w:rsidRPr="00676E93" w:rsidDel="002A1D54">
              <w:rPr>
                <w:rFonts w:eastAsia="Calibri"/>
                <w:bCs/>
              </w:rPr>
              <w:t>Необходимые знания</w:t>
            </w:r>
          </w:p>
        </w:tc>
        <w:tc>
          <w:tcPr>
            <w:tcW w:w="3710" w:type="pct"/>
          </w:tcPr>
          <w:p w:rsidR="00565D6E" w:rsidRPr="00676E93" w:rsidRDefault="001D6724" w:rsidP="001D6724">
            <w:pPr>
              <w:suppressAutoHyphens/>
              <w:jc w:val="both"/>
            </w:pPr>
            <w:r w:rsidRPr="00A82C74">
              <w:t>Трудовое законодательство Российской Федерации</w:t>
            </w:r>
          </w:p>
        </w:tc>
      </w:tr>
      <w:tr w:rsidR="00565D6E" w:rsidRPr="00676E93" w:rsidTr="001D6724">
        <w:trPr>
          <w:trHeight w:val="225"/>
        </w:trPr>
        <w:tc>
          <w:tcPr>
            <w:tcW w:w="1290" w:type="pct"/>
            <w:vMerge/>
          </w:tcPr>
          <w:p w:rsidR="00565D6E" w:rsidRPr="00676E93" w:rsidDel="002A1D54" w:rsidRDefault="00565D6E" w:rsidP="001D6724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</w:tcPr>
          <w:p w:rsidR="00565D6E" w:rsidRPr="00676E93" w:rsidRDefault="006409F7" w:rsidP="001D6724">
            <w:pPr>
              <w:suppressAutoHyphens/>
              <w:jc w:val="both"/>
            </w:pPr>
            <w:r w:rsidRPr="00676E93">
              <w:rPr>
                <w:rFonts w:eastAsia="Calibri"/>
              </w:rPr>
              <w:t>Технологические процессы и режимы производства наноструктурированных полимерных материалов</w:t>
            </w:r>
          </w:p>
        </w:tc>
      </w:tr>
      <w:tr w:rsidR="00565D6E" w:rsidRPr="00676E93" w:rsidTr="001D6724">
        <w:trPr>
          <w:trHeight w:val="225"/>
        </w:trPr>
        <w:tc>
          <w:tcPr>
            <w:tcW w:w="1290" w:type="pct"/>
            <w:vMerge/>
          </w:tcPr>
          <w:p w:rsidR="00565D6E" w:rsidRPr="00676E93" w:rsidDel="002A1D54" w:rsidRDefault="00565D6E" w:rsidP="001D6724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</w:tcPr>
          <w:p w:rsidR="00565D6E" w:rsidRPr="00676E93" w:rsidRDefault="00435B90" w:rsidP="001D6724">
            <w:pPr>
              <w:suppressAutoHyphens/>
              <w:jc w:val="both"/>
            </w:pPr>
            <w:r>
              <w:t>Требования охраны труда</w:t>
            </w:r>
            <w:r w:rsidR="00565D6E" w:rsidRPr="00676E93">
              <w:t xml:space="preserve"> </w:t>
            </w:r>
          </w:p>
        </w:tc>
      </w:tr>
      <w:tr w:rsidR="002B5320" w:rsidRPr="00676E93" w:rsidTr="001D6724">
        <w:trPr>
          <w:trHeight w:val="225"/>
        </w:trPr>
        <w:tc>
          <w:tcPr>
            <w:tcW w:w="1290" w:type="pct"/>
            <w:vMerge/>
          </w:tcPr>
          <w:p w:rsidR="002B5320" w:rsidRPr="00676E93" w:rsidDel="002A1D54" w:rsidRDefault="002B5320" w:rsidP="001D6724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</w:tcPr>
          <w:p w:rsidR="002B5320" w:rsidRPr="00676E93" w:rsidRDefault="002B5320" w:rsidP="001D6724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Един</w:t>
            </w:r>
            <w:r w:rsidR="00422B21" w:rsidRPr="00676E93">
              <w:rPr>
                <w:rFonts w:eastAsia="Calibri"/>
              </w:rPr>
              <w:t>ая</w:t>
            </w:r>
            <w:r w:rsidRPr="00676E93">
              <w:rPr>
                <w:rFonts w:eastAsia="Calibri"/>
              </w:rPr>
              <w:t xml:space="preserve"> систем</w:t>
            </w:r>
            <w:r w:rsidR="00422B21" w:rsidRPr="00676E93">
              <w:rPr>
                <w:rFonts w:eastAsia="Calibri"/>
              </w:rPr>
              <w:t>а</w:t>
            </w:r>
            <w:r w:rsidRPr="00676E93">
              <w:rPr>
                <w:rFonts w:eastAsia="Calibri"/>
              </w:rPr>
              <w:t xml:space="preserve"> технологической документации</w:t>
            </w:r>
            <w:r w:rsidR="002E0374" w:rsidRPr="00676E93">
              <w:rPr>
                <w:rFonts w:eastAsia="Calibri"/>
              </w:rPr>
              <w:t xml:space="preserve">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2B5320" w:rsidRPr="00676E93" w:rsidTr="001D6724">
        <w:trPr>
          <w:trHeight w:val="225"/>
        </w:trPr>
        <w:tc>
          <w:tcPr>
            <w:tcW w:w="1290" w:type="pct"/>
            <w:vMerge/>
          </w:tcPr>
          <w:p w:rsidR="002B5320" w:rsidRPr="00676E93" w:rsidDel="002A1D54" w:rsidRDefault="002B5320" w:rsidP="001D6724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</w:tcPr>
          <w:p w:rsidR="002B5320" w:rsidRPr="00676E93" w:rsidRDefault="002B5320" w:rsidP="001D6724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Экономик</w:t>
            </w:r>
            <w:r w:rsidR="0025065C" w:rsidRPr="00676E93">
              <w:rPr>
                <w:rFonts w:eastAsia="Calibri"/>
              </w:rPr>
              <w:t>а</w:t>
            </w:r>
            <w:r w:rsidRPr="00676E93">
              <w:rPr>
                <w:rFonts w:eastAsia="Calibri"/>
              </w:rPr>
              <w:t>, организаци</w:t>
            </w:r>
            <w:r w:rsidR="0025065C" w:rsidRPr="00676E93">
              <w:rPr>
                <w:rFonts w:eastAsia="Calibri"/>
              </w:rPr>
              <w:t>я</w:t>
            </w:r>
            <w:r w:rsidRPr="00676E93">
              <w:rPr>
                <w:rFonts w:eastAsia="Calibri"/>
              </w:rPr>
              <w:t xml:space="preserve"> производства, труда и управления </w:t>
            </w:r>
          </w:p>
        </w:tc>
      </w:tr>
      <w:tr w:rsidR="00565D6E" w:rsidRPr="00676E93" w:rsidTr="001D6724">
        <w:trPr>
          <w:trHeight w:val="225"/>
        </w:trPr>
        <w:tc>
          <w:tcPr>
            <w:tcW w:w="1290" w:type="pct"/>
            <w:vMerge/>
          </w:tcPr>
          <w:p w:rsidR="00565D6E" w:rsidRPr="00676E93" w:rsidDel="002A1D54" w:rsidRDefault="00565D6E" w:rsidP="001D6724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3710" w:type="pct"/>
          </w:tcPr>
          <w:p w:rsidR="00565D6E" w:rsidRPr="00676E93" w:rsidRDefault="00C21D00" w:rsidP="001D6724">
            <w:pPr>
              <w:suppressAutoHyphens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65D6E" w:rsidRPr="00676E93" w:rsidTr="001D6724">
        <w:trPr>
          <w:trHeight w:val="82"/>
        </w:trPr>
        <w:tc>
          <w:tcPr>
            <w:tcW w:w="1290" w:type="pct"/>
          </w:tcPr>
          <w:p w:rsidR="00565D6E" w:rsidRPr="00676E93" w:rsidDel="002A1D54" w:rsidRDefault="00565D6E" w:rsidP="001D6724">
            <w:pPr>
              <w:widowControl w:val="0"/>
              <w:suppressAutoHyphens/>
              <w:rPr>
                <w:rFonts w:eastAsia="Calibri"/>
                <w:bCs/>
              </w:rPr>
            </w:pPr>
            <w:r w:rsidRPr="00676E93" w:rsidDel="002A1D54">
              <w:rPr>
                <w:rFonts w:eastAsia="Calibri"/>
                <w:bCs/>
              </w:rPr>
              <w:t>Другие характеристики</w:t>
            </w:r>
          </w:p>
        </w:tc>
        <w:tc>
          <w:tcPr>
            <w:tcW w:w="3710" w:type="pct"/>
          </w:tcPr>
          <w:p w:rsidR="00565D6E" w:rsidRPr="00676E93" w:rsidRDefault="001D6724" w:rsidP="001D6724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565D6E" w:rsidRDefault="00565D6E" w:rsidP="00676E93">
      <w:pPr>
        <w:suppressAutoHyphens/>
        <w:rPr>
          <w:lang w:val="en-US"/>
        </w:rPr>
      </w:pPr>
    </w:p>
    <w:p w:rsidR="00376082" w:rsidRDefault="00376082" w:rsidP="00676E93">
      <w:pPr>
        <w:suppressAutoHyphens/>
        <w:rPr>
          <w:lang w:val="en-US"/>
        </w:rPr>
      </w:pPr>
    </w:p>
    <w:p w:rsidR="00376082" w:rsidRDefault="00376082" w:rsidP="00676E93">
      <w:pPr>
        <w:suppressAutoHyphens/>
        <w:rPr>
          <w:lang w:val="en-US"/>
        </w:rPr>
      </w:pPr>
    </w:p>
    <w:p w:rsidR="00376082" w:rsidRDefault="00376082" w:rsidP="00676E93">
      <w:pPr>
        <w:suppressAutoHyphens/>
        <w:rPr>
          <w:lang w:val="en-US"/>
        </w:rPr>
      </w:pPr>
    </w:p>
    <w:p w:rsidR="00376082" w:rsidRDefault="00376082" w:rsidP="00676E93">
      <w:pPr>
        <w:suppressAutoHyphens/>
        <w:rPr>
          <w:lang w:val="en-US"/>
        </w:rPr>
      </w:pPr>
    </w:p>
    <w:p w:rsidR="00376082" w:rsidRPr="00376082" w:rsidRDefault="00376082" w:rsidP="00676E93">
      <w:pPr>
        <w:suppressAutoHyphens/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72"/>
        <w:gridCol w:w="1015"/>
        <w:gridCol w:w="1061"/>
        <w:gridCol w:w="590"/>
        <w:gridCol w:w="1715"/>
        <w:gridCol w:w="752"/>
        <w:gridCol w:w="271"/>
        <w:gridCol w:w="527"/>
        <w:gridCol w:w="690"/>
        <w:gridCol w:w="944"/>
        <w:gridCol w:w="984"/>
      </w:tblGrid>
      <w:tr w:rsidR="00565D6E" w:rsidRPr="00676E93" w:rsidTr="001D209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pStyle w:val="2c"/>
            </w:pPr>
            <w:bookmarkStart w:id="13" w:name="_Toc405896492"/>
            <w:bookmarkStart w:id="14" w:name="_Toc421199366"/>
            <w:r w:rsidRPr="00676E93">
              <w:t>3.4. Обобщенная трудовая функция</w:t>
            </w:r>
            <w:bookmarkEnd w:id="13"/>
            <w:bookmarkEnd w:id="14"/>
          </w:p>
        </w:tc>
      </w:tr>
      <w:tr w:rsidR="009E4AC2" w:rsidRPr="00676E93" w:rsidTr="001D20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Руководство производственно-хозяйственной деятельностью подразделения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D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7</w:t>
            </w:r>
          </w:p>
        </w:tc>
      </w:tr>
      <w:tr w:rsidR="00565D6E" w:rsidRPr="00676E93" w:rsidTr="001D6724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65D6E" w:rsidRPr="00676E93" w:rsidRDefault="00565D6E" w:rsidP="00676E93">
            <w:pPr>
              <w:suppressAutoHyphens/>
            </w:pPr>
          </w:p>
        </w:tc>
      </w:tr>
      <w:tr w:rsidR="00565D6E" w:rsidRPr="00676E93" w:rsidTr="001D2090">
        <w:trPr>
          <w:trHeight w:val="283"/>
        </w:trPr>
        <w:tc>
          <w:tcPr>
            <w:tcW w:w="138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1D6724" w:rsidRDefault="00290F4E" w:rsidP="00676E93">
            <w:pPr>
              <w:suppressAutoHyphens/>
            </w:pPr>
            <w:r w:rsidRPr="001D6724">
              <w:t>X</w:t>
            </w:r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65D6E" w:rsidRPr="00676E93" w:rsidTr="001D2090">
        <w:trPr>
          <w:trHeight w:val="479"/>
        </w:trPr>
        <w:tc>
          <w:tcPr>
            <w:tcW w:w="13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</w:rPr>
            </w:pPr>
          </w:p>
        </w:tc>
        <w:tc>
          <w:tcPr>
            <w:tcW w:w="210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565D6E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D6E" w:rsidRPr="00676E93" w:rsidRDefault="00565D6E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65D6E" w:rsidRPr="00676E93" w:rsidTr="001D2090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565D6E" w:rsidRPr="00676E93" w:rsidRDefault="00565D6E" w:rsidP="00676E93">
            <w:pPr>
              <w:suppressAutoHyphens/>
            </w:pPr>
          </w:p>
        </w:tc>
      </w:tr>
      <w:tr w:rsidR="00565D6E" w:rsidRPr="00676E93" w:rsidTr="009970F3">
        <w:trPr>
          <w:trHeight w:val="525"/>
        </w:trPr>
        <w:tc>
          <w:tcPr>
            <w:tcW w:w="1385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Возможные наименования должностей</w:t>
            </w:r>
            <w:r w:rsidR="008206C5" w:rsidRPr="00676E93">
              <w:t>, профессий</w:t>
            </w:r>
          </w:p>
        </w:tc>
        <w:tc>
          <w:tcPr>
            <w:tcW w:w="3615" w:type="pct"/>
            <w:gridSpan w:val="9"/>
            <w:tcBorders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Начальник цеха (участка)</w:t>
            </w:r>
          </w:p>
        </w:tc>
      </w:tr>
      <w:tr w:rsidR="00565D6E" w:rsidRPr="00676E93" w:rsidTr="001D6724">
        <w:trPr>
          <w:trHeight w:val="283"/>
        </w:trPr>
        <w:tc>
          <w:tcPr>
            <w:tcW w:w="5000" w:type="pct"/>
            <w:gridSpan w:val="11"/>
          </w:tcPr>
          <w:p w:rsidR="00565D6E" w:rsidRPr="00676E93" w:rsidRDefault="00565D6E" w:rsidP="00676E93">
            <w:pPr>
              <w:suppressAutoHyphens/>
            </w:pPr>
          </w:p>
        </w:tc>
      </w:tr>
      <w:tr w:rsidR="00565D6E" w:rsidRPr="00676E93" w:rsidTr="009970F3">
        <w:trPr>
          <w:trHeight w:val="408"/>
        </w:trPr>
        <w:tc>
          <w:tcPr>
            <w:tcW w:w="1385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Требования к образованию и обучению</w:t>
            </w:r>
          </w:p>
        </w:tc>
        <w:tc>
          <w:tcPr>
            <w:tcW w:w="3615" w:type="pct"/>
            <w:gridSpan w:val="9"/>
            <w:tcBorders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rPr>
                <w:bCs/>
              </w:rPr>
              <w:t xml:space="preserve">Высшее образование </w:t>
            </w:r>
            <w:r w:rsidR="0025065C" w:rsidRPr="00676E93">
              <w:rPr>
                <w:bCs/>
              </w:rPr>
              <w:t>–</w:t>
            </w:r>
            <w:r w:rsidRPr="00676E93">
              <w:rPr>
                <w:bCs/>
              </w:rPr>
              <w:t xml:space="preserve"> </w:t>
            </w:r>
            <w:r w:rsidR="00604A5E" w:rsidRPr="00676E93">
              <w:rPr>
                <w:bCs/>
              </w:rPr>
              <w:t>магистратура</w:t>
            </w:r>
          </w:p>
          <w:p w:rsidR="00565D6E" w:rsidRPr="00676E93" w:rsidRDefault="00565D6E" w:rsidP="00676E93">
            <w:pPr>
              <w:suppressAutoHyphens/>
            </w:pPr>
            <w:r w:rsidRPr="00676E93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65D6E" w:rsidRPr="00676E93" w:rsidTr="009970F3">
        <w:trPr>
          <w:trHeight w:val="408"/>
        </w:trPr>
        <w:tc>
          <w:tcPr>
            <w:tcW w:w="1385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Требования к опыту практической работы</w:t>
            </w:r>
          </w:p>
        </w:tc>
        <w:tc>
          <w:tcPr>
            <w:tcW w:w="3615" w:type="pct"/>
            <w:gridSpan w:val="9"/>
            <w:tcBorders>
              <w:right w:val="single" w:sz="4" w:space="0" w:color="808080"/>
            </w:tcBorders>
          </w:tcPr>
          <w:p w:rsidR="00565D6E" w:rsidRPr="00676E93" w:rsidRDefault="00FF4A62" w:rsidP="001D6724">
            <w:pPr>
              <w:suppressAutoHyphens/>
            </w:pPr>
            <w:r>
              <w:t>Н</w:t>
            </w:r>
            <w:r w:rsidR="00604A5E" w:rsidRPr="00676E93">
              <w:t xml:space="preserve">е менее </w:t>
            </w:r>
            <w:r w:rsidR="001D6724">
              <w:t>трех</w:t>
            </w:r>
            <w:r w:rsidR="00604A5E" w:rsidRPr="00676E93">
              <w:t xml:space="preserve"> лет </w:t>
            </w:r>
            <w:r w:rsidR="002B5320" w:rsidRPr="00676E93">
              <w:t>по специальности на инженерно-технических должностях</w:t>
            </w:r>
            <w:r w:rsidR="00604A5E" w:rsidRPr="00676E93">
              <w:t xml:space="preserve"> </w:t>
            </w:r>
          </w:p>
        </w:tc>
      </w:tr>
      <w:tr w:rsidR="00565D6E" w:rsidRPr="00676E93" w:rsidTr="009970F3">
        <w:trPr>
          <w:trHeight w:val="408"/>
        </w:trPr>
        <w:tc>
          <w:tcPr>
            <w:tcW w:w="1385" w:type="pct"/>
            <w:gridSpan w:val="2"/>
            <w:tcBorders>
              <w:lef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Особые условия допуска к работе</w:t>
            </w:r>
          </w:p>
        </w:tc>
        <w:tc>
          <w:tcPr>
            <w:tcW w:w="3615" w:type="pct"/>
            <w:gridSpan w:val="9"/>
            <w:tcBorders>
              <w:right w:val="single" w:sz="4" w:space="0" w:color="808080"/>
            </w:tcBorders>
          </w:tcPr>
          <w:p w:rsidR="00565D6E" w:rsidRPr="00676E93" w:rsidRDefault="00565D6E" w:rsidP="00676E93">
            <w:pPr>
              <w:suppressAutoHyphens/>
            </w:pPr>
            <w:r w:rsidRPr="00676E9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65D6E" w:rsidRPr="00676E93" w:rsidRDefault="002B5320" w:rsidP="00676E93">
            <w:pPr>
              <w:suppressAutoHyphens/>
            </w:pPr>
            <w:r w:rsidRPr="00676E93">
              <w:t>Обучение охране труда</w:t>
            </w:r>
          </w:p>
        </w:tc>
      </w:tr>
      <w:tr w:rsidR="008206C5" w:rsidRPr="00676E93" w:rsidTr="001D6724">
        <w:trPr>
          <w:trHeight w:val="283"/>
        </w:trPr>
        <w:tc>
          <w:tcPr>
            <w:tcW w:w="1385" w:type="pct"/>
            <w:gridSpan w:val="2"/>
            <w:tcBorders>
              <w:left w:val="single" w:sz="4" w:space="0" w:color="808080"/>
            </w:tcBorders>
          </w:tcPr>
          <w:p w:rsidR="008206C5" w:rsidRPr="00676E93" w:rsidRDefault="008206C5" w:rsidP="00676E93">
            <w:pPr>
              <w:suppressAutoHyphens/>
            </w:pPr>
            <w:r w:rsidRPr="00676E93">
              <w:t>Другие характеристики</w:t>
            </w:r>
          </w:p>
        </w:tc>
        <w:tc>
          <w:tcPr>
            <w:tcW w:w="3615" w:type="pct"/>
            <w:gridSpan w:val="9"/>
            <w:tcBorders>
              <w:right w:val="single" w:sz="4" w:space="0" w:color="808080"/>
            </w:tcBorders>
          </w:tcPr>
          <w:p w:rsidR="008206C5" w:rsidRPr="00676E93" w:rsidRDefault="0025065C" w:rsidP="00676E93">
            <w:pPr>
              <w:suppressAutoHyphens/>
            </w:pPr>
            <w:r w:rsidRPr="00676E93">
              <w:t>–</w:t>
            </w:r>
          </w:p>
        </w:tc>
      </w:tr>
    </w:tbl>
    <w:p w:rsidR="001D6724" w:rsidRDefault="001D6724" w:rsidP="00676E93">
      <w:pPr>
        <w:suppressAutoHyphens/>
      </w:pPr>
    </w:p>
    <w:p w:rsidR="00565D6E" w:rsidRDefault="00565D6E" w:rsidP="00676E93">
      <w:pPr>
        <w:suppressAutoHyphens/>
      </w:pPr>
      <w:r w:rsidRPr="00676E93">
        <w:t>Дополнительные характеристики</w:t>
      </w:r>
      <w:r w:rsidR="0025065C" w:rsidRPr="00676E93">
        <w:t>:</w:t>
      </w:r>
    </w:p>
    <w:p w:rsidR="001D6724" w:rsidRPr="00676E93" w:rsidRDefault="001D6724" w:rsidP="00676E93">
      <w:pPr>
        <w:suppressAutoHyphens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262"/>
        <w:gridCol w:w="1419"/>
        <w:gridCol w:w="5740"/>
      </w:tblGrid>
      <w:tr w:rsidR="00565D6E" w:rsidRPr="00676E93" w:rsidTr="001D6724">
        <w:trPr>
          <w:trHeight w:val="408"/>
        </w:trPr>
        <w:tc>
          <w:tcPr>
            <w:tcW w:w="1565" w:type="pct"/>
            <w:vAlign w:val="center"/>
          </w:tcPr>
          <w:p w:rsidR="00565D6E" w:rsidRPr="00676E93" w:rsidRDefault="00565D6E" w:rsidP="001D6724">
            <w:pPr>
              <w:suppressAutoHyphens/>
              <w:jc w:val="center"/>
            </w:pPr>
            <w:r w:rsidRPr="00676E93">
              <w:t>Наименование документа</w:t>
            </w:r>
          </w:p>
        </w:tc>
        <w:tc>
          <w:tcPr>
            <w:tcW w:w="681" w:type="pct"/>
            <w:vAlign w:val="center"/>
          </w:tcPr>
          <w:p w:rsidR="00565D6E" w:rsidRPr="00676E93" w:rsidRDefault="00565D6E" w:rsidP="001D6724">
            <w:pPr>
              <w:suppressAutoHyphens/>
              <w:jc w:val="center"/>
            </w:pPr>
            <w:r w:rsidRPr="00676E93">
              <w:t>Код</w:t>
            </w:r>
          </w:p>
        </w:tc>
        <w:tc>
          <w:tcPr>
            <w:tcW w:w="2754" w:type="pct"/>
            <w:vAlign w:val="center"/>
          </w:tcPr>
          <w:p w:rsidR="00565D6E" w:rsidRPr="00676E93" w:rsidRDefault="00565D6E" w:rsidP="001D6724">
            <w:pPr>
              <w:suppressAutoHyphens/>
              <w:jc w:val="center"/>
            </w:pPr>
            <w:r w:rsidRPr="00676E93">
              <w:t>Наименование базовой группы, должности (профессии) или специальности</w:t>
            </w:r>
          </w:p>
        </w:tc>
      </w:tr>
      <w:tr w:rsidR="00376082" w:rsidRPr="00676E93" w:rsidTr="001D6724">
        <w:trPr>
          <w:trHeight w:val="77"/>
        </w:trPr>
        <w:tc>
          <w:tcPr>
            <w:tcW w:w="1565" w:type="pct"/>
          </w:tcPr>
          <w:p w:rsidR="00376082" w:rsidRPr="00676E93" w:rsidRDefault="00376082" w:rsidP="001D6724">
            <w:pPr>
              <w:suppressAutoHyphens/>
              <w:contextualSpacing/>
              <w:rPr>
                <w:vertAlign w:val="superscript"/>
                <w:lang w:eastAsia="en-US"/>
              </w:rPr>
            </w:pPr>
            <w:r w:rsidRPr="00676E93">
              <w:t>ОКЗ</w:t>
            </w:r>
          </w:p>
        </w:tc>
        <w:tc>
          <w:tcPr>
            <w:tcW w:w="681" w:type="pct"/>
          </w:tcPr>
          <w:p w:rsidR="00376082" w:rsidRPr="00A07DA8" w:rsidRDefault="00376082" w:rsidP="00C02373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2754" w:type="pct"/>
          </w:tcPr>
          <w:p w:rsidR="00376082" w:rsidRPr="00A07DA8" w:rsidRDefault="00376082" w:rsidP="00C02373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356B6C" w:rsidRPr="00676E93" w:rsidTr="001D6724">
        <w:trPr>
          <w:trHeight w:val="77"/>
        </w:trPr>
        <w:tc>
          <w:tcPr>
            <w:tcW w:w="1565" w:type="pct"/>
          </w:tcPr>
          <w:p w:rsidR="00356B6C" w:rsidRPr="00676E93" w:rsidRDefault="00356B6C" w:rsidP="001D6724">
            <w:pPr>
              <w:suppressAutoHyphens/>
              <w:rPr>
                <w:vertAlign w:val="superscript"/>
              </w:rPr>
            </w:pPr>
            <w:r w:rsidRPr="00676E93">
              <w:t>ЕКС</w:t>
            </w:r>
          </w:p>
        </w:tc>
        <w:tc>
          <w:tcPr>
            <w:tcW w:w="681" w:type="pct"/>
          </w:tcPr>
          <w:p w:rsidR="00356B6C" w:rsidRPr="00676E93" w:rsidRDefault="001D6724" w:rsidP="001D6724">
            <w:pPr>
              <w:suppressAutoHyphens/>
            </w:pPr>
            <w:r>
              <w:rPr>
                <w:color w:val="000000"/>
              </w:rPr>
              <w:t>-</w:t>
            </w:r>
          </w:p>
        </w:tc>
        <w:tc>
          <w:tcPr>
            <w:tcW w:w="2754" w:type="pct"/>
          </w:tcPr>
          <w:p w:rsidR="00356B6C" w:rsidRPr="00676E93" w:rsidRDefault="00356B6C" w:rsidP="001D6724">
            <w:pPr>
              <w:suppressAutoHyphens/>
            </w:pPr>
            <w:r w:rsidRPr="00676E93">
              <w:t>Начальник цеха</w:t>
            </w:r>
          </w:p>
        </w:tc>
      </w:tr>
      <w:tr w:rsidR="00356B6C" w:rsidRPr="00676E93" w:rsidTr="001D6724">
        <w:trPr>
          <w:trHeight w:val="77"/>
        </w:trPr>
        <w:tc>
          <w:tcPr>
            <w:tcW w:w="1565" w:type="pct"/>
            <w:vMerge w:val="restart"/>
          </w:tcPr>
          <w:p w:rsidR="00356B6C" w:rsidRPr="00676E93" w:rsidRDefault="00356B6C" w:rsidP="001D6724">
            <w:pPr>
              <w:suppressAutoHyphens/>
              <w:rPr>
                <w:vertAlign w:val="superscript"/>
              </w:rPr>
            </w:pPr>
            <w:r w:rsidRPr="00676E93">
              <w:t>ОКПДТР</w:t>
            </w:r>
          </w:p>
        </w:tc>
        <w:tc>
          <w:tcPr>
            <w:tcW w:w="681" w:type="pct"/>
          </w:tcPr>
          <w:p w:rsidR="00356B6C" w:rsidRPr="00676E93" w:rsidRDefault="00356B6C" w:rsidP="001D6724">
            <w:pPr>
              <w:suppressAutoHyphens/>
            </w:pPr>
            <w:r w:rsidRPr="00676E93">
              <w:t>25080</w:t>
            </w:r>
          </w:p>
        </w:tc>
        <w:tc>
          <w:tcPr>
            <w:tcW w:w="2754" w:type="pct"/>
          </w:tcPr>
          <w:p w:rsidR="00356B6C" w:rsidRPr="00676E93" w:rsidRDefault="00392625" w:rsidP="001D6724">
            <w:pPr>
              <w:suppressAutoHyphens/>
            </w:pPr>
            <w:r w:rsidRPr="00676E93">
              <w:t>Начальник участка (в промышленности)</w:t>
            </w:r>
          </w:p>
        </w:tc>
      </w:tr>
      <w:tr w:rsidR="00356B6C" w:rsidRPr="00676E93" w:rsidTr="001D6724">
        <w:trPr>
          <w:trHeight w:val="77"/>
        </w:trPr>
        <w:tc>
          <w:tcPr>
            <w:tcW w:w="1565" w:type="pct"/>
            <w:vMerge/>
          </w:tcPr>
          <w:p w:rsidR="00356B6C" w:rsidRPr="00676E93" w:rsidRDefault="00356B6C" w:rsidP="001D6724">
            <w:pPr>
              <w:suppressAutoHyphens/>
            </w:pPr>
          </w:p>
        </w:tc>
        <w:tc>
          <w:tcPr>
            <w:tcW w:w="681" w:type="pct"/>
          </w:tcPr>
          <w:p w:rsidR="00356B6C" w:rsidRPr="00676E93" w:rsidRDefault="00392625" w:rsidP="001D6724">
            <w:pPr>
              <w:suppressAutoHyphens/>
            </w:pPr>
            <w:r w:rsidRPr="00676E93">
              <w:t>25114</w:t>
            </w:r>
          </w:p>
        </w:tc>
        <w:tc>
          <w:tcPr>
            <w:tcW w:w="2754" w:type="pct"/>
          </w:tcPr>
          <w:p w:rsidR="00356B6C" w:rsidRPr="00676E93" w:rsidRDefault="00392625" w:rsidP="001D6724">
            <w:pPr>
              <w:suppressAutoHyphens/>
            </w:pPr>
            <w:r w:rsidRPr="00676E93">
              <w:t>Начальник цеха</w:t>
            </w:r>
          </w:p>
        </w:tc>
      </w:tr>
      <w:tr w:rsidR="00D46324" w:rsidRPr="00676E93" w:rsidTr="001D6724">
        <w:trPr>
          <w:trHeight w:val="234"/>
        </w:trPr>
        <w:tc>
          <w:tcPr>
            <w:tcW w:w="1565" w:type="pct"/>
            <w:vMerge w:val="restart"/>
          </w:tcPr>
          <w:p w:rsidR="00D46324" w:rsidRPr="00676E93" w:rsidRDefault="00D46324" w:rsidP="001D6724">
            <w:pPr>
              <w:suppressAutoHyphens/>
              <w:rPr>
                <w:vertAlign w:val="superscript"/>
              </w:rPr>
            </w:pPr>
            <w:r w:rsidRPr="00676E93">
              <w:t>ОКСО</w:t>
            </w:r>
          </w:p>
        </w:tc>
        <w:tc>
          <w:tcPr>
            <w:tcW w:w="681" w:type="pct"/>
          </w:tcPr>
          <w:p w:rsidR="00D46324" w:rsidRPr="00676E93" w:rsidRDefault="00D46324" w:rsidP="001D6724">
            <w:pPr>
              <w:suppressAutoHyphens/>
              <w:contextualSpacing/>
            </w:pPr>
            <w:r w:rsidRPr="00676E93">
              <w:t>150601</w:t>
            </w:r>
          </w:p>
        </w:tc>
        <w:tc>
          <w:tcPr>
            <w:tcW w:w="2754" w:type="pct"/>
          </w:tcPr>
          <w:p w:rsidR="00D46324" w:rsidRPr="00676E93" w:rsidRDefault="00D46324" w:rsidP="001D6724">
            <w:pPr>
              <w:suppressAutoHyphens/>
              <w:contextualSpacing/>
            </w:pPr>
            <w:r w:rsidRPr="00676E93">
              <w:t>Материаловедение и технология новых материалов</w:t>
            </w:r>
          </w:p>
        </w:tc>
      </w:tr>
      <w:tr w:rsidR="00D46324" w:rsidRPr="00676E93" w:rsidTr="001D6724">
        <w:trPr>
          <w:trHeight w:val="283"/>
        </w:trPr>
        <w:tc>
          <w:tcPr>
            <w:tcW w:w="1565" w:type="pct"/>
            <w:vMerge/>
          </w:tcPr>
          <w:p w:rsidR="00D46324" w:rsidRPr="00676E93" w:rsidRDefault="00D46324" w:rsidP="001D6724">
            <w:pPr>
              <w:suppressAutoHyphens/>
              <w:contextualSpacing/>
              <w:rPr>
                <w:highlight w:val="yellow"/>
                <w:vertAlign w:val="superscript"/>
                <w:lang w:eastAsia="en-US"/>
              </w:rPr>
            </w:pPr>
          </w:p>
        </w:tc>
        <w:tc>
          <w:tcPr>
            <w:tcW w:w="681" w:type="pct"/>
          </w:tcPr>
          <w:p w:rsidR="00D46324" w:rsidRPr="00676E93" w:rsidRDefault="00D46324" w:rsidP="001D6724">
            <w:pPr>
              <w:suppressAutoHyphens/>
              <w:contextualSpacing/>
            </w:pPr>
            <w:r w:rsidRPr="00676E93">
              <w:t>210601</w:t>
            </w:r>
          </w:p>
        </w:tc>
        <w:tc>
          <w:tcPr>
            <w:tcW w:w="2754" w:type="pct"/>
          </w:tcPr>
          <w:p w:rsidR="00D46324" w:rsidRPr="00676E93" w:rsidRDefault="00D46324" w:rsidP="001D6724">
            <w:pPr>
              <w:suppressAutoHyphens/>
              <w:contextualSpacing/>
            </w:pPr>
            <w:r w:rsidRPr="00676E93">
              <w:t>Нанотехнология в электронике</w:t>
            </w:r>
          </w:p>
        </w:tc>
      </w:tr>
      <w:tr w:rsidR="00D46324" w:rsidRPr="00676E93" w:rsidTr="001D6724">
        <w:trPr>
          <w:trHeight w:val="283"/>
        </w:trPr>
        <w:tc>
          <w:tcPr>
            <w:tcW w:w="1565" w:type="pct"/>
            <w:vMerge/>
          </w:tcPr>
          <w:p w:rsidR="00D46324" w:rsidRPr="00676E93" w:rsidRDefault="00D46324" w:rsidP="001D6724">
            <w:pPr>
              <w:suppressAutoHyphens/>
              <w:contextualSpacing/>
              <w:rPr>
                <w:highlight w:val="yellow"/>
                <w:vertAlign w:val="superscript"/>
                <w:lang w:eastAsia="en-US"/>
              </w:rPr>
            </w:pPr>
          </w:p>
        </w:tc>
        <w:tc>
          <w:tcPr>
            <w:tcW w:w="681" w:type="pct"/>
          </w:tcPr>
          <w:p w:rsidR="00D46324" w:rsidRPr="00676E93" w:rsidRDefault="00D46324" w:rsidP="001D6724">
            <w:pPr>
              <w:suppressAutoHyphens/>
            </w:pPr>
            <w:r w:rsidRPr="00676E93">
              <w:t>210602</w:t>
            </w:r>
          </w:p>
        </w:tc>
        <w:tc>
          <w:tcPr>
            <w:tcW w:w="2754" w:type="pct"/>
          </w:tcPr>
          <w:p w:rsidR="00D46324" w:rsidRPr="00676E93" w:rsidRDefault="00D46324" w:rsidP="001D6724">
            <w:pPr>
              <w:suppressAutoHyphens/>
            </w:pPr>
            <w:r w:rsidRPr="00676E93">
              <w:t>Наноматериалы</w:t>
            </w:r>
          </w:p>
        </w:tc>
      </w:tr>
      <w:tr w:rsidR="00B850FD" w:rsidRPr="00676E93" w:rsidTr="001D6724">
        <w:trPr>
          <w:trHeight w:val="283"/>
        </w:trPr>
        <w:tc>
          <w:tcPr>
            <w:tcW w:w="1565" w:type="pct"/>
            <w:vMerge/>
          </w:tcPr>
          <w:p w:rsidR="00B850FD" w:rsidRPr="00676E93" w:rsidRDefault="00B850FD" w:rsidP="001D6724">
            <w:pPr>
              <w:suppressAutoHyphens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681" w:type="pct"/>
          </w:tcPr>
          <w:p w:rsidR="00B850FD" w:rsidRPr="00676E93" w:rsidRDefault="00B850FD" w:rsidP="001D6724">
            <w:pPr>
              <w:suppressAutoHyphens/>
            </w:pPr>
            <w:r w:rsidRPr="00676E93">
              <w:t>240501</w:t>
            </w:r>
          </w:p>
        </w:tc>
        <w:tc>
          <w:tcPr>
            <w:tcW w:w="2754" w:type="pct"/>
          </w:tcPr>
          <w:p w:rsidR="00B850FD" w:rsidRPr="00676E93" w:rsidRDefault="00F40161" w:rsidP="001D6724">
            <w:pPr>
              <w:suppressAutoHyphens/>
            </w:pPr>
            <w:hyperlink r:id="rId12" w:history="1">
              <w:r w:rsidR="00B850FD" w:rsidRPr="00676E93">
                <w:t>Химическая технология высокомолекулярных соединений</w:t>
              </w:r>
            </w:hyperlink>
          </w:p>
        </w:tc>
      </w:tr>
    </w:tbl>
    <w:p w:rsidR="009970F3" w:rsidRDefault="009970F3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Pr="00376082" w:rsidRDefault="00376082" w:rsidP="00676E93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938"/>
        <w:gridCol w:w="1200"/>
        <w:gridCol w:w="498"/>
        <w:gridCol w:w="1870"/>
        <w:gridCol w:w="738"/>
        <w:gridCol w:w="42"/>
        <w:gridCol w:w="1088"/>
        <w:gridCol w:w="323"/>
        <w:gridCol w:w="1246"/>
        <w:gridCol w:w="794"/>
      </w:tblGrid>
      <w:tr w:rsidR="00C53900" w:rsidRPr="00676E93" w:rsidTr="00054B5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3900" w:rsidRPr="00676E93" w:rsidRDefault="009970F3" w:rsidP="00676E93">
            <w:pPr>
              <w:suppressAutoHyphens/>
              <w:contextualSpacing/>
              <w:rPr>
                <w:b/>
              </w:rPr>
            </w:pPr>
            <w:r w:rsidRPr="00676E93">
              <w:rPr>
                <w:b/>
              </w:rPr>
              <w:t xml:space="preserve">3.4.1. </w:t>
            </w:r>
            <w:r w:rsidR="00C53900" w:rsidRPr="00676E93">
              <w:rPr>
                <w:b/>
              </w:rPr>
              <w:t>Трудовая функция</w:t>
            </w:r>
          </w:p>
        </w:tc>
      </w:tr>
      <w:tr w:rsidR="009E4AC2" w:rsidRPr="00676E93" w:rsidTr="00054B53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Разработка и реализация</w:t>
            </w:r>
            <w:r w:rsidR="001A373D">
              <w:rPr>
                <w:rFonts w:eastAsia="Calibri"/>
                <w:lang w:eastAsia="en-US"/>
              </w:rPr>
              <w:t xml:space="preserve"> </w:t>
            </w:r>
            <w:r w:rsidRPr="00676E93">
              <w:rPr>
                <w:rFonts w:eastAsia="Calibri"/>
                <w:lang w:eastAsia="en-US"/>
              </w:rPr>
              <w:t>мероприятий по совершенствованию технологии производства наноструктурированных полимерных материалов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5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</w:pPr>
            <w:r w:rsidRPr="00676E93">
              <w:t>D/01.7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7</w:t>
            </w:r>
          </w:p>
        </w:tc>
      </w:tr>
      <w:tr w:rsidR="00C53900" w:rsidRPr="00676E93" w:rsidTr="00054B5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3900" w:rsidRPr="00676E93" w:rsidRDefault="00C53900" w:rsidP="00676E93">
            <w:pPr>
              <w:suppressAutoHyphens/>
            </w:pPr>
          </w:p>
        </w:tc>
      </w:tr>
      <w:tr w:rsidR="00C53900" w:rsidRPr="00676E93" w:rsidTr="00054B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900" w:rsidRPr="00676E93" w:rsidRDefault="00C53900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900" w:rsidRPr="00676E93" w:rsidRDefault="00C53900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C53900" w:rsidRPr="00676E93" w:rsidTr="00054B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3900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C53900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3900" w:rsidRPr="00676E93" w:rsidRDefault="009970F3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="00C53900"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D6724" w:rsidRPr="00676E93" w:rsidTr="00054B53">
        <w:trPr>
          <w:trHeight w:val="200"/>
        </w:trPr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24" w:rsidRPr="00676E93" w:rsidRDefault="001D6724" w:rsidP="00676E93">
            <w:pPr>
              <w:suppressAutoHyphens/>
            </w:pPr>
          </w:p>
        </w:tc>
        <w:tc>
          <w:tcPr>
            <w:tcW w:w="374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6724" w:rsidRPr="00676E93" w:rsidRDefault="001D6724" w:rsidP="00676E93">
            <w:pPr>
              <w:suppressAutoHyphens/>
              <w:contextualSpacing/>
              <w:jc w:val="both"/>
            </w:pP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58" w:type="pct"/>
            <w:gridSpan w:val="2"/>
            <w:vMerge w:val="restart"/>
          </w:tcPr>
          <w:p w:rsidR="00C53900" w:rsidRPr="00676E93" w:rsidRDefault="00C53900" w:rsidP="00676E9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42" w:type="pct"/>
            <w:gridSpan w:val="9"/>
          </w:tcPr>
          <w:p w:rsidR="00C53900" w:rsidRPr="00676E93" w:rsidRDefault="00C53900" w:rsidP="00054B53">
            <w:pPr>
              <w:suppressAutoHyphens/>
              <w:contextualSpacing/>
              <w:jc w:val="both"/>
            </w:pPr>
            <w:r w:rsidRPr="00676E93">
              <w:t xml:space="preserve">Сбор данных и рационализаторских предложений по повышению эффективности труда, производительности оборудования и модернизации существующих технологий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58" w:type="pct"/>
            <w:gridSpan w:val="2"/>
            <w:vMerge/>
          </w:tcPr>
          <w:p w:rsidR="00C53900" w:rsidRPr="00676E93" w:rsidRDefault="00C53900" w:rsidP="00676E93">
            <w:pPr>
              <w:suppressAutoHyphens/>
            </w:pPr>
          </w:p>
        </w:tc>
        <w:tc>
          <w:tcPr>
            <w:tcW w:w="3742" w:type="pct"/>
            <w:gridSpan w:val="9"/>
          </w:tcPr>
          <w:p w:rsidR="00C53900" w:rsidRPr="00676E93" w:rsidRDefault="00C53900" w:rsidP="00054B53">
            <w:pPr>
              <w:suppressAutoHyphens/>
              <w:contextualSpacing/>
              <w:jc w:val="both"/>
            </w:pPr>
            <w:r w:rsidRPr="00676E93">
              <w:t>Анализ и оценка экономических и социальных эффектов от внедрения полученных предложений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58" w:type="pct"/>
            <w:gridSpan w:val="2"/>
            <w:vMerge/>
          </w:tcPr>
          <w:p w:rsidR="00C53900" w:rsidRPr="00676E93" w:rsidRDefault="00C53900" w:rsidP="00676E93">
            <w:pPr>
              <w:suppressAutoHyphens/>
            </w:pPr>
          </w:p>
        </w:tc>
        <w:tc>
          <w:tcPr>
            <w:tcW w:w="3742" w:type="pct"/>
            <w:gridSpan w:val="9"/>
          </w:tcPr>
          <w:p w:rsidR="00C53900" w:rsidRPr="00676E93" w:rsidRDefault="00C53900" w:rsidP="00054B53">
            <w:pPr>
              <w:suppressAutoHyphens/>
              <w:contextualSpacing/>
              <w:jc w:val="both"/>
            </w:pPr>
            <w:r w:rsidRPr="00676E93">
              <w:t>Разработка плана мероприятий по совершенствованию технологического процесса и системы управления производством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58" w:type="pct"/>
            <w:gridSpan w:val="2"/>
            <w:vMerge/>
          </w:tcPr>
          <w:p w:rsidR="00C53900" w:rsidRPr="00676E93" w:rsidRDefault="00C53900" w:rsidP="00676E93">
            <w:pPr>
              <w:suppressAutoHyphens/>
            </w:pPr>
          </w:p>
        </w:tc>
        <w:tc>
          <w:tcPr>
            <w:tcW w:w="3742" w:type="pct"/>
            <w:gridSpan w:val="9"/>
          </w:tcPr>
          <w:p w:rsidR="00C53900" w:rsidRPr="00676E93" w:rsidRDefault="00C53900" w:rsidP="00054B53">
            <w:pPr>
              <w:suppressAutoHyphens/>
              <w:contextualSpacing/>
              <w:jc w:val="both"/>
            </w:pPr>
            <w:r w:rsidRPr="00676E93">
              <w:t>Принятие организационных решений о закупке материальных ресурсов, распределени</w:t>
            </w:r>
            <w:r w:rsidR="00054B53">
              <w:t>и</w:t>
            </w:r>
            <w:r w:rsidRPr="00676E93">
              <w:t xml:space="preserve"> работ по сменам и участкам, </w:t>
            </w:r>
            <w:r w:rsidR="00B02CDC" w:rsidRPr="00676E93">
              <w:t>замене</w:t>
            </w:r>
            <w:r w:rsidRPr="00676E93">
              <w:t xml:space="preserve"> оборудования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8" w:type="pct"/>
            <w:gridSpan w:val="2"/>
            <w:vMerge w:val="restart"/>
          </w:tcPr>
          <w:p w:rsidR="00C53900" w:rsidRPr="00676E93" w:rsidDel="002A1D54" w:rsidRDefault="00C53900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42" w:type="pct"/>
            <w:gridSpan w:val="9"/>
            <w:vAlign w:val="center"/>
          </w:tcPr>
          <w:p w:rsidR="00C53900" w:rsidRPr="00676E93" w:rsidRDefault="00FF6D05" w:rsidP="00054B53">
            <w:pPr>
              <w:suppressAutoHyphens/>
              <w:contextualSpacing/>
              <w:jc w:val="both"/>
            </w:pPr>
            <w:r w:rsidRPr="00676E93">
              <w:t>Разрабатывать план мероприятий по повышению эффективности труда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8" w:type="pct"/>
            <w:gridSpan w:val="2"/>
            <w:vMerge/>
          </w:tcPr>
          <w:p w:rsidR="00C53900" w:rsidRPr="00676E93" w:rsidDel="002A1D54" w:rsidRDefault="00C53900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42" w:type="pct"/>
            <w:gridSpan w:val="9"/>
            <w:vAlign w:val="center"/>
          </w:tcPr>
          <w:p w:rsidR="00C53900" w:rsidRPr="00676E93" w:rsidRDefault="00FF6D05" w:rsidP="00054B53">
            <w:pPr>
              <w:suppressAutoHyphens/>
              <w:contextualSpacing/>
              <w:jc w:val="both"/>
            </w:pPr>
            <w:r w:rsidRPr="00676E93">
              <w:t>Р</w:t>
            </w:r>
            <w:r w:rsidR="00C53900" w:rsidRPr="00676E93">
              <w:t>азрабатывать мероприятия по</w:t>
            </w:r>
            <w:r w:rsidR="001A373D">
              <w:t xml:space="preserve"> </w:t>
            </w:r>
            <w:r w:rsidR="00C53900" w:rsidRPr="00676E93">
              <w:t>предупреждению</w:t>
            </w:r>
            <w:r w:rsidRPr="00676E93">
              <w:t xml:space="preserve"> брака</w:t>
            </w:r>
            <w:r w:rsidR="00C53900" w:rsidRPr="00676E93">
              <w:t xml:space="preserve"> и ликвидации причин</w:t>
            </w:r>
            <w:r w:rsidR="00054B53">
              <w:t xml:space="preserve"> брака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8" w:type="pct"/>
            <w:gridSpan w:val="2"/>
            <w:vMerge/>
          </w:tcPr>
          <w:p w:rsidR="00C53900" w:rsidRPr="00676E93" w:rsidDel="002A1D54" w:rsidRDefault="00C53900" w:rsidP="00676E93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742" w:type="pct"/>
            <w:gridSpan w:val="9"/>
          </w:tcPr>
          <w:p w:rsidR="00C53900" w:rsidRPr="00676E93" w:rsidRDefault="00FF6D05" w:rsidP="00054B53">
            <w:pPr>
              <w:jc w:val="both"/>
            </w:pPr>
            <w:r w:rsidRPr="00676E93">
              <w:t>Принимать меры по реализации и улучшению эксплуатации действующего оборудования, совершенствованию организации труда работников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8" w:type="pct"/>
            <w:gridSpan w:val="2"/>
            <w:vMerge/>
          </w:tcPr>
          <w:p w:rsidR="00C53900" w:rsidRPr="00676E93" w:rsidDel="002A1D54" w:rsidRDefault="00C53900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42" w:type="pct"/>
            <w:gridSpan w:val="9"/>
            <w:vAlign w:val="center"/>
          </w:tcPr>
          <w:p w:rsidR="00C53900" w:rsidRPr="00676E93" w:rsidRDefault="00FF6D05" w:rsidP="00054B53">
            <w:pPr>
              <w:suppressAutoHyphens/>
              <w:contextualSpacing/>
              <w:jc w:val="both"/>
            </w:pPr>
            <w:r w:rsidRPr="00676E93">
              <w:t>Читать на английском языке и анализировать специальную литературу по получению наноструктурированных полимерных материалов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8" w:type="pct"/>
            <w:gridSpan w:val="2"/>
            <w:vMerge w:val="restart"/>
          </w:tcPr>
          <w:p w:rsidR="00C53900" w:rsidRPr="00676E93" w:rsidRDefault="00C53900" w:rsidP="00676E9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42" w:type="pct"/>
            <w:gridSpan w:val="9"/>
            <w:vAlign w:val="center"/>
          </w:tcPr>
          <w:p w:rsidR="00C53900" w:rsidRPr="00676E93" w:rsidRDefault="00C53900" w:rsidP="00054B53">
            <w:pPr>
              <w:suppressAutoHyphens/>
              <w:contextualSpacing/>
              <w:jc w:val="both"/>
            </w:pPr>
            <w:r w:rsidRPr="00676E93">
              <w:t>Требования, предъявляемые к готовым полимерным наноструктурированным материалам</w:t>
            </w:r>
            <w:r w:rsidR="00054B53">
              <w:t>, их</w:t>
            </w:r>
            <w:r w:rsidR="001A373D">
              <w:t xml:space="preserve"> </w:t>
            </w:r>
            <w:r w:rsidR="00054B53" w:rsidRPr="00676E93">
              <w:t>параметры</w:t>
            </w:r>
            <w:r w:rsidRPr="00676E93">
              <w:t xml:space="preserve"> 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8" w:type="pct"/>
            <w:gridSpan w:val="2"/>
            <w:vMerge/>
          </w:tcPr>
          <w:p w:rsidR="00C53900" w:rsidRPr="00676E93" w:rsidDel="002A1D54" w:rsidRDefault="00C53900" w:rsidP="00676E93">
            <w:pPr>
              <w:suppressAutoHyphens/>
              <w:rPr>
                <w:bCs/>
              </w:rPr>
            </w:pPr>
          </w:p>
        </w:tc>
        <w:tc>
          <w:tcPr>
            <w:tcW w:w="3742" w:type="pct"/>
            <w:gridSpan w:val="9"/>
            <w:vAlign w:val="center"/>
          </w:tcPr>
          <w:p w:rsidR="00C53900" w:rsidRPr="00676E93" w:rsidRDefault="00C53900" w:rsidP="00054B53">
            <w:pPr>
              <w:suppressAutoHyphens/>
              <w:contextualSpacing/>
              <w:jc w:val="both"/>
            </w:pPr>
            <w:r w:rsidRPr="00676E93">
              <w:t>Порядок, сроки выполнения и правила оформления технической документации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8" w:type="pct"/>
            <w:gridSpan w:val="2"/>
            <w:vMerge/>
          </w:tcPr>
          <w:p w:rsidR="00C53900" w:rsidRPr="00676E93" w:rsidDel="002A1D54" w:rsidRDefault="00C53900" w:rsidP="00676E93">
            <w:pPr>
              <w:suppressAutoHyphens/>
              <w:rPr>
                <w:bCs/>
              </w:rPr>
            </w:pPr>
          </w:p>
        </w:tc>
        <w:tc>
          <w:tcPr>
            <w:tcW w:w="3742" w:type="pct"/>
            <w:gridSpan w:val="9"/>
          </w:tcPr>
          <w:p w:rsidR="00C53900" w:rsidRPr="00676E93" w:rsidRDefault="00C53900" w:rsidP="00054B53">
            <w:pPr>
              <w:jc w:val="both"/>
            </w:pPr>
            <w:r w:rsidRPr="00676E93">
              <w:t xml:space="preserve">Технологические процессы, используемые для производства </w:t>
            </w:r>
            <w:r w:rsidR="00D0563A" w:rsidRPr="00676E93">
              <w:t>наноструктурированных полимерных материалов</w:t>
            </w:r>
            <w:r w:rsidRPr="00676E93">
              <w:t xml:space="preserve"> 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8" w:type="pct"/>
            <w:gridSpan w:val="2"/>
            <w:vMerge/>
          </w:tcPr>
          <w:p w:rsidR="00C53900" w:rsidRPr="00676E93" w:rsidDel="002A1D54" w:rsidRDefault="00C53900" w:rsidP="00676E93">
            <w:pPr>
              <w:suppressAutoHyphens/>
              <w:rPr>
                <w:bCs/>
              </w:rPr>
            </w:pPr>
          </w:p>
        </w:tc>
        <w:tc>
          <w:tcPr>
            <w:tcW w:w="3742" w:type="pct"/>
            <w:gridSpan w:val="9"/>
            <w:vAlign w:val="center"/>
          </w:tcPr>
          <w:p w:rsidR="00C53900" w:rsidRPr="00676E93" w:rsidRDefault="00C53900" w:rsidP="00054B53">
            <w:pPr>
              <w:suppressAutoHyphens/>
              <w:contextualSpacing/>
              <w:jc w:val="both"/>
            </w:pPr>
            <w:r w:rsidRPr="00676E93">
              <w:t>Устройство основного оборудования, используемого в производстве, и принципы его работы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8" w:type="pct"/>
            <w:gridSpan w:val="2"/>
            <w:vMerge/>
          </w:tcPr>
          <w:p w:rsidR="00C53900" w:rsidRPr="00676E93" w:rsidDel="002A1D54" w:rsidRDefault="00C53900" w:rsidP="00676E93">
            <w:pPr>
              <w:suppressAutoHyphens/>
              <w:rPr>
                <w:bCs/>
              </w:rPr>
            </w:pPr>
          </w:p>
        </w:tc>
        <w:tc>
          <w:tcPr>
            <w:tcW w:w="3742" w:type="pct"/>
            <w:gridSpan w:val="9"/>
            <w:vAlign w:val="center"/>
          </w:tcPr>
          <w:p w:rsidR="00C53900" w:rsidRPr="00676E93" w:rsidRDefault="000C2868" w:rsidP="00054B53">
            <w:pPr>
              <w:suppressAutoHyphens/>
              <w:contextualSpacing/>
              <w:jc w:val="both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8" w:type="pct"/>
            <w:gridSpan w:val="2"/>
            <w:vMerge/>
          </w:tcPr>
          <w:p w:rsidR="00C53900" w:rsidRPr="00676E93" w:rsidDel="002A1D54" w:rsidRDefault="00C53900" w:rsidP="00676E93">
            <w:pPr>
              <w:suppressAutoHyphens/>
              <w:rPr>
                <w:bCs/>
              </w:rPr>
            </w:pPr>
          </w:p>
        </w:tc>
        <w:tc>
          <w:tcPr>
            <w:tcW w:w="3742" w:type="pct"/>
            <w:gridSpan w:val="9"/>
            <w:vAlign w:val="center"/>
          </w:tcPr>
          <w:p w:rsidR="00C53900" w:rsidRPr="00676E93" w:rsidRDefault="00C53900" w:rsidP="00054B53">
            <w:pPr>
              <w:suppressAutoHyphens/>
              <w:contextualSpacing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C53900" w:rsidRPr="00676E93" w:rsidTr="00054B5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58" w:type="pct"/>
            <w:gridSpan w:val="2"/>
          </w:tcPr>
          <w:p w:rsidR="00C53900" w:rsidRPr="00676E93" w:rsidDel="002A1D54" w:rsidRDefault="00C53900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42" w:type="pct"/>
            <w:gridSpan w:val="9"/>
          </w:tcPr>
          <w:p w:rsidR="00C53900" w:rsidRPr="00676E93" w:rsidRDefault="00054B53" w:rsidP="00054B53">
            <w:pPr>
              <w:suppressAutoHyphens/>
              <w:contextualSpacing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376082" w:rsidRDefault="00376082">
      <w:pPr>
        <w:rPr>
          <w:lang w:val="en-US"/>
        </w:rPr>
      </w:pPr>
    </w:p>
    <w:p w:rsidR="00376082" w:rsidRDefault="00376082">
      <w:pPr>
        <w:rPr>
          <w:lang w:val="en-US"/>
        </w:rPr>
      </w:pPr>
    </w:p>
    <w:p w:rsidR="00376082" w:rsidRPr="00376082" w:rsidRDefault="00376082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938"/>
        <w:gridCol w:w="1200"/>
        <w:gridCol w:w="498"/>
        <w:gridCol w:w="1870"/>
        <w:gridCol w:w="738"/>
        <w:gridCol w:w="42"/>
        <w:gridCol w:w="1088"/>
        <w:gridCol w:w="323"/>
        <w:gridCol w:w="1246"/>
        <w:gridCol w:w="794"/>
      </w:tblGrid>
      <w:tr w:rsidR="00C53900" w:rsidRPr="00676E93" w:rsidTr="00054B5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3900" w:rsidRPr="00676E93" w:rsidRDefault="009970F3" w:rsidP="00676E93">
            <w:pPr>
              <w:suppressAutoHyphens/>
              <w:contextualSpacing/>
              <w:rPr>
                <w:b/>
              </w:rPr>
            </w:pPr>
            <w:r w:rsidRPr="00676E93">
              <w:rPr>
                <w:b/>
              </w:rPr>
              <w:t xml:space="preserve">3.4.2. </w:t>
            </w:r>
            <w:r w:rsidR="00C53900" w:rsidRPr="00676E93">
              <w:rPr>
                <w:b/>
              </w:rPr>
              <w:t>Трудовая функция</w:t>
            </w:r>
          </w:p>
        </w:tc>
      </w:tr>
      <w:tr w:rsidR="009E4AC2" w:rsidRPr="00676E93" w:rsidTr="00054B53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Формирование текущей отчетной документации по производству наноструктурированных полимерных материалов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5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</w:pPr>
            <w:r w:rsidRPr="00676E93">
              <w:t>D/02.7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7</w:t>
            </w:r>
          </w:p>
        </w:tc>
      </w:tr>
      <w:tr w:rsidR="00C53900" w:rsidRPr="00676E93" w:rsidTr="00054B5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3900" w:rsidRPr="00676E93" w:rsidRDefault="00C53900" w:rsidP="00676E93">
            <w:pPr>
              <w:suppressAutoHyphens/>
            </w:pPr>
          </w:p>
        </w:tc>
      </w:tr>
      <w:tr w:rsidR="00C53900" w:rsidRPr="00676E93" w:rsidTr="00054B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900" w:rsidRPr="00676E93" w:rsidRDefault="00C53900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3900" w:rsidRPr="00676E93" w:rsidRDefault="00C53900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C53900" w:rsidRPr="00676E93" w:rsidTr="00054B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3900" w:rsidRPr="00676E93" w:rsidRDefault="00C53900" w:rsidP="00676E93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3900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C53900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3900" w:rsidRPr="00676E93" w:rsidRDefault="009970F3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="00C53900"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054B53" w:rsidRPr="00676E93" w:rsidTr="00054B53">
        <w:trPr>
          <w:trHeight w:val="200"/>
        </w:trPr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53" w:rsidRPr="00676E93" w:rsidRDefault="00054B53" w:rsidP="00676E93">
            <w:pPr>
              <w:suppressAutoHyphens/>
            </w:pPr>
          </w:p>
        </w:tc>
        <w:tc>
          <w:tcPr>
            <w:tcW w:w="374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4B53" w:rsidRPr="00676E93" w:rsidRDefault="00054B53" w:rsidP="00676E93">
            <w:pPr>
              <w:widowControl w:val="0"/>
              <w:suppressAutoHyphens/>
              <w:contextualSpacing/>
              <w:jc w:val="both"/>
            </w:pPr>
          </w:p>
        </w:tc>
      </w:tr>
    </w:tbl>
    <w:p w:rsidR="00054B53" w:rsidRDefault="00054B5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22"/>
        <w:gridCol w:w="7799"/>
      </w:tblGrid>
      <w:tr w:rsidR="00C53900" w:rsidRPr="00676E93" w:rsidTr="00054B53">
        <w:trPr>
          <w:trHeight w:val="200"/>
        </w:trPr>
        <w:tc>
          <w:tcPr>
            <w:tcW w:w="1258" w:type="pct"/>
            <w:vMerge w:val="restart"/>
          </w:tcPr>
          <w:p w:rsidR="00C53900" w:rsidRPr="00676E93" w:rsidRDefault="00C53900" w:rsidP="00054B5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42" w:type="pct"/>
          </w:tcPr>
          <w:p w:rsidR="00C53900" w:rsidRPr="00676E93" w:rsidRDefault="00C53900" w:rsidP="00054B53">
            <w:pPr>
              <w:widowControl w:val="0"/>
              <w:suppressAutoHyphens/>
              <w:contextualSpacing/>
              <w:jc w:val="both"/>
            </w:pPr>
            <w:r w:rsidRPr="00676E93">
              <w:t>Подготовка ежедневных отчетов о произведенной готовой продукции зам</w:t>
            </w:r>
            <w:r w:rsidR="00FF6D05" w:rsidRPr="00676E93">
              <w:t>естителю</w:t>
            </w:r>
            <w:r w:rsidRPr="00676E93">
              <w:t xml:space="preserve"> директора по производству</w:t>
            </w:r>
          </w:p>
        </w:tc>
      </w:tr>
      <w:tr w:rsidR="00C53900" w:rsidRPr="00676E93" w:rsidTr="00054B53">
        <w:trPr>
          <w:trHeight w:val="283"/>
        </w:trPr>
        <w:tc>
          <w:tcPr>
            <w:tcW w:w="1258" w:type="pct"/>
            <w:vMerge/>
          </w:tcPr>
          <w:p w:rsidR="00C53900" w:rsidRPr="00676E93" w:rsidRDefault="00C53900" w:rsidP="00054B53">
            <w:pPr>
              <w:suppressAutoHyphens/>
            </w:pPr>
          </w:p>
        </w:tc>
        <w:tc>
          <w:tcPr>
            <w:tcW w:w="3742" w:type="pct"/>
          </w:tcPr>
          <w:p w:rsidR="00C53900" w:rsidRPr="00676E93" w:rsidRDefault="00C53900" w:rsidP="00054B53">
            <w:pPr>
              <w:widowControl w:val="0"/>
              <w:suppressAutoHyphens/>
              <w:contextualSpacing/>
              <w:jc w:val="both"/>
            </w:pPr>
            <w:r w:rsidRPr="00676E93">
              <w:t>Оформление ежедневных актов о количестве произведенной бракованной продукции</w:t>
            </w:r>
          </w:p>
        </w:tc>
      </w:tr>
      <w:tr w:rsidR="00C53900" w:rsidRPr="00676E93" w:rsidTr="00054B53">
        <w:trPr>
          <w:trHeight w:val="447"/>
        </w:trPr>
        <w:tc>
          <w:tcPr>
            <w:tcW w:w="1258" w:type="pct"/>
            <w:vMerge/>
          </w:tcPr>
          <w:p w:rsidR="00C53900" w:rsidRPr="00676E93" w:rsidRDefault="00C53900" w:rsidP="00054B53">
            <w:pPr>
              <w:suppressAutoHyphens/>
            </w:pPr>
          </w:p>
        </w:tc>
        <w:tc>
          <w:tcPr>
            <w:tcW w:w="3742" w:type="pct"/>
          </w:tcPr>
          <w:p w:rsidR="00C53900" w:rsidRPr="00676E93" w:rsidRDefault="00C53900" w:rsidP="00054B53">
            <w:pPr>
              <w:widowControl w:val="0"/>
              <w:suppressAutoHyphens/>
              <w:contextualSpacing/>
              <w:jc w:val="both"/>
            </w:pPr>
            <w:r w:rsidRPr="00676E93">
              <w:t>Разработка ежемесячного отчета о выполнении плана производства, учет</w:t>
            </w:r>
            <w:r w:rsidR="00054B53">
              <w:t>е</w:t>
            </w:r>
            <w:r w:rsidRPr="00676E93">
              <w:t xml:space="preserve"> времени простоя оборудования, произведенно</w:t>
            </w:r>
            <w:r w:rsidR="00054B53">
              <w:t>м</w:t>
            </w:r>
            <w:r w:rsidRPr="00676E93">
              <w:t xml:space="preserve"> брак</w:t>
            </w:r>
            <w:r w:rsidR="00054B53">
              <w:t>е</w:t>
            </w:r>
          </w:p>
        </w:tc>
      </w:tr>
      <w:tr w:rsidR="00FF6D05" w:rsidRPr="00676E93" w:rsidTr="00054B53">
        <w:trPr>
          <w:trHeight w:val="212"/>
        </w:trPr>
        <w:tc>
          <w:tcPr>
            <w:tcW w:w="1258" w:type="pct"/>
            <w:vMerge w:val="restart"/>
          </w:tcPr>
          <w:p w:rsidR="00FF6D05" w:rsidRPr="00676E93" w:rsidDel="002A1D54" w:rsidRDefault="00FF6D05" w:rsidP="00054B5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42" w:type="pct"/>
          </w:tcPr>
          <w:p w:rsidR="00FF6D05" w:rsidRPr="00676E93" w:rsidRDefault="00FF6D05" w:rsidP="00054B53">
            <w:pPr>
              <w:widowControl w:val="0"/>
              <w:suppressAutoHyphens/>
              <w:contextualSpacing/>
              <w:jc w:val="both"/>
            </w:pPr>
            <w:r w:rsidRPr="00676E93">
              <w:t>Организо</w:t>
            </w:r>
            <w:r w:rsidR="00054B53">
              <w:t>вы</w:t>
            </w:r>
            <w:r w:rsidRPr="00676E93">
              <w:t>вать сбор, систематизацию и анализ</w:t>
            </w:r>
            <w:r w:rsidR="001A373D">
              <w:t xml:space="preserve"> </w:t>
            </w:r>
            <w:r w:rsidRPr="00676E93">
              <w:t>отчетов</w:t>
            </w:r>
            <w:r w:rsidR="004B3AEA" w:rsidRPr="00676E93">
              <w:t xml:space="preserve"> работниками участка (цеха)</w:t>
            </w:r>
            <w:r w:rsidR="001A373D">
              <w:t xml:space="preserve"> </w:t>
            </w:r>
            <w:r w:rsidRPr="00676E93">
              <w:t>по производству наноструктурированных полимерных материалов</w:t>
            </w:r>
          </w:p>
        </w:tc>
      </w:tr>
      <w:tr w:rsidR="00FF6D05" w:rsidRPr="00676E93" w:rsidTr="00054B53">
        <w:trPr>
          <w:trHeight w:val="212"/>
        </w:trPr>
        <w:tc>
          <w:tcPr>
            <w:tcW w:w="1258" w:type="pct"/>
            <w:vMerge/>
          </w:tcPr>
          <w:p w:rsidR="00FF6D05" w:rsidRPr="00676E93" w:rsidDel="002A1D54" w:rsidRDefault="00FF6D05" w:rsidP="00054B5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42" w:type="pct"/>
          </w:tcPr>
          <w:p w:rsidR="00FF6D05" w:rsidRPr="00676E93" w:rsidRDefault="00FF6D05" w:rsidP="00054B53">
            <w:pPr>
              <w:widowControl w:val="0"/>
              <w:suppressAutoHyphens/>
              <w:contextualSpacing/>
              <w:jc w:val="both"/>
            </w:pPr>
            <w:r w:rsidRPr="00676E93">
              <w:t>Составлять отчеты о выполненных работах</w:t>
            </w:r>
            <w:r w:rsidR="004B3AEA" w:rsidRPr="00676E93">
              <w:t xml:space="preserve"> на участке (цехе)</w:t>
            </w:r>
            <w:r w:rsidR="001A373D">
              <w:t xml:space="preserve"> </w:t>
            </w:r>
            <w:r w:rsidR="004B3AEA" w:rsidRPr="00676E93">
              <w:t>по производству наноструктурированных полимерных материалов</w:t>
            </w:r>
          </w:p>
        </w:tc>
      </w:tr>
      <w:tr w:rsidR="00FF6D05" w:rsidRPr="00676E93" w:rsidTr="00054B53">
        <w:trPr>
          <w:trHeight w:val="212"/>
        </w:trPr>
        <w:tc>
          <w:tcPr>
            <w:tcW w:w="1258" w:type="pct"/>
            <w:vMerge/>
          </w:tcPr>
          <w:p w:rsidR="00FF6D05" w:rsidRPr="00676E93" w:rsidDel="002A1D54" w:rsidRDefault="00FF6D05" w:rsidP="00054B5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42" w:type="pct"/>
          </w:tcPr>
          <w:p w:rsidR="00FF6D05" w:rsidRPr="00676E93" w:rsidRDefault="004B3AEA" w:rsidP="00054B53">
            <w:pPr>
              <w:widowControl w:val="0"/>
              <w:suppressAutoHyphens/>
              <w:contextualSpacing/>
              <w:jc w:val="both"/>
            </w:pPr>
            <w:r w:rsidRPr="00676E93">
              <w:t>Контролировать выполнение требований технологичности, экономичности, надежности и долговечности, предъявляемые к выпускаемым полимерным наноструктурированным материалам</w:t>
            </w:r>
          </w:p>
        </w:tc>
      </w:tr>
      <w:tr w:rsidR="00FF6D05" w:rsidRPr="00676E93" w:rsidTr="00054B53">
        <w:trPr>
          <w:trHeight w:val="225"/>
        </w:trPr>
        <w:tc>
          <w:tcPr>
            <w:tcW w:w="1258" w:type="pct"/>
            <w:vMerge w:val="restart"/>
          </w:tcPr>
          <w:p w:rsidR="00FF6D05" w:rsidRPr="00676E93" w:rsidRDefault="00FF6D05" w:rsidP="00054B5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42" w:type="pct"/>
          </w:tcPr>
          <w:p w:rsidR="00FF6D05" w:rsidRPr="00676E93" w:rsidRDefault="00FF6D05" w:rsidP="00054B53">
            <w:pPr>
              <w:widowControl w:val="0"/>
              <w:suppressAutoHyphens/>
              <w:contextualSpacing/>
              <w:jc w:val="both"/>
            </w:pPr>
            <w:r w:rsidRPr="00676E93">
              <w:t>Организационно-распорядительные документы, нормативные и методические материалы, касающиеся производственно-хозяйственной деятельности цеха</w:t>
            </w:r>
          </w:p>
        </w:tc>
      </w:tr>
      <w:tr w:rsidR="00FF6D05" w:rsidRPr="00676E93" w:rsidTr="00054B53">
        <w:trPr>
          <w:trHeight w:val="225"/>
        </w:trPr>
        <w:tc>
          <w:tcPr>
            <w:tcW w:w="1258" w:type="pct"/>
            <w:vMerge/>
          </w:tcPr>
          <w:p w:rsidR="00FF6D05" w:rsidRPr="00676E93" w:rsidDel="002A1D54" w:rsidRDefault="00FF6D05" w:rsidP="00054B53">
            <w:pPr>
              <w:suppressAutoHyphens/>
              <w:rPr>
                <w:bCs/>
              </w:rPr>
            </w:pPr>
          </w:p>
        </w:tc>
        <w:tc>
          <w:tcPr>
            <w:tcW w:w="3742" w:type="pct"/>
          </w:tcPr>
          <w:p w:rsidR="00FF6D05" w:rsidRPr="00676E93" w:rsidRDefault="00FF6D05" w:rsidP="00054B53">
            <w:pPr>
              <w:suppressAutoHyphens/>
              <w:jc w:val="both"/>
            </w:pPr>
            <w:r w:rsidRPr="00676E93">
              <w:t xml:space="preserve">Перспективы технического развития </w:t>
            </w:r>
            <w:r w:rsidR="00814435" w:rsidRPr="00676E93">
              <w:t>организации</w:t>
            </w:r>
            <w:r w:rsidRPr="00676E93">
              <w:t xml:space="preserve"> и цеха</w:t>
            </w:r>
          </w:p>
        </w:tc>
      </w:tr>
      <w:tr w:rsidR="00FF6D05" w:rsidRPr="00676E93" w:rsidTr="00054B53">
        <w:trPr>
          <w:trHeight w:val="225"/>
        </w:trPr>
        <w:tc>
          <w:tcPr>
            <w:tcW w:w="1258" w:type="pct"/>
            <w:vMerge/>
          </w:tcPr>
          <w:p w:rsidR="00FF6D05" w:rsidRPr="00676E93" w:rsidDel="002A1D54" w:rsidRDefault="00FF6D05" w:rsidP="00054B53">
            <w:pPr>
              <w:suppressAutoHyphens/>
              <w:rPr>
                <w:bCs/>
              </w:rPr>
            </w:pPr>
          </w:p>
        </w:tc>
        <w:tc>
          <w:tcPr>
            <w:tcW w:w="3742" w:type="pct"/>
          </w:tcPr>
          <w:p w:rsidR="00FF6D05" w:rsidRPr="00676E93" w:rsidRDefault="00FF6D05" w:rsidP="00054B53">
            <w:pPr>
              <w:suppressAutoHyphens/>
              <w:jc w:val="both"/>
            </w:pPr>
            <w:r w:rsidRPr="00676E93">
              <w:t>Технические требования, предъявляемые к продукции цеха, технологи</w:t>
            </w:r>
            <w:r w:rsidR="0025065C" w:rsidRPr="00676E93">
              <w:t>я</w:t>
            </w:r>
            <w:r w:rsidRPr="00676E93">
              <w:t xml:space="preserve"> </w:t>
            </w:r>
            <w:r w:rsidRPr="00676E93">
              <w:rPr>
                <w:rFonts w:eastAsia="Calibri"/>
              </w:rPr>
              <w:t>производства наноструктурированных полимерных материалов</w:t>
            </w:r>
            <w:r w:rsidRPr="00676E93">
              <w:t xml:space="preserve"> </w:t>
            </w:r>
          </w:p>
        </w:tc>
      </w:tr>
      <w:tr w:rsidR="00FF6D05" w:rsidRPr="00676E93" w:rsidTr="00054B53">
        <w:trPr>
          <w:trHeight w:val="225"/>
        </w:trPr>
        <w:tc>
          <w:tcPr>
            <w:tcW w:w="1258" w:type="pct"/>
            <w:vMerge/>
          </w:tcPr>
          <w:p w:rsidR="00FF6D05" w:rsidRPr="00676E93" w:rsidDel="002A1D54" w:rsidRDefault="00FF6D05" w:rsidP="00054B53">
            <w:pPr>
              <w:suppressAutoHyphens/>
              <w:rPr>
                <w:bCs/>
              </w:rPr>
            </w:pPr>
          </w:p>
        </w:tc>
        <w:tc>
          <w:tcPr>
            <w:tcW w:w="3742" w:type="pct"/>
          </w:tcPr>
          <w:p w:rsidR="00FF6D05" w:rsidRPr="00676E93" w:rsidRDefault="00FF6D05" w:rsidP="00054B5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Оборудование цеха и правила его технической эксплуатации </w:t>
            </w:r>
          </w:p>
        </w:tc>
      </w:tr>
      <w:tr w:rsidR="00FF6D05" w:rsidRPr="00676E93" w:rsidTr="00054B53">
        <w:trPr>
          <w:trHeight w:val="225"/>
        </w:trPr>
        <w:tc>
          <w:tcPr>
            <w:tcW w:w="1258" w:type="pct"/>
            <w:vMerge/>
          </w:tcPr>
          <w:p w:rsidR="00FF6D05" w:rsidRPr="00676E93" w:rsidDel="002A1D54" w:rsidRDefault="00FF6D05" w:rsidP="00054B53">
            <w:pPr>
              <w:suppressAutoHyphens/>
              <w:rPr>
                <w:bCs/>
              </w:rPr>
            </w:pPr>
          </w:p>
        </w:tc>
        <w:tc>
          <w:tcPr>
            <w:tcW w:w="3742" w:type="pct"/>
          </w:tcPr>
          <w:p w:rsidR="00FF6D05" w:rsidRPr="00676E93" w:rsidRDefault="00FF6D05" w:rsidP="00054B5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Порядок и методы технико-экономического и текущего производственного планирования</w:t>
            </w:r>
          </w:p>
        </w:tc>
      </w:tr>
      <w:tr w:rsidR="00FF6D05" w:rsidRPr="00676E93" w:rsidTr="00054B53">
        <w:trPr>
          <w:trHeight w:val="225"/>
        </w:trPr>
        <w:tc>
          <w:tcPr>
            <w:tcW w:w="1258" w:type="pct"/>
            <w:vMerge/>
          </w:tcPr>
          <w:p w:rsidR="00FF6D05" w:rsidRPr="00676E93" w:rsidDel="002A1D54" w:rsidRDefault="00FF6D05" w:rsidP="00054B53">
            <w:pPr>
              <w:suppressAutoHyphens/>
              <w:rPr>
                <w:bCs/>
              </w:rPr>
            </w:pPr>
          </w:p>
        </w:tc>
        <w:tc>
          <w:tcPr>
            <w:tcW w:w="3742" w:type="pct"/>
          </w:tcPr>
          <w:p w:rsidR="00FF6D05" w:rsidRPr="00676E93" w:rsidRDefault="00FF6D05" w:rsidP="00054B53">
            <w:pPr>
              <w:suppressAutoHyphens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F6D05" w:rsidRPr="00676E93" w:rsidTr="00054B53">
        <w:trPr>
          <w:trHeight w:val="82"/>
        </w:trPr>
        <w:tc>
          <w:tcPr>
            <w:tcW w:w="1258" w:type="pct"/>
          </w:tcPr>
          <w:p w:rsidR="00FF6D05" w:rsidRPr="00676E93" w:rsidDel="002A1D54" w:rsidRDefault="00FF6D05" w:rsidP="00054B5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42" w:type="pct"/>
          </w:tcPr>
          <w:p w:rsidR="00FF6D05" w:rsidRPr="00676E93" w:rsidRDefault="00E74A93" w:rsidP="00054B53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9970F3" w:rsidRDefault="009970F3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Default="00376082" w:rsidP="00676E93">
      <w:pPr>
        <w:rPr>
          <w:lang w:val="en-US"/>
        </w:rPr>
      </w:pPr>
    </w:p>
    <w:p w:rsidR="00376082" w:rsidRPr="00376082" w:rsidRDefault="00376082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967"/>
        <w:gridCol w:w="1198"/>
        <w:gridCol w:w="496"/>
        <w:gridCol w:w="1845"/>
        <w:gridCol w:w="738"/>
        <w:gridCol w:w="42"/>
        <w:gridCol w:w="1088"/>
        <w:gridCol w:w="323"/>
        <w:gridCol w:w="1246"/>
        <w:gridCol w:w="794"/>
      </w:tblGrid>
      <w:tr w:rsidR="00FF6D05" w:rsidRPr="00676E93" w:rsidTr="009970F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F6D05" w:rsidRPr="00676E93" w:rsidRDefault="009970F3" w:rsidP="00676E93">
            <w:pPr>
              <w:suppressAutoHyphens/>
              <w:contextualSpacing/>
              <w:jc w:val="both"/>
              <w:rPr>
                <w:b/>
              </w:rPr>
            </w:pPr>
            <w:r w:rsidRPr="00676E93">
              <w:rPr>
                <w:b/>
              </w:rPr>
              <w:t xml:space="preserve">3.4.3. </w:t>
            </w:r>
            <w:r w:rsidR="00FF6D05" w:rsidRPr="00676E93">
              <w:rPr>
                <w:b/>
              </w:rPr>
              <w:t>Трудовая функция</w:t>
            </w:r>
          </w:p>
        </w:tc>
      </w:tr>
      <w:tr w:rsidR="009E4AC2" w:rsidRPr="00676E93" w:rsidTr="003C6987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Обеспечение бесперебойной работы оборудования участков производства наноструктурированных полимерных материалов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5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</w:pPr>
            <w:r w:rsidRPr="00676E93">
              <w:t>D/03.7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7</w:t>
            </w:r>
          </w:p>
        </w:tc>
      </w:tr>
      <w:tr w:rsidR="00FF6D05" w:rsidRPr="00676E93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</w:pPr>
          </w:p>
        </w:tc>
      </w:tr>
      <w:tr w:rsidR="00FF6D05" w:rsidRPr="00676E93" w:rsidTr="00E74A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Cs w:val="18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FF6D05" w:rsidRPr="00676E93" w:rsidTr="00E74A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20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6D05" w:rsidRPr="00676E93" w:rsidRDefault="00417730" w:rsidP="00E74A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FF6D05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6D05" w:rsidRPr="00676E93" w:rsidRDefault="009970F3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="00FF6D05"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FF6D05" w:rsidRPr="00676E93" w:rsidTr="003C6987">
        <w:trPr>
          <w:trHeight w:val="226"/>
        </w:trPr>
        <w:tc>
          <w:tcPr>
            <w:tcW w:w="12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</w:pPr>
          </w:p>
        </w:tc>
        <w:tc>
          <w:tcPr>
            <w:tcW w:w="372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</w:pPr>
          </w:p>
        </w:tc>
      </w:tr>
      <w:tr w:rsidR="00FF6D05" w:rsidRPr="00676E93" w:rsidTr="00E74A93">
        <w:trPr>
          <w:trHeight w:val="200"/>
        </w:trPr>
        <w:tc>
          <w:tcPr>
            <w:tcW w:w="12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Контроль устранения неисправностей оборудования работниками служб главного энергетика и главного механика</w:t>
            </w:r>
          </w:p>
        </w:tc>
      </w:tr>
      <w:tr w:rsidR="00FF6D05" w:rsidRPr="00676E93" w:rsidTr="00E74A93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 xml:space="preserve">Разработка и внесение предложений по модернизации парка оборудования </w:t>
            </w:r>
          </w:p>
        </w:tc>
      </w:tr>
      <w:tr w:rsidR="00FF6D05" w:rsidRPr="00676E93" w:rsidTr="00E74A93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Согласование планов постановки оборудования на планово-предупредительный ремонт</w:t>
            </w:r>
          </w:p>
        </w:tc>
      </w:tr>
      <w:tr w:rsidR="00FF6D05" w:rsidRPr="00676E93" w:rsidTr="00E74A93">
        <w:trPr>
          <w:trHeight w:val="200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 xml:space="preserve">Согласование заявки на приобретение запасных частей для оборудования </w:t>
            </w:r>
          </w:p>
        </w:tc>
      </w:tr>
      <w:tr w:rsidR="00FF6D05" w:rsidRPr="00676E93" w:rsidTr="00E74A93">
        <w:trPr>
          <w:trHeight w:val="212"/>
        </w:trPr>
        <w:tc>
          <w:tcPr>
            <w:tcW w:w="12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Del="002A1D54" w:rsidRDefault="00FF6D05" w:rsidP="00E74A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B02CDC" w:rsidP="00E74A93">
            <w:pPr>
              <w:suppressAutoHyphens/>
              <w:contextualSpacing/>
              <w:jc w:val="both"/>
            </w:pPr>
            <w:r w:rsidRPr="00676E93">
              <w:t>Организо</w:t>
            </w:r>
            <w:r w:rsidR="0025065C" w:rsidRPr="00676E93">
              <w:t>вы</w:t>
            </w:r>
            <w:r w:rsidRPr="00676E93">
              <w:t>вать работу сотрудников, оценивать результаты их деятельности</w:t>
            </w:r>
          </w:p>
        </w:tc>
      </w:tr>
      <w:tr w:rsidR="00FF6D05" w:rsidRPr="00676E93" w:rsidTr="00E74A93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Del="002A1D54" w:rsidRDefault="00FF6D05" w:rsidP="00E74A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B02CDC" w:rsidP="00E74A93">
            <w:pPr>
              <w:suppressAutoHyphens/>
              <w:contextualSpacing/>
              <w:jc w:val="both"/>
            </w:pPr>
            <w:r w:rsidRPr="000673E9">
              <w:t>Проводить мониторинг</w:t>
            </w:r>
            <w:r w:rsidRPr="00676E93">
              <w:t xml:space="preserve"> работы оборудования участка, анализировать причины брака</w:t>
            </w:r>
          </w:p>
        </w:tc>
      </w:tr>
      <w:tr w:rsidR="00FF6D05" w:rsidRPr="00676E93" w:rsidTr="00E74A93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Del="002A1D54" w:rsidRDefault="00FF6D05" w:rsidP="00E74A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B02CDC" w:rsidP="00E74A93">
            <w:pPr>
              <w:suppressAutoHyphens/>
              <w:contextualSpacing/>
              <w:jc w:val="both"/>
            </w:pPr>
            <w:r w:rsidRPr="00676E93">
              <w:t>Про</w:t>
            </w:r>
            <w:r w:rsidR="00E74A93">
              <w:t>из</w:t>
            </w:r>
            <w:r w:rsidRPr="00676E93">
              <w:t xml:space="preserve">водить контроль технологической документации, разрабатываемой </w:t>
            </w:r>
            <w:r w:rsidR="00814435" w:rsidRPr="00676E93">
              <w:t>в организации</w:t>
            </w:r>
          </w:p>
        </w:tc>
      </w:tr>
      <w:tr w:rsidR="00FF6D05" w:rsidRPr="00676E93" w:rsidTr="00E74A93">
        <w:trPr>
          <w:trHeight w:val="212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Del="002A1D54" w:rsidRDefault="00FF6D05" w:rsidP="00E74A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FF6D05" w:rsidRPr="00676E93" w:rsidTr="00E74A93">
        <w:trPr>
          <w:trHeight w:val="183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Del="002A1D54" w:rsidRDefault="00FF6D05" w:rsidP="00E74A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B02CDC" w:rsidP="000673E9">
            <w:pPr>
              <w:suppressAutoHyphens/>
              <w:contextualSpacing/>
              <w:jc w:val="both"/>
            </w:pPr>
            <w:r w:rsidRPr="00676E93">
              <w:t xml:space="preserve">Использовать нормативные правовые документы, требования системы менеджмента качества </w:t>
            </w:r>
          </w:p>
        </w:tc>
      </w:tr>
      <w:tr w:rsidR="00FF6D05" w:rsidRPr="00676E93" w:rsidTr="00E74A93">
        <w:trPr>
          <w:trHeight w:val="225"/>
        </w:trPr>
        <w:tc>
          <w:tcPr>
            <w:tcW w:w="12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  <w:jc w:val="both"/>
            </w:pPr>
            <w:r w:rsidRPr="00676E93">
              <w:t>Локальные документы организации в области профессиональной деятельности</w:t>
            </w:r>
          </w:p>
        </w:tc>
      </w:tr>
      <w:tr w:rsidR="00FF6D05" w:rsidRPr="00676E93" w:rsidTr="00E74A93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Del="002A1D54" w:rsidRDefault="00FF6D05" w:rsidP="00E74A93">
            <w:pPr>
              <w:suppressAutoHyphens/>
              <w:rPr>
                <w:bCs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435B90" w:rsidP="00E74A93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FF6D05" w:rsidRPr="00676E93">
              <w:rPr>
                <w:rFonts w:eastAsia="Calibri"/>
              </w:rPr>
              <w:t>в области производства наноструктурированных полимерных материалов</w:t>
            </w:r>
          </w:p>
        </w:tc>
      </w:tr>
      <w:tr w:rsidR="00FF6D05" w:rsidRPr="00676E93" w:rsidTr="00E74A93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Del="002A1D54" w:rsidRDefault="00FF6D05" w:rsidP="00E74A93">
            <w:pPr>
              <w:suppressAutoHyphens/>
              <w:rPr>
                <w:bCs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Технологические процессы, используемые для производства наноструктурированных полимерных материалов</w:t>
            </w:r>
          </w:p>
        </w:tc>
      </w:tr>
      <w:tr w:rsidR="00FF6D05" w:rsidRPr="00676E93" w:rsidTr="00E74A93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Del="002A1D54" w:rsidRDefault="00FF6D05" w:rsidP="00E74A93">
            <w:pPr>
              <w:suppressAutoHyphens/>
              <w:rPr>
                <w:bCs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0C2868" w:rsidP="00E74A93">
            <w:pPr>
              <w:suppressAutoHyphens/>
              <w:contextualSpacing/>
              <w:jc w:val="both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FF6D05" w:rsidRPr="00676E93" w:rsidTr="00E74A93">
        <w:trPr>
          <w:trHeight w:val="225"/>
        </w:trPr>
        <w:tc>
          <w:tcPr>
            <w:tcW w:w="127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Del="002A1D54" w:rsidRDefault="00FF6D05" w:rsidP="00E74A93">
            <w:pPr>
              <w:suppressAutoHyphens/>
              <w:rPr>
                <w:bCs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F6D05" w:rsidRPr="00676E93" w:rsidTr="00E74A93">
        <w:trPr>
          <w:trHeight w:val="82"/>
        </w:trPr>
        <w:tc>
          <w:tcPr>
            <w:tcW w:w="127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Del="002A1D54" w:rsidRDefault="00FF6D05" w:rsidP="00E74A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6D05" w:rsidRPr="00676E93" w:rsidRDefault="00E74A93" w:rsidP="00E74A93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970F3" w:rsidRDefault="009970F3" w:rsidP="00676E93"/>
    <w:p w:rsidR="00376082" w:rsidRDefault="00376082" w:rsidP="00676E93"/>
    <w:p w:rsidR="00376082" w:rsidRDefault="00376082" w:rsidP="00676E93"/>
    <w:p w:rsidR="00376082" w:rsidRDefault="00376082" w:rsidP="00676E93"/>
    <w:p w:rsidR="00376082" w:rsidRDefault="00376082" w:rsidP="00676E93"/>
    <w:p w:rsidR="00376082" w:rsidRDefault="00376082" w:rsidP="00676E93"/>
    <w:p w:rsidR="00376082" w:rsidRDefault="00376082" w:rsidP="00676E93"/>
    <w:p w:rsidR="00376082" w:rsidRDefault="00376082" w:rsidP="00676E93"/>
    <w:p w:rsidR="00376082" w:rsidRPr="00676E93" w:rsidRDefault="00376082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975"/>
        <w:gridCol w:w="1190"/>
        <w:gridCol w:w="496"/>
        <w:gridCol w:w="1845"/>
        <w:gridCol w:w="738"/>
        <w:gridCol w:w="42"/>
        <w:gridCol w:w="1088"/>
        <w:gridCol w:w="323"/>
        <w:gridCol w:w="1246"/>
        <w:gridCol w:w="794"/>
      </w:tblGrid>
      <w:tr w:rsidR="00FF6D05" w:rsidRPr="00676E93" w:rsidTr="001D209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F6D05" w:rsidRPr="00676E93" w:rsidRDefault="009970F3" w:rsidP="00676E93">
            <w:pPr>
              <w:suppressAutoHyphens/>
              <w:contextualSpacing/>
              <w:jc w:val="both"/>
              <w:rPr>
                <w:b/>
              </w:rPr>
            </w:pPr>
            <w:r w:rsidRPr="00676E93">
              <w:rPr>
                <w:b/>
              </w:rPr>
              <w:t xml:space="preserve">3.4.4. </w:t>
            </w:r>
            <w:r w:rsidR="00FF6D05" w:rsidRPr="00676E93">
              <w:rPr>
                <w:b/>
              </w:rPr>
              <w:t>Трудовая функция</w:t>
            </w:r>
          </w:p>
        </w:tc>
      </w:tr>
      <w:tr w:rsidR="009E4AC2" w:rsidRPr="00676E93" w:rsidTr="003C6987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20"/>
                <w:szCs w:val="20"/>
              </w:rPr>
            </w:pPr>
            <w:r w:rsidRPr="00676E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 xml:space="preserve">Организация работ по устранению причин брака наноструктурированных полимерных материалов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5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</w:pPr>
            <w:r w:rsidRPr="00676E93">
              <w:t>D/04.7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7</w:t>
            </w:r>
          </w:p>
        </w:tc>
      </w:tr>
      <w:tr w:rsidR="00FF6D05" w:rsidRPr="00676E93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</w:pPr>
          </w:p>
        </w:tc>
      </w:tr>
      <w:tr w:rsidR="00FF6D05" w:rsidRPr="00676E93" w:rsidTr="009E4A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Cs w:val="18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FF6D05" w:rsidRPr="00676E93" w:rsidTr="003C69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20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6D05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FF6D05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6D05" w:rsidRPr="00676E93" w:rsidRDefault="009970F3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="00FF6D05"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FF6D05" w:rsidRPr="00676E93" w:rsidTr="003C6987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</w:pPr>
          </w:p>
        </w:tc>
      </w:tr>
      <w:tr w:rsidR="00FF6D05" w:rsidRPr="00676E93" w:rsidTr="003C6987">
        <w:trPr>
          <w:trHeight w:val="200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Сбор и анализ информации от начальников смен и отдела технического контроля о произведенной бракованной продукции</w:t>
            </w:r>
          </w:p>
        </w:tc>
      </w:tr>
      <w:tr w:rsidR="00FF6D05" w:rsidRPr="00676E93" w:rsidTr="003C6987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Модификация технологических режимов по результатам проведенного анализа</w:t>
            </w:r>
          </w:p>
        </w:tc>
      </w:tr>
      <w:tr w:rsidR="00FF6D05" w:rsidRPr="00676E93" w:rsidTr="003C6987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 xml:space="preserve">Внесение предложений о замене сырья и вспомогательных материалов </w:t>
            </w:r>
          </w:p>
        </w:tc>
      </w:tr>
      <w:tr w:rsidR="00FF6D05" w:rsidRPr="00676E93" w:rsidTr="003C6987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Организация работ по регулировке и отладке технологического оборудования</w:t>
            </w:r>
          </w:p>
        </w:tc>
      </w:tr>
      <w:tr w:rsidR="00FF6D05" w:rsidRPr="00676E93" w:rsidTr="003C6987">
        <w:trPr>
          <w:trHeight w:val="82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Разработка и реализация программы обучения/переподготовки работников</w:t>
            </w:r>
          </w:p>
        </w:tc>
      </w:tr>
      <w:tr w:rsidR="00FF6D05" w:rsidRPr="00676E93" w:rsidTr="003C6987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 xml:space="preserve">Осуществлять осмотры производственного оборудования </w:t>
            </w:r>
            <w:r w:rsidR="0025065C" w:rsidRPr="00676E93">
              <w:t>по получению</w:t>
            </w:r>
            <w:r w:rsidRPr="00676E93">
              <w:t xml:space="preserve"> наноструктурированных полимерных материалов</w:t>
            </w:r>
          </w:p>
        </w:tc>
      </w:tr>
      <w:tr w:rsidR="00FF6D05" w:rsidRPr="00676E93" w:rsidTr="003C6987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Информировать соответствующие службы о необходимости проведения</w:t>
            </w:r>
            <w:r w:rsidR="001A373D">
              <w:t xml:space="preserve"> </w:t>
            </w:r>
            <w:r w:rsidRPr="00676E93">
              <w:t>проверки и калибровки технологических узлов</w:t>
            </w:r>
          </w:p>
        </w:tc>
      </w:tr>
      <w:tr w:rsidR="00FF6D05" w:rsidRPr="00676E93" w:rsidTr="003C6987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Анализировать причины брака, разрабатывать мероприятия по их предупреждению и устранению</w:t>
            </w:r>
          </w:p>
        </w:tc>
      </w:tr>
      <w:tr w:rsidR="00FF6D05" w:rsidRPr="00676E93" w:rsidTr="003C6987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FF6D05" w:rsidRPr="00676E93" w:rsidTr="003C6987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6F074C" w:rsidP="00676E93">
            <w:pPr>
              <w:suppressAutoHyphens/>
              <w:contextualSpacing/>
              <w:jc w:val="both"/>
            </w:pPr>
            <w:r w:rsidRPr="00676E93">
              <w:t>Контролировать</w:t>
            </w:r>
            <w:r w:rsidR="00B02CDC" w:rsidRPr="00676E93">
              <w:t xml:space="preserve"> замену</w:t>
            </w:r>
            <w:r w:rsidR="00FF6D05" w:rsidRPr="00676E93">
              <w:t xml:space="preserve"> в целях эффективной</w:t>
            </w:r>
            <w:r w:rsidR="001A373D">
              <w:t xml:space="preserve"> </w:t>
            </w:r>
            <w:r w:rsidR="00FF6D05" w:rsidRPr="00676E93">
              <w:t>эксплуатации элемент</w:t>
            </w:r>
            <w:r w:rsidRPr="00676E93">
              <w:t>ов</w:t>
            </w:r>
            <w:r w:rsidR="00FF6D05" w:rsidRPr="00676E93">
              <w:t xml:space="preserve"> оборудования и оснастки</w:t>
            </w:r>
          </w:p>
        </w:tc>
      </w:tr>
      <w:tr w:rsidR="00FF6D05" w:rsidRPr="00676E93" w:rsidTr="003C6987">
        <w:trPr>
          <w:trHeight w:val="567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Анализировать причины повышенного износа оборудования, его простоев, разраб</w:t>
            </w:r>
            <w:r w:rsidR="006F074C" w:rsidRPr="00676E93">
              <w:t>атывать</w:t>
            </w:r>
            <w:r w:rsidRPr="00676E93">
              <w:t xml:space="preserve"> и внедр</w:t>
            </w:r>
            <w:r w:rsidR="006F074C" w:rsidRPr="00676E93">
              <w:t>ять</w:t>
            </w:r>
            <w:r w:rsidRPr="00676E93">
              <w:t xml:space="preserve"> мероприяти</w:t>
            </w:r>
            <w:r w:rsidR="006F074C" w:rsidRPr="00676E93">
              <w:t>я</w:t>
            </w:r>
            <w:r w:rsidRPr="00676E93">
              <w:t xml:space="preserve"> по их ликвидации и предупреждению</w:t>
            </w:r>
          </w:p>
        </w:tc>
      </w:tr>
      <w:tr w:rsidR="00FF6D05" w:rsidRPr="00676E93" w:rsidTr="003C6987">
        <w:trPr>
          <w:trHeight w:val="567"/>
        </w:trPr>
        <w:tc>
          <w:tcPr>
            <w:tcW w:w="12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435B90" w:rsidP="00676E93">
            <w:pPr>
              <w:suppressAutoHyphens/>
              <w:contextualSpacing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6F074C" w:rsidRPr="00676E93">
              <w:rPr>
                <w:rFonts w:eastAsia="Calibri"/>
              </w:rPr>
              <w:t>в области производства наноструктурированных полимерных материалов</w:t>
            </w:r>
            <w:r w:rsidR="006F074C" w:rsidRPr="00676E93">
              <w:t xml:space="preserve"> </w:t>
            </w:r>
          </w:p>
        </w:tc>
      </w:tr>
      <w:tr w:rsidR="00FF6D05" w:rsidRPr="00676E93" w:rsidTr="003C6987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suppressAutoHyphens/>
              <w:rPr>
                <w:bCs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6F074C" w:rsidP="00676E93">
            <w:pPr>
              <w:suppressAutoHyphens/>
              <w:contextualSpacing/>
              <w:jc w:val="both"/>
            </w:pPr>
            <w:r w:rsidRPr="00676E93">
              <w:t>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FF6D05" w:rsidRPr="00676E93" w:rsidTr="003C6987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suppressAutoHyphens/>
              <w:rPr>
                <w:bCs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6F074C" w:rsidP="00676E93">
            <w:pPr>
              <w:suppressAutoHyphens/>
              <w:contextualSpacing/>
              <w:jc w:val="both"/>
            </w:pPr>
            <w:r w:rsidRPr="00676E93">
              <w:rPr>
                <w:rFonts w:eastAsia="Calibri"/>
              </w:rPr>
              <w:t>Технологические процессы, используемые для производства наноструктурированных полимерных материалов</w:t>
            </w:r>
          </w:p>
        </w:tc>
      </w:tr>
      <w:tr w:rsidR="00FF6D05" w:rsidRPr="00676E93" w:rsidTr="003C6987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suppressAutoHyphens/>
              <w:rPr>
                <w:bCs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6F074C" w:rsidP="00676E93">
            <w:pPr>
              <w:suppressAutoHyphens/>
              <w:contextualSpacing/>
              <w:jc w:val="both"/>
              <w:rPr>
                <w:rFonts w:eastAsia="Calibri"/>
              </w:rPr>
            </w:pPr>
            <w:r w:rsidRPr="00676E93">
              <w:t>Требования к качеству выпускаемой продукции</w:t>
            </w:r>
          </w:p>
        </w:tc>
      </w:tr>
      <w:tr w:rsidR="00FF6D05" w:rsidRPr="00676E93" w:rsidTr="003C6987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suppressAutoHyphens/>
              <w:rPr>
                <w:bCs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6F074C" w:rsidP="00676E93">
            <w:pPr>
              <w:suppressAutoHyphens/>
              <w:contextualSpacing/>
              <w:jc w:val="both"/>
              <w:rPr>
                <w:rFonts w:eastAsia="Calibri"/>
              </w:rPr>
            </w:pPr>
            <w:r w:rsidRPr="00676E93">
              <w:t>Виды брака и способы его предупреждения</w:t>
            </w:r>
          </w:p>
        </w:tc>
      </w:tr>
      <w:tr w:rsidR="00FF6D05" w:rsidRPr="00676E93" w:rsidTr="003C6987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suppressAutoHyphens/>
              <w:rPr>
                <w:bCs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0C2868" w:rsidP="00676E93">
            <w:pPr>
              <w:suppressAutoHyphens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FF6D05" w:rsidRPr="00676E93" w:rsidTr="003C6987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suppressAutoHyphens/>
              <w:rPr>
                <w:bCs/>
              </w:rPr>
            </w:pP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F6D05" w:rsidRPr="00676E93" w:rsidTr="003C6987">
        <w:trPr>
          <w:trHeight w:val="82"/>
        </w:trPr>
        <w:tc>
          <w:tcPr>
            <w:tcW w:w="12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E74A93" w:rsidP="00676E93">
            <w:pPr>
              <w:suppressAutoHyphens/>
              <w:contextualSpacing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9970F3" w:rsidRDefault="009970F3" w:rsidP="00676E93"/>
    <w:p w:rsidR="00376082" w:rsidRPr="00676E93" w:rsidRDefault="00376082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963"/>
        <w:gridCol w:w="1205"/>
        <w:gridCol w:w="496"/>
        <w:gridCol w:w="1842"/>
        <w:gridCol w:w="738"/>
        <w:gridCol w:w="42"/>
        <w:gridCol w:w="932"/>
        <w:gridCol w:w="479"/>
        <w:gridCol w:w="1130"/>
        <w:gridCol w:w="911"/>
      </w:tblGrid>
      <w:tr w:rsidR="00FF6D05" w:rsidRPr="00676E93" w:rsidTr="00E74A9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F6D05" w:rsidRPr="00676E93" w:rsidRDefault="009970F3" w:rsidP="00676E93">
            <w:pPr>
              <w:suppressAutoHyphens/>
              <w:contextualSpacing/>
              <w:jc w:val="both"/>
              <w:rPr>
                <w:b/>
              </w:rPr>
            </w:pPr>
            <w:r w:rsidRPr="00676E93">
              <w:rPr>
                <w:b/>
              </w:rPr>
              <w:t xml:space="preserve">3.4.5. </w:t>
            </w:r>
            <w:r w:rsidR="00FF6D05" w:rsidRPr="00676E93">
              <w:rPr>
                <w:b/>
              </w:rPr>
              <w:t>Трудовая функция</w:t>
            </w:r>
          </w:p>
        </w:tc>
      </w:tr>
      <w:tr w:rsidR="009E4AC2" w:rsidRPr="00676E93" w:rsidTr="00E74A93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t>Проведение аттестации рабочих мест, организация обучения</w:t>
            </w:r>
            <w:r w:rsidR="001A373D">
              <w:t xml:space="preserve"> </w:t>
            </w:r>
            <w:r w:rsidRPr="00676E93">
              <w:t>работников</w:t>
            </w:r>
            <w:r w:rsidR="001A373D">
              <w:t xml:space="preserve">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4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E74A93">
            <w:pPr>
              <w:suppressAutoHyphens/>
            </w:pPr>
            <w:r w:rsidRPr="00676E93">
              <w:t>D/05.7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7</w:t>
            </w:r>
          </w:p>
        </w:tc>
      </w:tr>
      <w:tr w:rsidR="00FF6D05" w:rsidRPr="00676E93" w:rsidTr="00E74A9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</w:pPr>
          </w:p>
        </w:tc>
      </w:tr>
      <w:tr w:rsidR="00FF6D05" w:rsidRPr="00676E93" w:rsidTr="00E74A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Cs w:val="18"/>
              </w:rPr>
              <w:t>X</w:t>
            </w:r>
          </w:p>
        </w:tc>
        <w:tc>
          <w:tcPr>
            <w:tcW w:w="12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FF6D05" w:rsidRPr="00676E93" w:rsidTr="00E74A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</w:rPr>
            </w:pPr>
          </w:p>
        </w:tc>
        <w:tc>
          <w:tcPr>
            <w:tcW w:w="20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6D05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FF6D05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6D05" w:rsidRPr="00676E93" w:rsidRDefault="009970F3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="00FF6D05"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FF6D05" w:rsidRPr="00676E93" w:rsidTr="00E74A93">
        <w:trPr>
          <w:trHeight w:val="226"/>
        </w:trPr>
        <w:tc>
          <w:tcPr>
            <w:tcW w:w="127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</w:pPr>
          </w:p>
        </w:tc>
      </w:tr>
      <w:tr w:rsidR="00FF6D05" w:rsidRPr="00676E93" w:rsidTr="00E74A93">
        <w:trPr>
          <w:trHeight w:val="200"/>
        </w:trPr>
        <w:tc>
          <w:tcPr>
            <w:tcW w:w="12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Обеспечение рациональной организации рабочих мест в технологическом процессе производства наноструктурированных полимерных материалов</w:t>
            </w:r>
          </w:p>
        </w:tc>
      </w:tr>
      <w:tr w:rsidR="00FF6D05" w:rsidRPr="00676E93" w:rsidTr="00E74A93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Организация обучения рабо</w:t>
            </w:r>
            <w:r w:rsidR="006F074C" w:rsidRPr="00676E93">
              <w:rPr>
                <w:rFonts w:eastAsia="Calibri"/>
                <w:lang w:eastAsia="en-US"/>
              </w:rPr>
              <w:t>тников</w:t>
            </w:r>
            <w:r w:rsidRPr="00676E93">
              <w:rPr>
                <w:rFonts w:eastAsia="Calibri"/>
                <w:lang w:eastAsia="en-US"/>
              </w:rPr>
              <w:t xml:space="preserve"> основным технологическим процессам, используемым в </w:t>
            </w:r>
            <w:r w:rsidRPr="00676E93">
              <w:t>производстве наноструктурированных полимерных материалов</w:t>
            </w:r>
          </w:p>
        </w:tc>
      </w:tr>
      <w:tr w:rsidR="00FF6D05" w:rsidRPr="00676E93" w:rsidTr="00E74A93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 xml:space="preserve">Ведение журнала </w:t>
            </w:r>
            <w:r w:rsidR="006F074C" w:rsidRPr="00676E93">
              <w:rPr>
                <w:rFonts w:eastAsia="Calibri"/>
                <w:lang w:eastAsia="en-US"/>
              </w:rPr>
              <w:t>проведения обучения</w:t>
            </w:r>
          </w:p>
        </w:tc>
      </w:tr>
      <w:tr w:rsidR="00FF6D05" w:rsidRPr="00676E93" w:rsidTr="00E74A93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Оценка результатов обучения</w:t>
            </w:r>
          </w:p>
        </w:tc>
      </w:tr>
      <w:tr w:rsidR="00FF6D05" w:rsidRPr="00676E93" w:rsidTr="00E74A93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Проведение аттестации рабочих мест</w:t>
            </w:r>
          </w:p>
        </w:tc>
      </w:tr>
      <w:tr w:rsidR="00FF6D05" w:rsidRPr="00676E93" w:rsidTr="00E74A93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Разработка приказов о поощрении/наказании работников</w:t>
            </w:r>
          </w:p>
        </w:tc>
      </w:tr>
      <w:tr w:rsidR="00FF6D05" w:rsidRPr="00676E93" w:rsidTr="00E74A93">
        <w:trPr>
          <w:trHeight w:val="212"/>
        </w:trPr>
        <w:tc>
          <w:tcPr>
            <w:tcW w:w="12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 xml:space="preserve">Работать в команде, эффективно общаться с </w:t>
            </w:r>
            <w:r w:rsidR="006F074C" w:rsidRPr="00676E93">
              <w:t>работниками</w:t>
            </w:r>
            <w:r w:rsidRPr="00676E93">
              <w:t>, руководством</w:t>
            </w:r>
          </w:p>
        </w:tc>
      </w:tr>
      <w:tr w:rsidR="00FF6D05" w:rsidRPr="00676E93" w:rsidTr="00E74A93">
        <w:trPr>
          <w:trHeight w:val="183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>Выполнять работу по сбору и накоплению данных, связанных с профессиональной деятельностью</w:t>
            </w:r>
          </w:p>
        </w:tc>
      </w:tr>
      <w:tr w:rsidR="00FF6D05" w:rsidRPr="00676E93" w:rsidTr="00E74A93">
        <w:trPr>
          <w:trHeight w:val="183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6F074C" w:rsidP="00676E93">
            <w:pPr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Владеть педагогическими методами</w:t>
            </w:r>
            <w:r w:rsidR="00FF6D05" w:rsidRPr="00676E93">
              <w:rPr>
                <w:rFonts w:eastAsia="Calibri"/>
                <w:lang w:eastAsia="en-US"/>
              </w:rPr>
              <w:t xml:space="preserve"> обучени</w:t>
            </w:r>
            <w:r w:rsidRPr="00676E93">
              <w:rPr>
                <w:rFonts w:eastAsia="Calibri"/>
                <w:lang w:eastAsia="en-US"/>
              </w:rPr>
              <w:t>я</w:t>
            </w:r>
            <w:r w:rsidR="00FF6D05" w:rsidRPr="00676E93">
              <w:rPr>
                <w:rFonts w:eastAsia="Calibri"/>
                <w:lang w:eastAsia="en-US"/>
              </w:rPr>
              <w:t xml:space="preserve"> рабо</w:t>
            </w:r>
            <w:r w:rsidRPr="00676E93">
              <w:rPr>
                <w:rFonts w:eastAsia="Calibri"/>
                <w:lang w:eastAsia="en-US"/>
              </w:rPr>
              <w:t>тников</w:t>
            </w:r>
            <w:r w:rsidR="00FF6D05" w:rsidRPr="00676E9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F6D05" w:rsidRPr="00676E93" w:rsidTr="00E74A93">
        <w:trPr>
          <w:trHeight w:val="183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jc w:val="both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 xml:space="preserve">Оценивать результаты обучения рабочих </w:t>
            </w:r>
          </w:p>
        </w:tc>
      </w:tr>
      <w:tr w:rsidR="00FF6D05" w:rsidRPr="00676E93" w:rsidTr="00E74A93">
        <w:trPr>
          <w:trHeight w:val="183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 xml:space="preserve">Осуществлять аттестацию рабочих мест </w:t>
            </w:r>
          </w:p>
        </w:tc>
      </w:tr>
      <w:tr w:rsidR="00FF6D05" w:rsidRPr="00676E93" w:rsidTr="00E74A93">
        <w:trPr>
          <w:trHeight w:val="183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6F074C" w:rsidP="00676E93">
            <w:pPr>
              <w:suppressAutoHyphens/>
              <w:contextualSpacing/>
              <w:jc w:val="both"/>
            </w:pPr>
            <w:r w:rsidRPr="00676E93">
              <w:t>Оформлять документацию</w:t>
            </w:r>
            <w:r w:rsidR="00FF6D05" w:rsidRPr="00676E93">
              <w:t xml:space="preserve"> проведения аттестации рабочих мест </w:t>
            </w:r>
          </w:p>
        </w:tc>
      </w:tr>
      <w:tr w:rsidR="00FF6D05" w:rsidRPr="00676E93" w:rsidTr="00E74A93">
        <w:trPr>
          <w:trHeight w:val="225"/>
        </w:trPr>
        <w:tc>
          <w:tcPr>
            <w:tcW w:w="12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 xml:space="preserve">Методы </w:t>
            </w:r>
            <w:r w:rsidR="006F074C" w:rsidRPr="00676E93">
              <w:t>аттестации</w:t>
            </w:r>
            <w:r w:rsidRPr="00676E93">
              <w:t xml:space="preserve"> рабочих мест</w:t>
            </w:r>
          </w:p>
        </w:tc>
      </w:tr>
      <w:tr w:rsidR="00FF6D05" w:rsidRPr="00676E93" w:rsidTr="00E74A93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contextualSpacing/>
              <w:jc w:val="both"/>
            </w:pPr>
            <w:r w:rsidRPr="00676E93">
              <w:t xml:space="preserve">Приемы и </w:t>
            </w:r>
            <w:r w:rsidR="006F074C" w:rsidRPr="00676E93">
              <w:t>методы</w:t>
            </w:r>
            <w:r w:rsidRPr="00676E93">
              <w:t xml:space="preserve"> индивидуального и группового обучения</w:t>
            </w:r>
          </w:p>
        </w:tc>
      </w:tr>
      <w:tr w:rsidR="00FF6D05" w:rsidRPr="00676E93" w:rsidTr="00E74A93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>Основы организации обучения</w:t>
            </w:r>
          </w:p>
        </w:tc>
      </w:tr>
      <w:tr w:rsidR="00FF6D05" w:rsidRPr="00676E93" w:rsidTr="00E74A93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  <w:rPr>
                <w:rFonts w:eastAsia="Calibri"/>
              </w:rPr>
            </w:pPr>
            <w:r w:rsidRPr="00676E93">
              <w:rPr>
                <w:rFonts w:eastAsia="Calibri"/>
              </w:rPr>
              <w:t xml:space="preserve">Технологические процессы, используемые для производства наноструктурированных полимерных материалов </w:t>
            </w:r>
          </w:p>
        </w:tc>
      </w:tr>
      <w:tr w:rsidR="00FF6D05" w:rsidRPr="00676E93" w:rsidTr="00E74A93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435B90" w:rsidP="00676E93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Нормативные документы </w:t>
            </w:r>
            <w:r w:rsidR="00FF6D05" w:rsidRPr="00676E93">
              <w:rPr>
                <w:rFonts w:eastAsia="Calibri"/>
              </w:rPr>
              <w:t>в области производства наноструктурированных полимерных материалов</w:t>
            </w:r>
          </w:p>
        </w:tc>
      </w:tr>
      <w:tr w:rsidR="00FF6D05" w:rsidRPr="00676E93" w:rsidTr="00E74A93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F6D05" w:rsidRPr="00676E93" w:rsidTr="00E74A93">
        <w:trPr>
          <w:trHeight w:val="82"/>
        </w:trPr>
        <w:tc>
          <w:tcPr>
            <w:tcW w:w="12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Del="002A1D54" w:rsidRDefault="00FF6D05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D05" w:rsidRPr="00676E93" w:rsidRDefault="00E74A93" w:rsidP="00676E93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970F3" w:rsidRPr="00676E93" w:rsidRDefault="009970F3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973"/>
        <w:gridCol w:w="1203"/>
        <w:gridCol w:w="502"/>
        <w:gridCol w:w="1865"/>
        <w:gridCol w:w="746"/>
        <w:gridCol w:w="42"/>
        <w:gridCol w:w="1092"/>
        <w:gridCol w:w="338"/>
        <w:gridCol w:w="1251"/>
        <w:gridCol w:w="677"/>
      </w:tblGrid>
      <w:tr w:rsidR="00FF6D05" w:rsidRPr="00676E93" w:rsidTr="009970F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F6D05" w:rsidRPr="00676E93" w:rsidRDefault="009970F3" w:rsidP="00676E93">
            <w:pPr>
              <w:suppressAutoHyphens/>
              <w:contextualSpacing/>
              <w:rPr>
                <w:b/>
              </w:rPr>
            </w:pPr>
            <w:r w:rsidRPr="00676E93">
              <w:rPr>
                <w:b/>
              </w:rPr>
              <w:t xml:space="preserve">3.4.6. </w:t>
            </w:r>
            <w:r w:rsidR="00FF6D05" w:rsidRPr="00676E93">
              <w:rPr>
                <w:b/>
              </w:rPr>
              <w:t>Трудовая функция</w:t>
            </w:r>
          </w:p>
        </w:tc>
      </w:tr>
      <w:tr w:rsidR="009E4AC2" w:rsidRPr="00676E93" w:rsidTr="009970F3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Обеспечение выполнения производственных заданий цеховыми службами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</w:pPr>
            <w:r w:rsidRPr="00676E93">
              <w:t>D/06.7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7</w:t>
            </w:r>
          </w:p>
        </w:tc>
      </w:tr>
      <w:tr w:rsidR="00FF6D05" w:rsidRPr="00676E93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F6D05" w:rsidRPr="00676E93" w:rsidRDefault="00FF6D05" w:rsidP="00676E93">
            <w:pPr>
              <w:suppressAutoHyphens/>
            </w:pPr>
          </w:p>
        </w:tc>
      </w:tr>
      <w:tr w:rsidR="00FF6D05" w:rsidRPr="00676E93" w:rsidTr="003C69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Cs w:val="18"/>
              </w:rPr>
              <w:t>X</w:t>
            </w:r>
          </w:p>
        </w:tc>
        <w:tc>
          <w:tcPr>
            <w:tcW w:w="12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FF6D05" w:rsidRPr="00676E93" w:rsidTr="00E74A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</w:rPr>
            </w:pPr>
          </w:p>
        </w:tc>
        <w:tc>
          <w:tcPr>
            <w:tcW w:w="20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6D05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FF6D05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6D05" w:rsidRPr="00676E93" w:rsidRDefault="00FF6D05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E74A93" w:rsidRPr="00676E93" w:rsidTr="00E74A93">
        <w:trPr>
          <w:trHeight w:val="200"/>
        </w:trPr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93" w:rsidRPr="00676E93" w:rsidRDefault="00E74A93" w:rsidP="00676E93">
            <w:pPr>
              <w:suppressAutoHyphens/>
            </w:pPr>
          </w:p>
        </w:tc>
        <w:tc>
          <w:tcPr>
            <w:tcW w:w="370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4A93" w:rsidRPr="00676E93" w:rsidRDefault="00E74A93" w:rsidP="00676E93">
            <w:pPr>
              <w:suppressAutoHyphens/>
              <w:contextualSpacing/>
              <w:jc w:val="both"/>
            </w:pP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8" w:type="pct"/>
            <w:gridSpan w:val="2"/>
            <w:vMerge w:val="restart"/>
          </w:tcPr>
          <w:p w:rsidR="00FF6D05" w:rsidRPr="00676E93" w:rsidRDefault="00FF6D05" w:rsidP="00E74A9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02" w:type="pct"/>
            <w:gridSpan w:val="9"/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 xml:space="preserve">Сбор и анализ информации </w:t>
            </w:r>
            <w:r w:rsidR="00E74A93">
              <w:t>о</w:t>
            </w:r>
            <w:r w:rsidRPr="00676E93">
              <w:t xml:space="preserve"> ежедневном выполнении сменного задания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98" w:type="pct"/>
            <w:gridSpan w:val="2"/>
            <w:vMerge/>
          </w:tcPr>
          <w:p w:rsidR="00FF6D05" w:rsidRPr="00676E93" w:rsidRDefault="00FF6D05" w:rsidP="00E74A93">
            <w:pPr>
              <w:suppressAutoHyphens/>
            </w:pPr>
          </w:p>
        </w:tc>
        <w:tc>
          <w:tcPr>
            <w:tcW w:w="3702" w:type="pct"/>
            <w:gridSpan w:val="9"/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Корректировка сменного задания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5"/>
        </w:trPr>
        <w:tc>
          <w:tcPr>
            <w:tcW w:w="1298" w:type="pct"/>
            <w:gridSpan w:val="2"/>
            <w:vMerge/>
          </w:tcPr>
          <w:p w:rsidR="00FF6D05" w:rsidRPr="00676E93" w:rsidRDefault="00FF6D05" w:rsidP="00E74A93">
            <w:pPr>
              <w:suppressAutoHyphens/>
            </w:pPr>
          </w:p>
        </w:tc>
        <w:tc>
          <w:tcPr>
            <w:tcW w:w="3702" w:type="pct"/>
            <w:gridSpan w:val="9"/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Организация взаимодействия работников со смежными службами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8" w:type="pct"/>
            <w:gridSpan w:val="2"/>
            <w:vMerge w:val="restart"/>
          </w:tcPr>
          <w:p w:rsidR="00FF6D05" w:rsidRPr="00676E93" w:rsidDel="002A1D54" w:rsidRDefault="00FF6D05" w:rsidP="00E74A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02" w:type="pct"/>
            <w:gridSpan w:val="9"/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Формировать цели, задачи, разрабатывать сменные задания по обеспечению выполнения производственных заданий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8" w:type="pct"/>
            <w:gridSpan w:val="2"/>
            <w:vMerge/>
          </w:tcPr>
          <w:p w:rsidR="00FF6D05" w:rsidRPr="00676E93" w:rsidDel="002A1D54" w:rsidRDefault="00FF6D05" w:rsidP="00E74A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2" w:type="pct"/>
            <w:gridSpan w:val="9"/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Вести учет расхода сырья и основных материалов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8" w:type="pct"/>
            <w:gridSpan w:val="2"/>
            <w:vMerge/>
          </w:tcPr>
          <w:p w:rsidR="00FF6D05" w:rsidRPr="00676E93" w:rsidDel="002A1D54" w:rsidRDefault="00FF6D05" w:rsidP="00E74A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2" w:type="pct"/>
            <w:gridSpan w:val="9"/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98" w:type="pct"/>
            <w:gridSpan w:val="2"/>
            <w:vMerge/>
          </w:tcPr>
          <w:p w:rsidR="00FF6D05" w:rsidRPr="00676E93" w:rsidDel="002A1D54" w:rsidRDefault="00FF6D05" w:rsidP="00E74A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2" w:type="pct"/>
            <w:gridSpan w:val="9"/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Осуществлять контроль параметр</w:t>
            </w:r>
            <w:r w:rsidR="00E74A93">
              <w:t>ов</w:t>
            </w:r>
            <w:r w:rsidRPr="00676E93">
              <w:t xml:space="preserve"> технологических процессов и качеств</w:t>
            </w:r>
            <w:r w:rsidR="00E74A93">
              <w:t>а</w:t>
            </w:r>
            <w:r w:rsidRPr="00676E93">
              <w:t xml:space="preserve"> производства наноструктурированных полимерных материалов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8" w:type="pct"/>
            <w:gridSpan w:val="2"/>
            <w:vMerge w:val="restart"/>
          </w:tcPr>
          <w:p w:rsidR="00FF6D05" w:rsidRPr="00676E93" w:rsidRDefault="00FF6D05" w:rsidP="00E74A9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02" w:type="pct"/>
            <w:gridSpan w:val="9"/>
          </w:tcPr>
          <w:p w:rsidR="00FF6D05" w:rsidRPr="00676E93" w:rsidRDefault="00435B90" w:rsidP="00E74A93">
            <w:pPr>
              <w:suppressAutoHyphens/>
              <w:contextualSpacing/>
              <w:jc w:val="both"/>
            </w:pPr>
            <w:r>
              <w:t>Требования охраны труда</w:t>
            </w:r>
            <w:r w:rsidR="00FF6D05" w:rsidRPr="00676E93">
              <w:t>, безопасности жизнедеятельности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8" w:type="pct"/>
            <w:gridSpan w:val="2"/>
            <w:vMerge/>
          </w:tcPr>
          <w:p w:rsidR="00FF6D05" w:rsidRPr="00676E93" w:rsidDel="002A1D54" w:rsidRDefault="00FF6D05" w:rsidP="00E74A93">
            <w:pPr>
              <w:suppressAutoHyphens/>
              <w:rPr>
                <w:bCs/>
              </w:rPr>
            </w:pPr>
          </w:p>
        </w:tc>
        <w:tc>
          <w:tcPr>
            <w:tcW w:w="3702" w:type="pct"/>
            <w:gridSpan w:val="9"/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Требования, предъявляемые к сырьевым материалам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8" w:type="pct"/>
            <w:gridSpan w:val="2"/>
            <w:vMerge/>
          </w:tcPr>
          <w:p w:rsidR="00FF6D05" w:rsidRPr="00676E93" w:rsidDel="002A1D54" w:rsidRDefault="00FF6D05" w:rsidP="00E74A93">
            <w:pPr>
              <w:suppressAutoHyphens/>
              <w:rPr>
                <w:bCs/>
              </w:rPr>
            </w:pPr>
          </w:p>
        </w:tc>
        <w:tc>
          <w:tcPr>
            <w:tcW w:w="3702" w:type="pct"/>
            <w:gridSpan w:val="9"/>
          </w:tcPr>
          <w:p w:rsidR="00FF6D05" w:rsidRPr="00676E93" w:rsidRDefault="00DD6B2E" w:rsidP="00E74A93">
            <w:pPr>
              <w:suppressAutoHyphens/>
              <w:contextualSpacing/>
              <w:jc w:val="both"/>
            </w:pPr>
            <w:r w:rsidRPr="00676E93">
              <w:t>С</w:t>
            </w:r>
            <w:r w:rsidR="00FF6D05" w:rsidRPr="00676E93">
              <w:t>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8" w:type="pct"/>
            <w:gridSpan w:val="2"/>
            <w:vMerge/>
          </w:tcPr>
          <w:p w:rsidR="00FF6D05" w:rsidRPr="00676E93" w:rsidDel="002A1D54" w:rsidRDefault="00FF6D05" w:rsidP="00E74A93">
            <w:pPr>
              <w:suppressAutoHyphens/>
              <w:rPr>
                <w:bCs/>
              </w:rPr>
            </w:pPr>
          </w:p>
        </w:tc>
        <w:tc>
          <w:tcPr>
            <w:tcW w:w="3702" w:type="pct"/>
            <w:gridSpan w:val="9"/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Методы и средства контроля технологических процессов производства наноструктурированных полимерных материалов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8" w:type="pct"/>
            <w:gridSpan w:val="2"/>
            <w:vMerge/>
          </w:tcPr>
          <w:p w:rsidR="00FF6D05" w:rsidRPr="00676E93" w:rsidDel="002A1D54" w:rsidRDefault="00FF6D05" w:rsidP="00E74A93">
            <w:pPr>
              <w:suppressAutoHyphens/>
              <w:rPr>
                <w:bCs/>
              </w:rPr>
            </w:pPr>
          </w:p>
        </w:tc>
        <w:tc>
          <w:tcPr>
            <w:tcW w:w="3702" w:type="pct"/>
            <w:gridSpan w:val="9"/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Базовые технологические процессы и технологическое оборудование, используемое в производстве наноструктурированных полимерных материалов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8" w:type="pct"/>
            <w:gridSpan w:val="2"/>
            <w:vMerge/>
          </w:tcPr>
          <w:p w:rsidR="00FF6D05" w:rsidRPr="00676E93" w:rsidDel="002A1D54" w:rsidRDefault="00FF6D05" w:rsidP="00E74A93">
            <w:pPr>
              <w:suppressAutoHyphens/>
              <w:rPr>
                <w:bCs/>
              </w:rPr>
            </w:pPr>
          </w:p>
        </w:tc>
        <w:tc>
          <w:tcPr>
            <w:tcW w:w="3702" w:type="pct"/>
            <w:gridSpan w:val="9"/>
          </w:tcPr>
          <w:p w:rsidR="00FF6D05" w:rsidRPr="00676E93" w:rsidRDefault="000C2868" w:rsidP="00E74A93">
            <w:pPr>
              <w:suppressAutoHyphens/>
              <w:contextualSpacing/>
              <w:jc w:val="both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98" w:type="pct"/>
            <w:gridSpan w:val="2"/>
            <w:vMerge/>
          </w:tcPr>
          <w:p w:rsidR="00FF6D05" w:rsidRPr="00676E93" w:rsidDel="002A1D54" w:rsidRDefault="00FF6D05" w:rsidP="00E74A93">
            <w:pPr>
              <w:suppressAutoHyphens/>
              <w:rPr>
                <w:bCs/>
              </w:rPr>
            </w:pPr>
          </w:p>
        </w:tc>
        <w:tc>
          <w:tcPr>
            <w:tcW w:w="3702" w:type="pct"/>
            <w:gridSpan w:val="9"/>
          </w:tcPr>
          <w:p w:rsidR="00FF6D05" w:rsidRPr="00676E93" w:rsidRDefault="00FF6D05" w:rsidP="00E74A93">
            <w:pPr>
              <w:suppressAutoHyphens/>
              <w:contextualSpacing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F6D0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98" w:type="pct"/>
            <w:gridSpan w:val="2"/>
          </w:tcPr>
          <w:p w:rsidR="00FF6D05" w:rsidRPr="00676E93" w:rsidDel="002A1D54" w:rsidRDefault="00FF6D05" w:rsidP="00E74A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02" w:type="pct"/>
            <w:gridSpan w:val="9"/>
          </w:tcPr>
          <w:p w:rsidR="00FF6D05" w:rsidRPr="00676E93" w:rsidRDefault="00E74A93" w:rsidP="00E74A93">
            <w:pPr>
              <w:suppressAutoHyphens/>
              <w:contextualSpacing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9970F3" w:rsidRPr="00676E93" w:rsidRDefault="009970F3" w:rsidP="00676E9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72"/>
        <w:gridCol w:w="1017"/>
        <w:gridCol w:w="1063"/>
        <w:gridCol w:w="590"/>
        <w:gridCol w:w="1711"/>
        <w:gridCol w:w="752"/>
        <w:gridCol w:w="271"/>
        <w:gridCol w:w="527"/>
        <w:gridCol w:w="690"/>
        <w:gridCol w:w="944"/>
        <w:gridCol w:w="984"/>
      </w:tblGrid>
      <w:tr w:rsidR="00FF6D05" w:rsidRPr="00676E93" w:rsidTr="00E74A9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FF6D05" w:rsidRPr="00676E93" w:rsidRDefault="00FF6D05" w:rsidP="00676E93">
            <w:pPr>
              <w:pStyle w:val="2c"/>
            </w:pPr>
            <w:bookmarkStart w:id="15" w:name="_Toc405896493"/>
            <w:bookmarkStart w:id="16" w:name="_Toc421199367"/>
            <w:r w:rsidRPr="00676E93">
              <w:t>3.5. Обобщенная трудовая функция</w:t>
            </w:r>
            <w:bookmarkEnd w:id="15"/>
            <w:bookmarkEnd w:id="16"/>
          </w:p>
        </w:tc>
      </w:tr>
      <w:tr w:rsidR="009E4AC2" w:rsidRPr="00676E93" w:rsidTr="00E74A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Управление производством наноструктурированных полимерных материалов</w:t>
            </w:r>
          </w:p>
        </w:tc>
        <w:tc>
          <w:tcPr>
            <w:tcW w:w="3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E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8</w:t>
            </w:r>
          </w:p>
        </w:tc>
      </w:tr>
      <w:tr w:rsidR="00FF6D05" w:rsidRPr="00676E93" w:rsidTr="00E74A93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F6D05" w:rsidRPr="00676E93" w:rsidRDefault="00FF6D05" w:rsidP="00676E93">
            <w:pPr>
              <w:suppressAutoHyphens/>
            </w:pPr>
          </w:p>
        </w:tc>
      </w:tr>
      <w:tr w:rsidR="00FF6D05" w:rsidRPr="00676E93" w:rsidTr="00E74A93">
        <w:trPr>
          <w:trHeight w:val="283"/>
        </w:trPr>
        <w:tc>
          <w:tcPr>
            <w:tcW w:w="13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Происхождение </w:t>
            </w:r>
            <w:r w:rsidR="009970F3" w:rsidRPr="00676E93">
              <w:rPr>
                <w:sz w:val="20"/>
                <w:szCs w:val="18"/>
              </w:rPr>
              <w:t xml:space="preserve">обобщенной </w:t>
            </w:r>
            <w:r w:rsidRPr="00676E93">
              <w:rPr>
                <w:sz w:val="20"/>
                <w:szCs w:val="18"/>
              </w:rPr>
              <w:t>трудовой функции</w:t>
            </w:r>
          </w:p>
        </w:tc>
        <w:tc>
          <w:tcPr>
            <w:tcW w:w="5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Cs w:val="18"/>
              </w:rPr>
              <w:t>X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D05" w:rsidRPr="00676E93" w:rsidRDefault="00FF6D05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FF6D05" w:rsidRPr="00676E93" w:rsidTr="00E74A93">
        <w:trPr>
          <w:trHeight w:val="479"/>
        </w:trPr>
        <w:tc>
          <w:tcPr>
            <w:tcW w:w="13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</w:rPr>
            </w:pPr>
          </w:p>
        </w:tc>
        <w:tc>
          <w:tcPr>
            <w:tcW w:w="21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F6D05" w:rsidRPr="00676E93" w:rsidRDefault="00FF6D05" w:rsidP="00676E93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6D05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FF6D05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6D05" w:rsidRPr="00676E93" w:rsidRDefault="00FF6D05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FF6D05" w:rsidRPr="00676E93" w:rsidRDefault="00FF6D05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E74A93" w:rsidRPr="00676E93" w:rsidTr="00E74A93">
        <w:trPr>
          <w:trHeight w:val="283"/>
        </w:trPr>
        <w:tc>
          <w:tcPr>
            <w:tcW w:w="138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74A93" w:rsidRPr="00676E93" w:rsidRDefault="00E74A93" w:rsidP="00676E93">
            <w:pPr>
              <w:suppressAutoHyphens/>
            </w:pPr>
          </w:p>
        </w:tc>
        <w:tc>
          <w:tcPr>
            <w:tcW w:w="3614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74A93" w:rsidRPr="00676E93" w:rsidRDefault="00E74A93" w:rsidP="00676E93">
            <w:pPr>
              <w:suppressAutoHyphens/>
            </w:pPr>
          </w:p>
        </w:tc>
      </w:tr>
      <w:tr w:rsidR="00FF6D05" w:rsidRPr="00676E93" w:rsidTr="00E74A93">
        <w:trPr>
          <w:trHeight w:val="525"/>
        </w:trPr>
        <w:tc>
          <w:tcPr>
            <w:tcW w:w="1386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  <w:r w:rsidRPr="00676E93">
              <w:t>Возможные наименования должностей, профессий</w:t>
            </w:r>
          </w:p>
        </w:tc>
        <w:tc>
          <w:tcPr>
            <w:tcW w:w="3614" w:type="pct"/>
            <w:gridSpan w:val="9"/>
            <w:tcBorders>
              <w:top w:val="single" w:sz="4" w:space="0" w:color="808080"/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  <w:r w:rsidRPr="00676E93">
              <w:t xml:space="preserve">Начальник производства </w:t>
            </w:r>
          </w:p>
          <w:p w:rsidR="00FF6D05" w:rsidRPr="00676E93" w:rsidRDefault="00FF6D05" w:rsidP="00676E93">
            <w:pPr>
              <w:suppressAutoHyphens/>
            </w:pPr>
            <w:r w:rsidRPr="00676E93">
              <w:t>Заместитель директора по производству</w:t>
            </w:r>
          </w:p>
        </w:tc>
      </w:tr>
      <w:tr w:rsidR="00FF6D05" w:rsidRPr="00676E93" w:rsidTr="00E74A93">
        <w:trPr>
          <w:trHeight w:val="187"/>
        </w:trPr>
        <w:tc>
          <w:tcPr>
            <w:tcW w:w="5000" w:type="pct"/>
            <w:gridSpan w:val="11"/>
          </w:tcPr>
          <w:p w:rsidR="00FF6D05" w:rsidRPr="00676E93" w:rsidRDefault="00FF6D05" w:rsidP="00676E93">
            <w:pPr>
              <w:suppressAutoHyphens/>
            </w:pPr>
          </w:p>
        </w:tc>
      </w:tr>
      <w:tr w:rsidR="00FF6D05" w:rsidRPr="00676E93" w:rsidTr="00E74A93">
        <w:trPr>
          <w:trHeight w:val="408"/>
        </w:trPr>
        <w:tc>
          <w:tcPr>
            <w:tcW w:w="1386" w:type="pct"/>
            <w:gridSpan w:val="2"/>
            <w:tcBorders>
              <w:lef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  <w:r w:rsidRPr="00676E93">
              <w:t>Требования к образованию и обучению</w:t>
            </w:r>
          </w:p>
        </w:tc>
        <w:tc>
          <w:tcPr>
            <w:tcW w:w="3614" w:type="pct"/>
            <w:gridSpan w:val="9"/>
            <w:tcBorders>
              <w:righ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  <w:r w:rsidRPr="00676E93">
              <w:rPr>
                <w:bCs/>
              </w:rPr>
              <w:t>Высшее образование –</w:t>
            </w:r>
            <w:r w:rsidRPr="00676E93">
              <w:t xml:space="preserve"> магистратура</w:t>
            </w:r>
          </w:p>
          <w:p w:rsidR="00FF6D05" w:rsidRPr="00676E93" w:rsidRDefault="00FF6D05" w:rsidP="00676E93">
            <w:pPr>
              <w:suppressAutoHyphens/>
            </w:pPr>
            <w:r w:rsidRPr="00676E93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FF6D05" w:rsidRPr="00676E93" w:rsidTr="00E74A93">
        <w:trPr>
          <w:trHeight w:val="408"/>
        </w:trPr>
        <w:tc>
          <w:tcPr>
            <w:tcW w:w="1386" w:type="pct"/>
            <w:gridSpan w:val="2"/>
            <w:tcBorders>
              <w:lef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  <w:r w:rsidRPr="00676E93">
              <w:t>Требования к опыту практической работы</w:t>
            </w:r>
          </w:p>
        </w:tc>
        <w:tc>
          <w:tcPr>
            <w:tcW w:w="3614" w:type="pct"/>
            <w:gridSpan w:val="9"/>
            <w:tcBorders>
              <w:right w:val="single" w:sz="4" w:space="0" w:color="808080"/>
            </w:tcBorders>
          </w:tcPr>
          <w:p w:rsidR="00FF6D05" w:rsidRPr="00676E93" w:rsidRDefault="00FF4A62" w:rsidP="00E74A93">
            <w:pPr>
              <w:suppressAutoHyphens/>
            </w:pPr>
            <w:r>
              <w:t>Н</w:t>
            </w:r>
            <w:r w:rsidR="00FF6D05" w:rsidRPr="00676E93">
              <w:t xml:space="preserve">е менее </w:t>
            </w:r>
            <w:r w:rsidR="00E74A93">
              <w:t>пяти</w:t>
            </w:r>
            <w:r w:rsidR="00FF6D05" w:rsidRPr="00676E93">
              <w:t xml:space="preserve"> лет по оперативному управлению производством на инженерно-технических и руководящих должностях</w:t>
            </w:r>
          </w:p>
        </w:tc>
      </w:tr>
      <w:tr w:rsidR="00FF6D05" w:rsidRPr="00676E93" w:rsidTr="00E74A93">
        <w:trPr>
          <w:trHeight w:val="408"/>
        </w:trPr>
        <w:tc>
          <w:tcPr>
            <w:tcW w:w="1386" w:type="pct"/>
            <w:gridSpan w:val="2"/>
            <w:tcBorders>
              <w:lef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  <w:r w:rsidRPr="00676E93">
              <w:t>Особые условия допуска к работе</w:t>
            </w:r>
          </w:p>
        </w:tc>
        <w:tc>
          <w:tcPr>
            <w:tcW w:w="3614" w:type="pct"/>
            <w:gridSpan w:val="9"/>
            <w:tcBorders>
              <w:right w:val="single" w:sz="4" w:space="0" w:color="808080"/>
            </w:tcBorders>
          </w:tcPr>
          <w:p w:rsidR="005D1808" w:rsidRPr="00676E93" w:rsidRDefault="005D1808" w:rsidP="00676E93">
            <w:pPr>
              <w:suppressAutoHyphens/>
            </w:pPr>
            <w:r w:rsidRPr="00676E9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E74A93">
              <w:t>ательством Российской Федерации</w:t>
            </w:r>
          </w:p>
          <w:p w:rsidR="00FF6D05" w:rsidRPr="00676E93" w:rsidRDefault="005D1808" w:rsidP="00676E93">
            <w:pPr>
              <w:suppressAutoHyphens/>
            </w:pPr>
            <w:r w:rsidRPr="00676E93">
              <w:t>Обучение охране труда</w:t>
            </w:r>
          </w:p>
        </w:tc>
      </w:tr>
      <w:tr w:rsidR="00FF6D05" w:rsidRPr="00676E93" w:rsidTr="00E74A93">
        <w:trPr>
          <w:trHeight w:val="77"/>
        </w:trPr>
        <w:tc>
          <w:tcPr>
            <w:tcW w:w="1386" w:type="pct"/>
            <w:gridSpan w:val="2"/>
            <w:tcBorders>
              <w:left w:val="single" w:sz="4" w:space="0" w:color="808080"/>
            </w:tcBorders>
          </w:tcPr>
          <w:p w:rsidR="00FF6D05" w:rsidRPr="00676E93" w:rsidRDefault="00FF6D05" w:rsidP="00676E93">
            <w:pPr>
              <w:suppressAutoHyphens/>
            </w:pPr>
            <w:r w:rsidRPr="00676E93">
              <w:t>Другие характеристики</w:t>
            </w:r>
          </w:p>
        </w:tc>
        <w:tc>
          <w:tcPr>
            <w:tcW w:w="3614" w:type="pct"/>
            <w:gridSpan w:val="9"/>
            <w:tcBorders>
              <w:right w:val="single" w:sz="4" w:space="0" w:color="808080"/>
            </w:tcBorders>
          </w:tcPr>
          <w:p w:rsidR="00FF6D05" w:rsidRPr="00676E93" w:rsidRDefault="00E74A93" w:rsidP="00E74A93">
            <w:pPr>
              <w:suppressAutoHyphens/>
            </w:pPr>
            <w:r>
              <w:t>-</w:t>
            </w:r>
          </w:p>
        </w:tc>
      </w:tr>
    </w:tbl>
    <w:p w:rsidR="00E74A93" w:rsidRDefault="00E74A93" w:rsidP="00676E93">
      <w:pPr>
        <w:suppressAutoHyphens/>
      </w:pPr>
    </w:p>
    <w:p w:rsidR="00565D6E" w:rsidRDefault="00565D6E" w:rsidP="00676E93">
      <w:pPr>
        <w:suppressAutoHyphens/>
      </w:pPr>
      <w:r w:rsidRPr="00676E93">
        <w:t>Дополнительные характеристики</w:t>
      </w:r>
      <w:r w:rsidR="005D1808" w:rsidRPr="00676E93">
        <w:t>:</w:t>
      </w:r>
    </w:p>
    <w:p w:rsidR="00E74A93" w:rsidRPr="00676E93" w:rsidRDefault="00E74A93" w:rsidP="00676E93">
      <w:pPr>
        <w:suppressAutoHyphens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255"/>
        <w:gridCol w:w="1428"/>
        <w:gridCol w:w="5738"/>
      </w:tblGrid>
      <w:tr w:rsidR="00565D6E" w:rsidRPr="00676E93" w:rsidTr="00E74A93">
        <w:trPr>
          <w:trHeight w:val="408"/>
        </w:trPr>
        <w:tc>
          <w:tcPr>
            <w:tcW w:w="1562" w:type="pct"/>
            <w:vAlign w:val="center"/>
          </w:tcPr>
          <w:p w:rsidR="00565D6E" w:rsidRPr="00676E93" w:rsidRDefault="00565D6E" w:rsidP="00E74A93">
            <w:pPr>
              <w:suppressAutoHyphens/>
              <w:jc w:val="center"/>
            </w:pPr>
            <w:r w:rsidRPr="00676E93">
              <w:t>Наименование документа</w:t>
            </w:r>
          </w:p>
        </w:tc>
        <w:tc>
          <w:tcPr>
            <w:tcW w:w="685" w:type="pct"/>
            <w:vAlign w:val="center"/>
          </w:tcPr>
          <w:p w:rsidR="00565D6E" w:rsidRPr="00676E93" w:rsidRDefault="00565D6E" w:rsidP="00E74A93">
            <w:pPr>
              <w:suppressAutoHyphens/>
              <w:jc w:val="center"/>
            </w:pPr>
            <w:r w:rsidRPr="00676E93">
              <w:t>Код</w:t>
            </w:r>
          </w:p>
        </w:tc>
        <w:tc>
          <w:tcPr>
            <w:tcW w:w="2753" w:type="pct"/>
            <w:vAlign w:val="center"/>
          </w:tcPr>
          <w:p w:rsidR="00565D6E" w:rsidRPr="00676E93" w:rsidRDefault="00565D6E" w:rsidP="00E74A93">
            <w:pPr>
              <w:suppressAutoHyphens/>
              <w:jc w:val="center"/>
            </w:pPr>
            <w:r w:rsidRPr="00676E93">
              <w:t>Наименование базовой группы, должности (профессии) или специальности</w:t>
            </w:r>
          </w:p>
        </w:tc>
      </w:tr>
      <w:tr w:rsidR="00376082" w:rsidRPr="00676E93" w:rsidTr="00E74A93">
        <w:trPr>
          <w:trHeight w:val="77"/>
        </w:trPr>
        <w:tc>
          <w:tcPr>
            <w:tcW w:w="1562" w:type="pct"/>
            <w:vMerge w:val="restart"/>
          </w:tcPr>
          <w:p w:rsidR="00376082" w:rsidRPr="00676E93" w:rsidRDefault="00376082" w:rsidP="00E74A93">
            <w:pPr>
              <w:suppressAutoHyphens/>
            </w:pPr>
            <w:r w:rsidRPr="00676E93">
              <w:t>ОКЗ</w:t>
            </w:r>
          </w:p>
        </w:tc>
        <w:tc>
          <w:tcPr>
            <w:tcW w:w="685" w:type="pct"/>
          </w:tcPr>
          <w:p w:rsidR="00376082" w:rsidRPr="00A07DA8" w:rsidRDefault="00376082" w:rsidP="00C02373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2753" w:type="pct"/>
          </w:tcPr>
          <w:p w:rsidR="00376082" w:rsidRPr="00A07DA8" w:rsidRDefault="00376082" w:rsidP="00C02373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392625" w:rsidRPr="00676E93" w:rsidTr="00E74A93">
        <w:trPr>
          <w:trHeight w:val="77"/>
        </w:trPr>
        <w:tc>
          <w:tcPr>
            <w:tcW w:w="1562" w:type="pct"/>
            <w:vMerge/>
          </w:tcPr>
          <w:p w:rsidR="00392625" w:rsidRPr="00676E93" w:rsidRDefault="00392625" w:rsidP="00E74A93">
            <w:pPr>
              <w:suppressAutoHyphens/>
            </w:pPr>
          </w:p>
        </w:tc>
        <w:tc>
          <w:tcPr>
            <w:tcW w:w="685" w:type="pct"/>
          </w:tcPr>
          <w:p w:rsidR="00392625" w:rsidRPr="00676E93" w:rsidRDefault="00392625" w:rsidP="00376082">
            <w:pPr>
              <w:suppressAutoHyphens/>
            </w:pPr>
            <w:r w:rsidRPr="00676E93">
              <w:t>214</w:t>
            </w:r>
            <w:r w:rsidR="00376082">
              <w:t>5</w:t>
            </w:r>
          </w:p>
        </w:tc>
        <w:tc>
          <w:tcPr>
            <w:tcW w:w="2753" w:type="pct"/>
          </w:tcPr>
          <w:p w:rsidR="00392625" w:rsidRPr="00676E93" w:rsidRDefault="00376082" w:rsidP="00E74A93">
            <w:pPr>
              <w:suppressAutoHyphens/>
            </w:pPr>
            <w:r>
              <w:t>Инженеры-химики</w:t>
            </w:r>
          </w:p>
        </w:tc>
      </w:tr>
      <w:tr w:rsidR="00392625" w:rsidRPr="00676E93" w:rsidTr="00E74A93">
        <w:trPr>
          <w:trHeight w:val="77"/>
        </w:trPr>
        <w:tc>
          <w:tcPr>
            <w:tcW w:w="1562" w:type="pct"/>
          </w:tcPr>
          <w:p w:rsidR="00392625" w:rsidRPr="00676E93" w:rsidRDefault="00392625" w:rsidP="00E74A93">
            <w:pPr>
              <w:suppressAutoHyphens/>
              <w:rPr>
                <w:vertAlign w:val="superscript"/>
              </w:rPr>
            </w:pPr>
            <w:r w:rsidRPr="00676E93">
              <w:t>ЕКС</w:t>
            </w:r>
          </w:p>
        </w:tc>
        <w:tc>
          <w:tcPr>
            <w:tcW w:w="685" w:type="pct"/>
          </w:tcPr>
          <w:p w:rsidR="00392625" w:rsidRPr="00676E93" w:rsidRDefault="00392625" w:rsidP="00E74A93">
            <w:pPr>
              <w:suppressAutoHyphens/>
            </w:pPr>
          </w:p>
        </w:tc>
        <w:tc>
          <w:tcPr>
            <w:tcW w:w="2753" w:type="pct"/>
          </w:tcPr>
          <w:p w:rsidR="00392625" w:rsidRPr="00676E93" w:rsidRDefault="00392625" w:rsidP="00E74A93">
            <w:pPr>
              <w:suppressAutoHyphens/>
            </w:pPr>
            <w:r w:rsidRPr="00676E93">
              <w:rPr>
                <w:bCs/>
              </w:rPr>
              <w:t>Заместитель директора по производству, начальник производства</w:t>
            </w:r>
          </w:p>
        </w:tc>
      </w:tr>
      <w:tr w:rsidR="00392625" w:rsidRPr="00676E93" w:rsidTr="00E74A93">
        <w:trPr>
          <w:trHeight w:val="77"/>
        </w:trPr>
        <w:tc>
          <w:tcPr>
            <w:tcW w:w="1562" w:type="pct"/>
          </w:tcPr>
          <w:p w:rsidR="00392625" w:rsidRPr="00676E93" w:rsidRDefault="00392625" w:rsidP="00E74A93">
            <w:pPr>
              <w:suppressAutoHyphens/>
              <w:rPr>
                <w:vertAlign w:val="superscript"/>
              </w:rPr>
            </w:pPr>
            <w:r w:rsidRPr="00676E93">
              <w:t>ОКПДТР</w:t>
            </w:r>
          </w:p>
        </w:tc>
        <w:tc>
          <w:tcPr>
            <w:tcW w:w="685" w:type="pct"/>
          </w:tcPr>
          <w:p w:rsidR="00392625" w:rsidRPr="00676E93" w:rsidRDefault="00392625" w:rsidP="00E74A93">
            <w:pPr>
              <w:suppressAutoHyphens/>
            </w:pPr>
            <w:r w:rsidRPr="00676E93">
              <w:t>24842</w:t>
            </w:r>
          </w:p>
        </w:tc>
        <w:tc>
          <w:tcPr>
            <w:tcW w:w="2753" w:type="pct"/>
          </w:tcPr>
          <w:p w:rsidR="00392625" w:rsidRPr="00676E93" w:rsidRDefault="00392625" w:rsidP="00E74A93">
            <w:pPr>
              <w:suppressAutoHyphens/>
            </w:pPr>
            <w:r w:rsidRPr="00676E93">
              <w:t>Начальник производства (в промышленности)</w:t>
            </w:r>
          </w:p>
        </w:tc>
      </w:tr>
      <w:tr w:rsidR="00F81629" w:rsidRPr="00676E93" w:rsidTr="00E74A93">
        <w:trPr>
          <w:trHeight w:val="77"/>
        </w:trPr>
        <w:tc>
          <w:tcPr>
            <w:tcW w:w="1562" w:type="pct"/>
            <w:vMerge w:val="restart"/>
          </w:tcPr>
          <w:p w:rsidR="00F81629" w:rsidRPr="00676E93" w:rsidRDefault="00F81629" w:rsidP="00E74A93">
            <w:pPr>
              <w:suppressAutoHyphens/>
              <w:rPr>
                <w:vertAlign w:val="superscript"/>
              </w:rPr>
            </w:pPr>
            <w:r w:rsidRPr="00676E93">
              <w:t>ОКСО</w:t>
            </w:r>
          </w:p>
        </w:tc>
        <w:tc>
          <w:tcPr>
            <w:tcW w:w="685" w:type="pct"/>
          </w:tcPr>
          <w:p w:rsidR="00F81629" w:rsidRPr="00676E93" w:rsidRDefault="00F81629" w:rsidP="00E74A93">
            <w:pPr>
              <w:suppressAutoHyphens/>
              <w:contextualSpacing/>
              <w:rPr>
                <w:lang w:eastAsia="en-US"/>
              </w:rPr>
            </w:pPr>
            <w:r w:rsidRPr="00676E93">
              <w:t>150601</w:t>
            </w:r>
          </w:p>
        </w:tc>
        <w:tc>
          <w:tcPr>
            <w:tcW w:w="2753" w:type="pct"/>
          </w:tcPr>
          <w:p w:rsidR="00F81629" w:rsidRPr="00676E93" w:rsidRDefault="00F81629" w:rsidP="00E74A93">
            <w:pPr>
              <w:suppressAutoHyphens/>
              <w:contextualSpacing/>
              <w:rPr>
                <w:lang w:eastAsia="en-US"/>
              </w:rPr>
            </w:pPr>
            <w:r w:rsidRPr="00676E93">
              <w:t>Материаловедение и технология новых материалов</w:t>
            </w:r>
          </w:p>
        </w:tc>
      </w:tr>
      <w:tr w:rsidR="00F81629" w:rsidRPr="00676E93" w:rsidTr="00E74A93">
        <w:trPr>
          <w:trHeight w:val="283"/>
        </w:trPr>
        <w:tc>
          <w:tcPr>
            <w:tcW w:w="1562" w:type="pct"/>
            <w:vMerge/>
          </w:tcPr>
          <w:p w:rsidR="00F81629" w:rsidRPr="00676E93" w:rsidRDefault="00F81629" w:rsidP="00E74A93">
            <w:pPr>
              <w:suppressAutoHyphens/>
              <w:rPr>
                <w:highlight w:val="yellow"/>
              </w:rPr>
            </w:pPr>
          </w:p>
        </w:tc>
        <w:tc>
          <w:tcPr>
            <w:tcW w:w="685" w:type="pct"/>
          </w:tcPr>
          <w:p w:rsidR="00F81629" w:rsidRPr="00676E93" w:rsidRDefault="00F81629" w:rsidP="00E74A93">
            <w:pPr>
              <w:suppressAutoHyphens/>
              <w:contextualSpacing/>
            </w:pPr>
            <w:r w:rsidRPr="00676E93">
              <w:t>210601</w:t>
            </w:r>
          </w:p>
        </w:tc>
        <w:tc>
          <w:tcPr>
            <w:tcW w:w="2753" w:type="pct"/>
          </w:tcPr>
          <w:p w:rsidR="00F81629" w:rsidRPr="00676E93" w:rsidRDefault="00F81629" w:rsidP="00E74A93">
            <w:pPr>
              <w:suppressAutoHyphens/>
              <w:contextualSpacing/>
            </w:pPr>
            <w:r w:rsidRPr="00676E93">
              <w:t>Нанотехнология в электронике</w:t>
            </w:r>
          </w:p>
        </w:tc>
      </w:tr>
      <w:tr w:rsidR="00F81629" w:rsidRPr="00676E93" w:rsidTr="00E74A93">
        <w:trPr>
          <w:trHeight w:val="283"/>
        </w:trPr>
        <w:tc>
          <w:tcPr>
            <w:tcW w:w="1562" w:type="pct"/>
            <w:vMerge/>
          </w:tcPr>
          <w:p w:rsidR="00F81629" w:rsidRPr="00676E93" w:rsidRDefault="00F81629" w:rsidP="00E74A93">
            <w:pPr>
              <w:suppressAutoHyphens/>
              <w:rPr>
                <w:highlight w:val="yellow"/>
              </w:rPr>
            </w:pPr>
          </w:p>
        </w:tc>
        <w:tc>
          <w:tcPr>
            <w:tcW w:w="685" w:type="pct"/>
          </w:tcPr>
          <w:p w:rsidR="00F81629" w:rsidRPr="00676E93" w:rsidRDefault="00F81629" w:rsidP="00E74A93">
            <w:pPr>
              <w:suppressAutoHyphens/>
            </w:pPr>
            <w:r w:rsidRPr="00676E93">
              <w:t>210602</w:t>
            </w:r>
          </w:p>
        </w:tc>
        <w:tc>
          <w:tcPr>
            <w:tcW w:w="2753" w:type="pct"/>
          </w:tcPr>
          <w:p w:rsidR="00F81629" w:rsidRPr="00676E93" w:rsidRDefault="00F81629" w:rsidP="00E74A93">
            <w:pPr>
              <w:suppressAutoHyphens/>
            </w:pPr>
            <w:r w:rsidRPr="00676E93">
              <w:t>Наноматериалы</w:t>
            </w:r>
          </w:p>
        </w:tc>
      </w:tr>
      <w:tr w:rsidR="00B850FD" w:rsidRPr="00676E93" w:rsidTr="00E74A93">
        <w:trPr>
          <w:trHeight w:val="283"/>
        </w:trPr>
        <w:tc>
          <w:tcPr>
            <w:tcW w:w="1562" w:type="pct"/>
            <w:vMerge/>
          </w:tcPr>
          <w:p w:rsidR="00B850FD" w:rsidRPr="00676E93" w:rsidRDefault="00B850FD" w:rsidP="00E74A93">
            <w:pPr>
              <w:suppressAutoHyphens/>
              <w:contextualSpacing/>
              <w:rPr>
                <w:highlight w:val="yellow"/>
              </w:rPr>
            </w:pPr>
          </w:p>
        </w:tc>
        <w:tc>
          <w:tcPr>
            <w:tcW w:w="685" w:type="pct"/>
          </w:tcPr>
          <w:p w:rsidR="00B850FD" w:rsidRPr="00676E93" w:rsidRDefault="00B850FD" w:rsidP="00E74A93">
            <w:pPr>
              <w:suppressAutoHyphens/>
            </w:pPr>
            <w:r w:rsidRPr="00676E93">
              <w:t>240501</w:t>
            </w:r>
          </w:p>
        </w:tc>
        <w:tc>
          <w:tcPr>
            <w:tcW w:w="2753" w:type="pct"/>
          </w:tcPr>
          <w:p w:rsidR="00B850FD" w:rsidRPr="00676E93" w:rsidRDefault="00F40161" w:rsidP="00E74A93">
            <w:pPr>
              <w:suppressAutoHyphens/>
            </w:pPr>
            <w:hyperlink r:id="rId13" w:history="1">
              <w:r w:rsidR="00B850FD" w:rsidRPr="00676E93">
                <w:t>Химическая технология высокомолекулярных соединений</w:t>
              </w:r>
            </w:hyperlink>
          </w:p>
        </w:tc>
      </w:tr>
    </w:tbl>
    <w:p w:rsidR="009970F3" w:rsidRPr="00676E93" w:rsidRDefault="009970F3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940"/>
        <w:gridCol w:w="1196"/>
        <w:gridCol w:w="498"/>
        <w:gridCol w:w="1863"/>
        <w:gridCol w:w="738"/>
        <w:gridCol w:w="58"/>
        <w:gridCol w:w="1075"/>
        <w:gridCol w:w="346"/>
        <w:gridCol w:w="1215"/>
        <w:gridCol w:w="807"/>
      </w:tblGrid>
      <w:tr w:rsidR="00392625" w:rsidRPr="00676E93" w:rsidTr="004210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2625" w:rsidRPr="00676E93" w:rsidRDefault="009970F3" w:rsidP="00676E93">
            <w:pPr>
              <w:suppressAutoHyphens/>
              <w:contextualSpacing/>
              <w:rPr>
                <w:b/>
              </w:rPr>
            </w:pPr>
            <w:r w:rsidRPr="00676E93">
              <w:rPr>
                <w:b/>
              </w:rPr>
              <w:t xml:space="preserve">3.5.1. </w:t>
            </w:r>
            <w:r w:rsidR="00392625" w:rsidRPr="00676E93">
              <w:rPr>
                <w:b/>
              </w:rPr>
              <w:t>Трудовая функция</w:t>
            </w:r>
          </w:p>
        </w:tc>
      </w:tr>
      <w:tr w:rsidR="009E4AC2" w:rsidRPr="00676E93" w:rsidTr="006F4C99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Формирование производственной политики развития производства наноструктурированных полимерных материалов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</w:pPr>
            <w:r w:rsidRPr="00676E93">
              <w:t>E/01.8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8</w:t>
            </w:r>
          </w:p>
        </w:tc>
      </w:tr>
      <w:tr w:rsidR="00392625" w:rsidRPr="00676E93" w:rsidTr="004210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2625" w:rsidRPr="00676E93" w:rsidRDefault="00D11587" w:rsidP="00676E93">
            <w:pPr>
              <w:suppressAutoHyphens/>
            </w:pPr>
            <w:r w:rsidRPr="00676E93">
              <w:t xml:space="preserve"> </w:t>
            </w:r>
          </w:p>
        </w:tc>
      </w:tr>
      <w:tr w:rsidR="00392625" w:rsidRPr="00676E93" w:rsidTr="006F4C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290F4E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Cs w:val="18"/>
              </w:rPr>
              <w:t>X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92625" w:rsidRPr="00676E93" w:rsidTr="00E74A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</w:rPr>
            </w:pPr>
          </w:p>
        </w:tc>
        <w:tc>
          <w:tcPr>
            <w:tcW w:w="208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625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392625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625" w:rsidRPr="00676E93" w:rsidRDefault="009970F3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="00392625"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E74A93" w:rsidRPr="00676E93" w:rsidTr="00E74A93">
        <w:trPr>
          <w:trHeight w:val="200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93" w:rsidRPr="00676E93" w:rsidRDefault="00E74A93" w:rsidP="00676E93">
            <w:pPr>
              <w:suppressAutoHyphens/>
            </w:pPr>
          </w:p>
        </w:tc>
        <w:tc>
          <w:tcPr>
            <w:tcW w:w="374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4A93" w:rsidRPr="00676E93" w:rsidRDefault="00E74A93" w:rsidP="00676E93">
            <w:pPr>
              <w:suppressAutoHyphens/>
              <w:contextualSpacing/>
              <w:jc w:val="both"/>
            </w:pP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392625" w:rsidRPr="00676E93" w:rsidRDefault="00392625" w:rsidP="00E74A9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41" w:type="pct"/>
            <w:gridSpan w:val="9"/>
          </w:tcPr>
          <w:p w:rsidR="00392625" w:rsidRPr="00676E93" w:rsidRDefault="00392625" w:rsidP="00E74A93">
            <w:pPr>
              <w:suppressAutoHyphens/>
              <w:contextualSpacing/>
              <w:jc w:val="both"/>
            </w:pPr>
            <w:r w:rsidRPr="00676E93">
              <w:t xml:space="preserve">Маркетинговый анализ отечественных и зарубежных достижений в области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392625" w:rsidRPr="00676E93" w:rsidRDefault="00392625" w:rsidP="00E74A93">
            <w:pPr>
              <w:suppressAutoHyphens/>
            </w:pPr>
          </w:p>
        </w:tc>
        <w:tc>
          <w:tcPr>
            <w:tcW w:w="3741" w:type="pct"/>
            <w:gridSpan w:val="9"/>
          </w:tcPr>
          <w:p w:rsidR="00392625" w:rsidRPr="00676E93" w:rsidRDefault="00392625" w:rsidP="00E74A93">
            <w:pPr>
              <w:suppressAutoHyphens/>
              <w:contextualSpacing/>
              <w:jc w:val="both"/>
            </w:pPr>
            <w:r w:rsidRPr="00676E93">
              <w:t xml:space="preserve">Организация мероприятий по стимулированию разработки и внедрения рационализаторских предложений сотрудниками и службами </w:t>
            </w:r>
            <w:r w:rsidR="00876C08" w:rsidRPr="00676E93">
              <w:t>организации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392625" w:rsidRPr="00676E93" w:rsidRDefault="00392625" w:rsidP="00E74A93">
            <w:pPr>
              <w:suppressAutoHyphens/>
            </w:pPr>
          </w:p>
        </w:tc>
        <w:tc>
          <w:tcPr>
            <w:tcW w:w="3741" w:type="pct"/>
            <w:gridSpan w:val="9"/>
          </w:tcPr>
          <w:p w:rsidR="00392625" w:rsidRPr="00676E93" w:rsidRDefault="00392625" w:rsidP="00E74A93">
            <w:pPr>
              <w:suppressAutoHyphens/>
              <w:contextualSpacing/>
              <w:jc w:val="both"/>
            </w:pPr>
            <w:r w:rsidRPr="00676E93">
              <w:t xml:space="preserve">Формирование экспертных заключений по внесенным рационализаторским предложениям в области технологии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392625" w:rsidRPr="00676E93" w:rsidRDefault="00392625" w:rsidP="00E74A93">
            <w:pPr>
              <w:suppressAutoHyphens/>
            </w:pPr>
          </w:p>
        </w:tc>
        <w:tc>
          <w:tcPr>
            <w:tcW w:w="3741" w:type="pct"/>
            <w:gridSpan w:val="9"/>
          </w:tcPr>
          <w:p w:rsidR="00392625" w:rsidRPr="00676E93" w:rsidRDefault="00392625" w:rsidP="00E74A93">
            <w:pPr>
              <w:suppressAutoHyphens/>
              <w:contextualSpacing/>
              <w:jc w:val="both"/>
            </w:pPr>
            <w:r w:rsidRPr="00676E93">
              <w:t xml:space="preserve">Составление планов развития производства </w:t>
            </w:r>
            <w:r w:rsidR="00D0563A" w:rsidRPr="00676E93">
              <w:t>наноструктурированных полимерных материалов</w:t>
            </w:r>
            <w:r w:rsidRPr="00676E93">
              <w:t xml:space="preserve">, модернизации технологии производства 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392625" w:rsidRPr="00676E93" w:rsidDel="002A1D54" w:rsidRDefault="00392625" w:rsidP="00E74A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41" w:type="pct"/>
            <w:gridSpan w:val="9"/>
          </w:tcPr>
          <w:p w:rsidR="00392625" w:rsidRPr="00676E93" w:rsidRDefault="002A210E" w:rsidP="00E74A93">
            <w:pPr>
              <w:suppressAutoHyphens/>
              <w:contextualSpacing/>
              <w:jc w:val="both"/>
            </w:pPr>
            <w:r w:rsidRPr="00676E93">
              <w:t xml:space="preserve">Осуществлять стратегическое планирование производственных и технологических процессов производства наноструктурированных полимерных материалов </w:t>
            </w:r>
          </w:p>
        </w:tc>
      </w:tr>
      <w:tr w:rsidR="002A210E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2A210E" w:rsidRPr="00676E93" w:rsidDel="002A1D54" w:rsidRDefault="002A210E" w:rsidP="00E74A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</w:tcPr>
          <w:p w:rsidR="002A210E" w:rsidRPr="00676E93" w:rsidRDefault="002A210E" w:rsidP="00E74A93">
            <w:pPr>
              <w:suppressAutoHyphens/>
              <w:contextualSpacing/>
              <w:jc w:val="both"/>
            </w:pPr>
            <w:r w:rsidRPr="00676E93">
              <w:t>Формировать цели, разрабатывать задания по обеспечению выполнения производственных задач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392625" w:rsidRPr="00676E93" w:rsidDel="002A1D54" w:rsidRDefault="00392625" w:rsidP="00E74A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</w:tcPr>
          <w:p w:rsidR="00392625" w:rsidRPr="00676E93" w:rsidRDefault="00E74A93" w:rsidP="00E74A93">
            <w:pPr>
              <w:suppressAutoHyphens/>
              <w:contextualSpacing/>
              <w:jc w:val="both"/>
            </w:pPr>
            <w:r>
              <w:t>Собирать</w:t>
            </w:r>
            <w:r w:rsidR="00392625" w:rsidRPr="00676E93">
              <w:t xml:space="preserve"> и обобщ</w:t>
            </w:r>
            <w:r>
              <w:t>ать</w:t>
            </w:r>
            <w:r w:rsidR="00392625" w:rsidRPr="00676E93">
              <w:t xml:space="preserve"> </w:t>
            </w:r>
            <w:r w:rsidR="002A210E" w:rsidRPr="00676E93">
              <w:t>рационализаторски</w:t>
            </w:r>
            <w:r>
              <w:t>е</w:t>
            </w:r>
            <w:r w:rsidR="002A210E" w:rsidRPr="00676E93">
              <w:t xml:space="preserve"> предложени</w:t>
            </w:r>
            <w:r>
              <w:t>я</w:t>
            </w:r>
            <w:r w:rsidR="002A210E" w:rsidRPr="00676E93">
              <w:t xml:space="preserve"> по производству наноструктурированных полимерных материалов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392625" w:rsidRPr="00676E93" w:rsidDel="002A1D54" w:rsidRDefault="00392625" w:rsidP="00E74A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</w:tcPr>
          <w:p w:rsidR="00392625" w:rsidRPr="00676E93" w:rsidRDefault="002A210E" w:rsidP="00E74A93">
            <w:pPr>
              <w:suppressAutoHyphens/>
              <w:contextualSpacing/>
              <w:jc w:val="both"/>
            </w:pPr>
            <w:r w:rsidRPr="00676E93">
              <w:t>Про</w:t>
            </w:r>
            <w:r w:rsidR="00E74A93">
              <w:t>из</w:t>
            </w:r>
            <w:r w:rsidRPr="00676E93">
              <w:t>водить экспертизу рационализаторских предложений по оптимизации технологических процессов производства наноструктурированных полимерных материалов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392625" w:rsidRPr="00676E93" w:rsidDel="002A1D54" w:rsidRDefault="00392625" w:rsidP="00E74A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</w:tcPr>
          <w:p w:rsidR="00392625" w:rsidRPr="00676E93" w:rsidRDefault="002A210E" w:rsidP="00E74A93">
            <w:pPr>
              <w:suppressAutoHyphens/>
              <w:contextualSpacing/>
              <w:jc w:val="both"/>
            </w:pPr>
            <w:r w:rsidRPr="00676E93"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392625" w:rsidRPr="00676E93" w:rsidRDefault="00392625" w:rsidP="00E74A9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41" w:type="pct"/>
            <w:gridSpan w:val="9"/>
          </w:tcPr>
          <w:p w:rsidR="00392625" w:rsidRPr="00676E93" w:rsidRDefault="00392625" w:rsidP="00E74A93">
            <w:pPr>
              <w:suppressAutoHyphens/>
              <w:contextualSpacing/>
              <w:jc w:val="both"/>
            </w:pPr>
            <w:r w:rsidRPr="00676E93">
              <w:t>Постановления, распоряжения, приказы, методические и нормативные материалы, касающиеся области профессиональной деятельности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/>
          </w:tcPr>
          <w:p w:rsidR="00392625" w:rsidRPr="00676E93" w:rsidDel="002A1D54" w:rsidRDefault="00392625" w:rsidP="00E74A93">
            <w:pPr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</w:tcPr>
          <w:p w:rsidR="00392625" w:rsidRPr="00676E93" w:rsidRDefault="002A210E" w:rsidP="00E74A93">
            <w:pPr>
              <w:suppressAutoHyphens/>
              <w:contextualSpacing/>
              <w:jc w:val="both"/>
            </w:pPr>
            <w:r w:rsidRPr="00676E93">
              <w:t>Цели и задачи производства наноструктурированных полимерных материалов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/>
          </w:tcPr>
          <w:p w:rsidR="00392625" w:rsidRPr="00676E93" w:rsidDel="002A1D54" w:rsidRDefault="00392625" w:rsidP="00E74A93">
            <w:pPr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</w:tcPr>
          <w:p w:rsidR="00392625" w:rsidRPr="00676E93" w:rsidRDefault="002A210E" w:rsidP="00E74A93">
            <w:pPr>
              <w:suppressAutoHyphens/>
              <w:contextualSpacing/>
              <w:jc w:val="both"/>
            </w:pPr>
            <w:r w:rsidRPr="00676E93">
              <w:t>Порядок, сроки выполнения и правила оформления технической документации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/>
          </w:tcPr>
          <w:p w:rsidR="00392625" w:rsidRPr="00676E93" w:rsidDel="002A1D54" w:rsidRDefault="00392625" w:rsidP="00E74A93">
            <w:pPr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</w:tcPr>
          <w:p w:rsidR="00392625" w:rsidRPr="00676E93" w:rsidRDefault="00392625" w:rsidP="00E74A93">
            <w:pPr>
              <w:suppressAutoHyphens/>
              <w:contextualSpacing/>
              <w:jc w:val="both"/>
            </w:pPr>
            <w:r w:rsidRPr="00676E93">
              <w:t>Требования к качеству выпускаемой продукции</w:t>
            </w:r>
            <w:r w:rsidR="009618FE" w:rsidRPr="00676E93">
              <w:t xml:space="preserve">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00685E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/>
          </w:tcPr>
          <w:p w:rsidR="0000685E" w:rsidRPr="00676E93" w:rsidDel="002A1D54" w:rsidRDefault="0000685E" w:rsidP="00E74A93">
            <w:pPr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</w:tcPr>
          <w:p w:rsidR="0000685E" w:rsidRPr="00676E93" w:rsidRDefault="0000685E" w:rsidP="00E74A93">
            <w:pPr>
              <w:suppressAutoHyphens/>
              <w:contextualSpacing/>
              <w:jc w:val="both"/>
            </w:pPr>
            <w:r w:rsidRPr="00676E93">
              <w:t>Устройство основного оборудования, используемого в производстве, и принципы его работы</w:t>
            </w:r>
          </w:p>
        </w:tc>
      </w:tr>
      <w:tr w:rsidR="000E6C24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/>
          </w:tcPr>
          <w:p w:rsidR="000E6C24" w:rsidRPr="00676E93" w:rsidDel="002A1D54" w:rsidRDefault="000E6C24" w:rsidP="00E74A93">
            <w:pPr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</w:tcPr>
          <w:p w:rsidR="000E6C24" w:rsidRPr="00676E93" w:rsidRDefault="000C2868" w:rsidP="00E74A93">
            <w:pPr>
              <w:suppressAutoHyphens/>
              <w:contextualSpacing/>
              <w:jc w:val="both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/>
          </w:tcPr>
          <w:p w:rsidR="00392625" w:rsidRPr="00676E93" w:rsidDel="002A1D54" w:rsidRDefault="00392625" w:rsidP="00E74A93">
            <w:pPr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</w:tcPr>
          <w:p w:rsidR="00392625" w:rsidRPr="00676E93" w:rsidRDefault="00C21D00" w:rsidP="00E74A93">
            <w:pPr>
              <w:suppressAutoHyphens/>
              <w:contextualSpacing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92625" w:rsidRPr="00676E93" w:rsidTr="00E74A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59" w:type="pct"/>
            <w:gridSpan w:val="2"/>
          </w:tcPr>
          <w:p w:rsidR="00392625" w:rsidRPr="00676E93" w:rsidDel="002A1D54" w:rsidRDefault="00392625" w:rsidP="00E74A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41" w:type="pct"/>
            <w:gridSpan w:val="9"/>
          </w:tcPr>
          <w:p w:rsidR="00392625" w:rsidRPr="00676E93" w:rsidRDefault="0026085C" w:rsidP="0026085C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970F3" w:rsidRPr="00676E93" w:rsidRDefault="009970F3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940"/>
        <w:gridCol w:w="1196"/>
        <w:gridCol w:w="498"/>
        <w:gridCol w:w="1863"/>
        <w:gridCol w:w="738"/>
        <w:gridCol w:w="58"/>
        <w:gridCol w:w="1075"/>
        <w:gridCol w:w="346"/>
        <w:gridCol w:w="1215"/>
        <w:gridCol w:w="807"/>
      </w:tblGrid>
      <w:tr w:rsidR="00392625" w:rsidRPr="00676E93" w:rsidTr="009970F3">
        <w:trPr>
          <w:trHeight w:val="468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2625" w:rsidRPr="00676E93" w:rsidRDefault="009970F3" w:rsidP="00676E93">
            <w:pPr>
              <w:suppressAutoHyphens/>
              <w:contextualSpacing/>
              <w:rPr>
                <w:b/>
              </w:rPr>
            </w:pPr>
            <w:r w:rsidRPr="00676E93">
              <w:rPr>
                <w:b/>
              </w:rPr>
              <w:t xml:space="preserve">3.5.2. </w:t>
            </w:r>
            <w:r w:rsidR="00392625" w:rsidRPr="00676E93">
              <w:rPr>
                <w:b/>
              </w:rPr>
              <w:t>Трудовая функция</w:t>
            </w:r>
          </w:p>
        </w:tc>
      </w:tr>
      <w:tr w:rsidR="009E4AC2" w:rsidRPr="00676E93" w:rsidTr="006F4C99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4AC2" w:rsidRPr="00676E93" w:rsidRDefault="009E4AC2" w:rsidP="009E4AC2">
            <w:pPr>
              <w:suppressAutoHyphens/>
              <w:autoSpaceDE w:val="0"/>
              <w:autoSpaceDN w:val="0"/>
              <w:adjustRightInd w:val="0"/>
              <w:ind w:left="-25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Обеспечение необходимого уровня технической подготовки производства наноструктурированных полимерных материалов,</w:t>
            </w:r>
            <w:r w:rsidR="001A373D">
              <w:rPr>
                <w:rFonts w:eastAsia="Calibri"/>
                <w:lang w:eastAsia="en-US"/>
              </w:rPr>
              <w:t xml:space="preserve"> </w:t>
            </w:r>
            <w:r w:rsidRPr="00676E93">
              <w:rPr>
                <w:rFonts w:eastAsia="Calibri"/>
                <w:lang w:eastAsia="en-US"/>
              </w:rPr>
              <w:t>сокращения издержек и рационального использования производственных ресурсов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</w:pPr>
            <w:r w:rsidRPr="00676E93">
              <w:t>E/02.8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4AC2" w:rsidRPr="00676E93" w:rsidRDefault="009E4AC2" w:rsidP="00676E93">
            <w:pPr>
              <w:suppressAutoHyphens/>
              <w:jc w:val="center"/>
            </w:pPr>
            <w:r w:rsidRPr="00676E93">
              <w:t>8</w:t>
            </w:r>
          </w:p>
        </w:tc>
      </w:tr>
      <w:tr w:rsidR="00392625" w:rsidRPr="00676E93" w:rsidTr="004210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2625" w:rsidRPr="00676E93" w:rsidRDefault="00392625" w:rsidP="00676E93">
            <w:pPr>
              <w:suppressAutoHyphens/>
            </w:pPr>
          </w:p>
        </w:tc>
      </w:tr>
      <w:tr w:rsidR="00392625" w:rsidRPr="00676E93" w:rsidTr="006F4C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26085C" w:rsidRDefault="00290F4E" w:rsidP="00676E93">
            <w:pPr>
              <w:suppressAutoHyphens/>
            </w:pPr>
            <w:r w:rsidRPr="0026085C">
              <w:t>X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392625" w:rsidRPr="00676E93" w:rsidTr="002608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</w:rPr>
            </w:pPr>
          </w:p>
        </w:tc>
        <w:tc>
          <w:tcPr>
            <w:tcW w:w="208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625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392625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625" w:rsidRPr="00676E93" w:rsidRDefault="009970F3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="00392625" w:rsidRPr="00676E93">
              <w:rPr>
                <w:sz w:val="20"/>
                <w:szCs w:val="18"/>
              </w:rPr>
              <w:t>профессионального стандарта</w:t>
            </w:r>
          </w:p>
          <w:p w:rsidR="00392625" w:rsidRPr="00676E93" w:rsidRDefault="00392625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26085C" w:rsidRPr="00676E93" w:rsidTr="0026085C">
        <w:trPr>
          <w:trHeight w:val="200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85C" w:rsidRPr="00676E93" w:rsidRDefault="0026085C" w:rsidP="00676E93">
            <w:pPr>
              <w:suppressAutoHyphens/>
            </w:pPr>
          </w:p>
        </w:tc>
        <w:tc>
          <w:tcPr>
            <w:tcW w:w="374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085C" w:rsidRPr="00676E93" w:rsidRDefault="0026085C" w:rsidP="00676E93">
            <w:pPr>
              <w:widowControl w:val="0"/>
              <w:suppressAutoHyphens/>
              <w:contextualSpacing/>
              <w:jc w:val="both"/>
            </w:pPr>
          </w:p>
        </w:tc>
      </w:tr>
      <w:tr w:rsidR="00392625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392625" w:rsidRPr="00676E93" w:rsidRDefault="00392625" w:rsidP="00676E9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41" w:type="pct"/>
            <w:gridSpan w:val="9"/>
          </w:tcPr>
          <w:p w:rsidR="00392625" w:rsidRPr="00676E93" w:rsidRDefault="00392625" w:rsidP="00676E93">
            <w:pPr>
              <w:widowControl w:val="0"/>
              <w:suppressAutoHyphens/>
              <w:contextualSpacing/>
              <w:jc w:val="both"/>
            </w:pPr>
            <w:r w:rsidRPr="00676E93">
              <w:t xml:space="preserve">Контроль уровня оснащенности основным и вспомогательным оборудованием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259" w:type="pct"/>
            <w:gridSpan w:val="2"/>
            <w:vMerge/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41" w:type="pct"/>
            <w:gridSpan w:val="9"/>
          </w:tcPr>
          <w:p w:rsidR="00392625" w:rsidRPr="00676E93" w:rsidRDefault="00392625" w:rsidP="00676E93">
            <w:pPr>
              <w:widowControl w:val="0"/>
              <w:suppressAutoHyphens/>
              <w:contextualSpacing/>
              <w:jc w:val="both"/>
            </w:pPr>
            <w:r w:rsidRPr="00676E93">
              <w:t xml:space="preserve">Контроль сырья и материалов для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59" w:type="pct"/>
            <w:gridSpan w:val="2"/>
            <w:vMerge/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41" w:type="pct"/>
            <w:gridSpan w:val="9"/>
          </w:tcPr>
          <w:p w:rsidR="00392625" w:rsidRPr="00676E93" w:rsidRDefault="00392625" w:rsidP="00676E93">
            <w:pPr>
              <w:widowControl w:val="0"/>
              <w:suppressAutoHyphens/>
              <w:contextualSpacing/>
              <w:jc w:val="both"/>
            </w:pPr>
            <w:r w:rsidRPr="00676E93">
              <w:t>Эффективное управление организацией труда производственных служб</w:t>
            </w:r>
          </w:p>
        </w:tc>
      </w:tr>
      <w:tr w:rsidR="00392625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59" w:type="pct"/>
            <w:gridSpan w:val="2"/>
            <w:vMerge/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41" w:type="pct"/>
            <w:gridSpan w:val="9"/>
          </w:tcPr>
          <w:p w:rsidR="00392625" w:rsidRPr="00676E93" w:rsidRDefault="00392625" w:rsidP="00676E93">
            <w:pPr>
              <w:widowControl w:val="0"/>
              <w:suppressAutoHyphens/>
              <w:contextualSpacing/>
              <w:jc w:val="both"/>
            </w:pPr>
            <w:r w:rsidRPr="00676E93">
              <w:t xml:space="preserve">Организация логистики материальных ресурсов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5"/>
        </w:trPr>
        <w:tc>
          <w:tcPr>
            <w:tcW w:w="1259" w:type="pct"/>
            <w:gridSpan w:val="2"/>
            <w:vMerge/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41" w:type="pct"/>
            <w:gridSpan w:val="9"/>
          </w:tcPr>
          <w:p w:rsidR="00392625" w:rsidRPr="00676E93" w:rsidRDefault="00392625" w:rsidP="00676E93">
            <w:pPr>
              <w:widowControl w:val="0"/>
              <w:suppressAutoHyphens/>
              <w:contextualSpacing/>
              <w:jc w:val="both"/>
            </w:pPr>
            <w:r w:rsidRPr="00676E93">
              <w:t xml:space="preserve">Контроль соблюдения технологической дисциплины </w:t>
            </w:r>
          </w:p>
        </w:tc>
      </w:tr>
      <w:tr w:rsidR="00392625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41" w:type="pct"/>
            <w:gridSpan w:val="9"/>
            <w:vAlign w:val="center"/>
          </w:tcPr>
          <w:p w:rsidR="00392625" w:rsidRPr="00676E93" w:rsidRDefault="00392625" w:rsidP="00676E93">
            <w:pPr>
              <w:widowControl w:val="0"/>
              <w:suppressAutoHyphens/>
              <w:contextualSpacing/>
              <w:jc w:val="both"/>
            </w:pPr>
            <w:r w:rsidRPr="00676E93">
              <w:t xml:space="preserve">Осуществлять расчеты </w:t>
            </w:r>
            <w:r w:rsidR="00FA5520" w:rsidRPr="00676E93">
              <w:t xml:space="preserve">сырья и материалов для производства наноструктурированных полимерных материалов, </w:t>
            </w:r>
            <w:r w:rsidRPr="00676E93">
              <w:t>анализировать полученные результаты</w:t>
            </w:r>
          </w:p>
        </w:tc>
      </w:tr>
      <w:tr w:rsidR="00392625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  <w:vAlign w:val="center"/>
          </w:tcPr>
          <w:p w:rsidR="00392625" w:rsidRPr="00676E93" w:rsidRDefault="00FA5520" w:rsidP="00676E93">
            <w:pPr>
              <w:widowControl w:val="0"/>
              <w:suppressAutoHyphens/>
              <w:contextualSpacing/>
              <w:jc w:val="both"/>
            </w:pPr>
            <w:r w:rsidRPr="00676E93">
              <w:t xml:space="preserve">Обеспечивать выполнение </w:t>
            </w:r>
            <w:r w:rsidR="00392625" w:rsidRPr="00676E93">
              <w:t>требовани</w:t>
            </w:r>
            <w:r w:rsidRPr="00676E93">
              <w:t xml:space="preserve">й </w:t>
            </w:r>
            <w:r w:rsidR="00392625" w:rsidRPr="00676E93">
              <w:t>технологичности, экономичности, надежности и долговечности, предъявляемые к выпускаемым полимерным наноструктурированным материалам</w:t>
            </w:r>
          </w:p>
        </w:tc>
      </w:tr>
      <w:tr w:rsidR="00554054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554054" w:rsidRPr="00676E93" w:rsidDel="002A1D54" w:rsidRDefault="00554054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  <w:vAlign w:val="center"/>
          </w:tcPr>
          <w:p w:rsidR="00554054" w:rsidRPr="00676E93" w:rsidRDefault="00D20E34" w:rsidP="00676E93">
            <w:pPr>
              <w:widowControl w:val="0"/>
              <w:suppressAutoHyphens/>
              <w:contextualSpacing/>
              <w:jc w:val="both"/>
            </w:pPr>
            <w:r w:rsidRPr="00676E93">
              <w:t xml:space="preserve">Читать </w:t>
            </w:r>
            <w:r w:rsidR="00FA5520" w:rsidRPr="00676E93">
              <w:t xml:space="preserve">на английском языке </w:t>
            </w:r>
            <w:r w:rsidRPr="00676E93">
              <w:t xml:space="preserve">и анализировать специальную литературу по получению наноструктурированных полимерных материалов </w:t>
            </w:r>
          </w:p>
        </w:tc>
      </w:tr>
      <w:tr w:rsidR="00392625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  <w:vAlign w:val="center"/>
          </w:tcPr>
          <w:p w:rsidR="00392625" w:rsidRPr="00676E93" w:rsidRDefault="00392625" w:rsidP="00676E93">
            <w:pPr>
              <w:widowControl w:val="0"/>
              <w:suppressAutoHyphens/>
              <w:contextualSpacing/>
              <w:jc w:val="both"/>
            </w:pPr>
            <w:r w:rsidRPr="00676E93">
              <w:t xml:space="preserve">Оценивать экологические последствия применения основных методов получения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392625" w:rsidRPr="00676E93" w:rsidRDefault="00392625" w:rsidP="00676E9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41" w:type="pct"/>
            <w:gridSpan w:val="9"/>
            <w:vAlign w:val="center"/>
          </w:tcPr>
          <w:p w:rsidR="00392625" w:rsidRPr="00676E93" w:rsidRDefault="00392625" w:rsidP="0026085C">
            <w:pPr>
              <w:widowControl w:val="0"/>
              <w:suppressAutoHyphens/>
              <w:contextualSpacing/>
              <w:jc w:val="both"/>
            </w:pPr>
            <w:r w:rsidRPr="00676E93">
              <w:t xml:space="preserve">Требования государственных и технических нормативных </w:t>
            </w:r>
            <w:r w:rsidR="0026085C">
              <w:t>документов</w:t>
            </w:r>
            <w:r w:rsidRPr="00676E93">
              <w:t xml:space="preserve"> к качеству выпускаемой продукции</w:t>
            </w:r>
          </w:p>
        </w:tc>
      </w:tr>
      <w:tr w:rsidR="006F4C99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/>
          </w:tcPr>
          <w:p w:rsidR="006F4C99" w:rsidRPr="00676E93" w:rsidDel="002A1D54" w:rsidRDefault="006F4C99" w:rsidP="00676E93">
            <w:pPr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  <w:vAlign w:val="center"/>
          </w:tcPr>
          <w:p w:rsidR="006F4C99" w:rsidRPr="00676E93" w:rsidRDefault="006F4C99" w:rsidP="00676E93">
            <w:pPr>
              <w:suppressAutoHyphens/>
              <w:jc w:val="both"/>
            </w:pPr>
            <w:r w:rsidRPr="00676E93">
              <w:t>Локальные документы организации в области профессиональной деятельности</w:t>
            </w:r>
          </w:p>
        </w:tc>
      </w:tr>
      <w:tr w:rsidR="0000685E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/>
          </w:tcPr>
          <w:p w:rsidR="0000685E" w:rsidRPr="00676E93" w:rsidDel="002A1D54" w:rsidRDefault="0000685E" w:rsidP="00676E93">
            <w:pPr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  <w:vAlign w:val="center"/>
          </w:tcPr>
          <w:p w:rsidR="0000685E" w:rsidRPr="00676E93" w:rsidRDefault="00435B90" w:rsidP="00676E93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Нормативные документы </w:t>
            </w:r>
            <w:r w:rsidR="0000685E" w:rsidRPr="00676E93">
              <w:rPr>
                <w:rFonts w:eastAsia="Calibri"/>
              </w:rPr>
              <w:t xml:space="preserve">в области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8261F2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/>
          </w:tcPr>
          <w:p w:rsidR="008261F2" w:rsidRPr="00676E93" w:rsidDel="002A1D54" w:rsidRDefault="008261F2" w:rsidP="00676E93">
            <w:pPr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</w:tcPr>
          <w:p w:rsidR="008261F2" w:rsidRPr="00676E93" w:rsidRDefault="000C2868" w:rsidP="00676E93">
            <w:r>
              <w:t>Технический английский язык в области полимерных материалов и нанотехнологий</w:t>
            </w:r>
          </w:p>
        </w:tc>
      </w:tr>
      <w:tr w:rsidR="006F4C99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59" w:type="pct"/>
            <w:gridSpan w:val="2"/>
            <w:vMerge/>
          </w:tcPr>
          <w:p w:rsidR="006F4C99" w:rsidRPr="00676E93" w:rsidDel="002A1D54" w:rsidRDefault="006F4C99" w:rsidP="00676E93">
            <w:pPr>
              <w:suppressAutoHyphens/>
              <w:rPr>
                <w:bCs/>
              </w:rPr>
            </w:pPr>
          </w:p>
        </w:tc>
        <w:tc>
          <w:tcPr>
            <w:tcW w:w="3741" w:type="pct"/>
            <w:gridSpan w:val="9"/>
            <w:vAlign w:val="center"/>
          </w:tcPr>
          <w:p w:rsidR="006F4C99" w:rsidRPr="00676E93" w:rsidRDefault="00C21D00" w:rsidP="00676E93">
            <w:pPr>
              <w:suppressAutoHyphens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92625" w:rsidRPr="00676E93" w:rsidTr="0026085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"/>
        </w:trPr>
        <w:tc>
          <w:tcPr>
            <w:tcW w:w="1259" w:type="pct"/>
            <w:gridSpan w:val="2"/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41" w:type="pct"/>
            <w:gridSpan w:val="9"/>
          </w:tcPr>
          <w:p w:rsidR="00392625" w:rsidRPr="00676E93" w:rsidRDefault="0026085C" w:rsidP="0026085C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9970F3" w:rsidRPr="00676E93" w:rsidRDefault="009970F3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963"/>
        <w:gridCol w:w="1205"/>
        <w:gridCol w:w="496"/>
        <w:gridCol w:w="1834"/>
        <w:gridCol w:w="738"/>
        <w:gridCol w:w="58"/>
        <w:gridCol w:w="1075"/>
        <w:gridCol w:w="346"/>
        <w:gridCol w:w="1215"/>
        <w:gridCol w:w="807"/>
      </w:tblGrid>
      <w:tr w:rsidR="00392625" w:rsidRPr="00676E93" w:rsidTr="0026085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2625" w:rsidRPr="00676E93" w:rsidRDefault="009970F3" w:rsidP="00676E93">
            <w:pPr>
              <w:suppressAutoHyphens/>
              <w:contextualSpacing/>
              <w:jc w:val="both"/>
              <w:rPr>
                <w:b/>
              </w:rPr>
            </w:pPr>
            <w:r w:rsidRPr="00676E93">
              <w:rPr>
                <w:b/>
              </w:rPr>
              <w:t xml:space="preserve">3.5.3. </w:t>
            </w:r>
            <w:r w:rsidR="00392625" w:rsidRPr="00676E93">
              <w:rPr>
                <w:b/>
              </w:rPr>
              <w:t>Трудовая функция</w:t>
            </w:r>
          </w:p>
        </w:tc>
      </w:tr>
      <w:tr w:rsidR="008D7CB4" w:rsidRPr="00676E93" w:rsidTr="0026085C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CB4" w:rsidRPr="00676E93" w:rsidRDefault="008D7CB4" w:rsidP="000A2015">
            <w:pPr>
              <w:suppressAutoHyphens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 xml:space="preserve">Обеспечение соответствия качества производимой продукции действующим государственным стандартам, техническим условиям и требованиям 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</w:pPr>
            <w:r w:rsidRPr="00676E93">
              <w:t>E/03.8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jc w:val="center"/>
            </w:pPr>
            <w:r w:rsidRPr="00676E93">
              <w:t>8</w:t>
            </w:r>
          </w:p>
        </w:tc>
      </w:tr>
      <w:tr w:rsidR="00392625" w:rsidRPr="00676E93" w:rsidTr="0026085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</w:pPr>
          </w:p>
        </w:tc>
      </w:tr>
      <w:tr w:rsidR="00392625" w:rsidRPr="00676E93" w:rsidTr="002608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290F4E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Cs w:val="18"/>
              </w:rPr>
              <w:t>X</w:t>
            </w: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392625" w:rsidRPr="00676E93" w:rsidTr="002608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20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625" w:rsidRPr="00676E93" w:rsidRDefault="00417730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392625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625" w:rsidRPr="00676E93" w:rsidRDefault="009970F3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="00392625"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392625" w:rsidRPr="00676E93" w:rsidTr="0026085C">
        <w:trPr>
          <w:trHeight w:val="226"/>
        </w:trPr>
        <w:tc>
          <w:tcPr>
            <w:tcW w:w="127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</w:pPr>
          </w:p>
        </w:tc>
        <w:tc>
          <w:tcPr>
            <w:tcW w:w="373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</w:pPr>
          </w:p>
        </w:tc>
      </w:tr>
      <w:tr w:rsidR="00392625" w:rsidRPr="00676E93" w:rsidTr="0026085C">
        <w:trPr>
          <w:trHeight w:val="200"/>
        </w:trPr>
        <w:tc>
          <w:tcPr>
            <w:tcW w:w="12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>Подготовка данных о состоянии технологического процесса к проведению анализа на соответствие действующим государственным и локальным нормативным документам</w:t>
            </w:r>
          </w:p>
        </w:tc>
      </w:tr>
      <w:tr w:rsidR="00392625" w:rsidRPr="00676E93" w:rsidTr="0026085C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>Анализ данных о состоянии технологического процесса и разработка корректирующих мероприятий</w:t>
            </w:r>
          </w:p>
        </w:tc>
      </w:tr>
      <w:tr w:rsidR="00392625" w:rsidRPr="00676E93" w:rsidTr="0026085C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 xml:space="preserve">Организация разработки локальной технической документации производства </w:t>
            </w:r>
            <w:r w:rsidR="00D0563A" w:rsidRPr="00676E93">
              <w:t>наноструктурированных полимерных материалов</w:t>
            </w:r>
            <w:r w:rsidRPr="00676E93">
              <w:t xml:space="preserve"> в соответствии с внешними требованиями</w:t>
            </w:r>
          </w:p>
        </w:tc>
      </w:tr>
      <w:tr w:rsidR="00392625" w:rsidRPr="00676E93" w:rsidTr="0026085C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>Организация учета, ведения и хранения всех видов локальных документов в подчиненных подразделениях</w:t>
            </w:r>
          </w:p>
        </w:tc>
      </w:tr>
      <w:tr w:rsidR="00392625" w:rsidRPr="00676E93" w:rsidTr="0026085C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26085C">
            <w:pPr>
              <w:suppressAutoHyphens/>
              <w:contextualSpacing/>
              <w:jc w:val="both"/>
            </w:pPr>
            <w:r w:rsidRPr="00676E93">
              <w:t xml:space="preserve">Контроль соблюдения подчиненными подразделениями правил экологической и пожарной безопасности, </w:t>
            </w:r>
            <w:r w:rsidR="0026085C">
              <w:t>требований</w:t>
            </w:r>
            <w:r w:rsidRPr="00676E93">
              <w:t xml:space="preserve"> охраны труды</w:t>
            </w:r>
          </w:p>
        </w:tc>
      </w:tr>
      <w:tr w:rsidR="002D43C7" w:rsidRPr="00676E93" w:rsidTr="0026085C">
        <w:trPr>
          <w:trHeight w:val="212"/>
        </w:trPr>
        <w:tc>
          <w:tcPr>
            <w:tcW w:w="12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D43C7" w:rsidRPr="00676E93" w:rsidDel="002A1D54" w:rsidRDefault="002D43C7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3C7" w:rsidRPr="00676E93" w:rsidRDefault="002D43C7" w:rsidP="00676E93">
            <w:pPr>
              <w:suppressAutoHyphens/>
              <w:contextualSpacing/>
              <w:jc w:val="both"/>
            </w:pPr>
            <w:r w:rsidRPr="00676E93">
              <w:t>Организо</w:t>
            </w:r>
            <w:r w:rsidR="005D1808" w:rsidRPr="00676E93">
              <w:t>вы</w:t>
            </w:r>
            <w:r w:rsidRPr="00676E93">
              <w:t>вать сбор, обработку, анализ и систематизацию научно-технической информации</w:t>
            </w:r>
          </w:p>
        </w:tc>
      </w:tr>
      <w:tr w:rsidR="00FA5520" w:rsidRPr="00676E93" w:rsidTr="0026085C">
        <w:trPr>
          <w:trHeight w:val="212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A5520" w:rsidRPr="00676E93" w:rsidDel="002A1D54" w:rsidRDefault="00FA5520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520" w:rsidRPr="00676E93" w:rsidRDefault="00FA5520" w:rsidP="00676E93">
            <w:pPr>
              <w:suppressAutoHyphens/>
              <w:contextualSpacing/>
              <w:jc w:val="both"/>
            </w:pPr>
            <w:r w:rsidRPr="00676E93">
              <w:t xml:space="preserve">Обеспечивать высокое качество и своевременность выполнения работ в подчиненных подразделениях </w:t>
            </w:r>
          </w:p>
        </w:tc>
      </w:tr>
      <w:tr w:rsidR="002D43C7" w:rsidRPr="00676E93" w:rsidTr="0026085C">
        <w:trPr>
          <w:trHeight w:val="212"/>
        </w:trPr>
        <w:tc>
          <w:tcPr>
            <w:tcW w:w="127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43C7" w:rsidRPr="00676E93" w:rsidDel="002A1D54" w:rsidRDefault="002D43C7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3C7" w:rsidRPr="00676E93" w:rsidRDefault="00FA5520" w:rsidP="00676E93">
            <w:pPr>
              <w:suppressAutoHyphens/>
              <w:contextualSpacing/>
              <w:jc w:val="both"/>
            </w:pPr>
            <w:r w:rsidRPr="00676E93">
              <w:t>О</w:t>
            </w:r>
            <w:r w:rsidR="002D43C7" w:rsidRPr="00676E93">
              <w:t>ценивать результаты</w:t>
            </w:r>
            <w:r w:rsidR="001A373D">
              <w:t xml:space="preserve"> </w:t>
            </w:r>
            <w:r w:rsidR="002D43C7" w:rsidRPr="00676E93">
              <w:t>деятельности</w:t>
            </w:r>
            <w:r w:rsidRPr="00676E93">
              <w:t xml:space="preserve"> работников </w:t>
            </w:r>
            <w:r w:rsidR="005D1808" w:rsidRPr="00676E93">
              <w:t xml:space="preserve">в </w:t>
            </w:r>
            <w:r w:rsidRPr="00676E93">
              <w:t>подчиненных подразделениях</w:t>
            </w:r>
          </w:p>
        </w:tc>
      </w:tr>
      <w:tr w:rsidR="002D43C7" w:rsidRPr="00676E93" w:rsidTr="0026085C">
        <w:trPr>
          <w:trHeight w:val="212"/>
        </w:trPr>
        <w:tc>
          <w:tcPr>
            <w:tcW w:w="127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43C7" w:rsidRPr="00676E93" w:rsidDel="002A1D54" w:rsidRDefault="002D43C7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43C7" w:rsidRPr="00676E93" w:rsidRDefault="00FA5520" w:rsidP="00676E93">
            <w:pPr>
              <w:suppressAutoHyphens/>
              <w:contextualSpacing/>
              <w:jc w:val="both"/>
            </w:pPr>
            <w:r w:rsidRPr="00676E93">
              <w:t>Читать на английском языке и анализировать специальную литературу по получению наноструктурированных полимерных материалов</w:t>
            </w:r>
          </w:p>
        </w:tc>
      </w:tr>
      <w:tr w:rsidR="006F4C99" w:rsidRPr="00676E93" w:rsidTr="0026085C">
        <w:trPr>
          <w:trHeight w:val="225"/>
        </w:trPr>
        <w:tc>
          <w:tcPr>
            <w:tcW w:w="12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C99" w:rsidRPr="00676E93" w:rsidRDefault="006F4C99" w:rsidP="00676E9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C99" w:rsidRPr="00676E93" w:rsidRDefault="006F4C99" w:rsidP="00676E93">
            <w:pPr>
              <w:suppressAutoHyphens/>
              <w:jc w:val="both"/>
            </w:pPr>
            <w:r w:rsidRPr="00676E93">
              <w:t>Локальные документы организации в области профессиональной деятельности</w:t>
            </w:r>
          </w:p>
        </w:tc>
      </w:tr>
      <w:tr w:rsidR="006F4C99" w:rsidRPr="00676E93" w:rsidTr="0026085C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C99" w:rsidRPr="00676E93" w:rsidDel="002A1D54" w:rsidRDefault="006F4C99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C99" w:rsidRPr="00676E93" w:rsidRDefault="00435B90" w:rsidP="00676E93">
            <w:pPr>
              <w:suppressAutoHyphens/>
              <w:jc w:val="both"/>
            </w:pPr>
            <w:r>
              <w:rPr>
                <w:rFonts w:eastAsia="Calibri"/>
              </w:rPr>
              <w:t xml:space="preserve">Нормативные документы </w:t>
            </w:r>
            <w:r w:rsidR="006F4C99" w:rsidRPr="00676E93">
              <w:rPr>
                <w:rFonts w:eastAsia="Calibri"/>
              </w:rPr>
              <w:t xml:space="preserve">в области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392625" w:rsidRPr="00676E93" w:rsidTr="0026085C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25" w:rsidRPr="00676E93" w:rsidRDefault="0000685E" w:rsidP="00676E93">
            <w:pPr>
              <w:suppressAutoHyphens/>
              <w:contextualSpacing/>
              <w:jc w:val="both"/>
            </w:pPr>
            <w:r w:rsidRPr="00676E93">
              <w:t xml:space="preserve">Требования к качеству выпускаемой продукции </w:t>
            </w:r>
          </w:p>
        </w:tc>
      </w:tr>
      <w:tr w:rsidR="008261F2" w:rsidRPr="00676E93" w:rsidTr="0026085C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1F2" w:rsidRPr="00676E93" w:rsidDel="002A1D54" w:rsidRDefault="008261F2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1F2" w:rsidRPr="00676E93" w:rsidRDefault="000C2868" w:rsidP="00676E93">
            <w:pPr>
              <w:suppressAutoHyphens/>
              <w:contextualSpacing/>
              <w:jc w:val="both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392625" w:rsidRPr="00676E93" w:rsidTr="0026085C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25" w:rsidRPr="00676E93" w:rsidRDefault="008B35C2" w:rsidP="00676E93">
            <w:pPr>
              <w:suppressAutoHyphens/>
              <w:contextualSpacing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92625" w:rsidRPr="00676E93" w:rsidTr="0026085C">
        <w:trPr>
          <w:trHeight w:val="82"/>
        </w:trPr>
        <w:tc>
          <w:tcPr>
            <w:tcW w:w="12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26085C" w:rsidP="0026085C">
            <w:pPr>
              <w:suppressAutoHyphens/>
              <w:ind w:left="47"/>
              <w:contextualSpacing/>
              <w:jc w:val="both"/>
            </w:pPr>
            <w:r>
              <w:t>-</w:t>
            </w:r>
          </w:p>
        </w:tc>
      </w:tr>
    </w:tbl>
    <w:p w:rsidR="009970F3" w:rsidRPr="00676E93" w:rsidRDefault="009970F3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965"/>
        <w:gridCol w:w="1205"/>
        <w:gridCol w:w="496"/>
        <w:gridCol w:w="1832"/>
        <w:gridCol w:w="738"/>
        <w:gridCol w:w="60"/>
        <w:gridCol w:w="1075"/>
        <w:gridCol w:w="348"/>
        <w:gridCol w:w="1213"/>
        <w:gridCol w:w="805"/>
      </w:tblGrid>
      <w:tr w:rsidR="00392625" w:rsidRPr="00676E93" w:rsidTr="0026085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2625" w:rsidRPr="00676E93" w:rsidRDefault="009970F3" w:rsidP="00676E93">
            <w:pPr>
              <w:suppressAutoHyphens/>
              <w:contextualSpacing/>
              <w:jc w:val="both"/>
              <w:rPr>
                <w:b/>
              </w:rPr>
            </w:pPr>
            <w:r w:rsidRPr="00676E93">
              <w:rPr>
                <w:b/>
              </w:rPr>
              <w:t xml:space="preserve">3.5.4. </w:t>
            </w:r>
            <w:r w:rsidR="00392625" w:rsidRPr="00676E93">
              <w:rPr>
                <w:b/>
              </w:rPr>
              <w:t>Трудовая функция</w:t>
            </w:r>
          </w:p>
        </w:tc>
      </w:tr>
      <w:tr w:rsidR="008D7CB4" w:rsidRPr="00676E93" w:rsidTr="0026085C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rPr>
                <w:sz w:val="20"/>
                <w:szCs w:val="20"/>
              </w:rPr>
            </w:pPr>
            <w:r w:rsidRPr="00676E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CB4" w:rsidRPr="00676E93" w:rsidRDefault="008D7CB4" w:rsidP="000A2015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Разработка и реализация</w:t>
            </w:r>
            <w:r w:rsidR="001A373D">
              <w:rPr>
                <w:rFonts w:eastAsia="Calibri"/>
                <w:lang w:eastAsia="en-US"/>
              </w:rPr>
              <w:t xml:space="preserve"> </w:t>
            </w:r>
            <w:r w:rsidRPr="00676E93">
              <w:rPr>
                <w:rFonts w:eastAsia="Calibri"/>
                <w:lang w:eastAsia="en-US"/>
              </w:rPr>
              <w:t>мероприятий по реконструкции и модернизации производственных мощностей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5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</w:pPr>
            <w:r w:rsidRPr="00676E93">
              <w:t>E/04.8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jc w:val="center"/>
            </w:pPr>
            <w:r w:rsidRPr="00676E93">
              <w:t>8</w:t>
            </w:r>
          </w:p>
        </w:tc>
      </w:tr>
      <w:tr w:rsidR="00392625" w:rsidRPr="00676E93" w:rsidTr="0026085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</w:pPr>
          </w:p>
        </w:tc>
      </w:tr>
      <w:tr w:rsidR="00392625" w:rsidRPr="00676E93" w:rsidTr="002608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26085C" w:rsidRDefault="00290F4E" w:rsidP="00676E93">
            <w:pPr>
              <w:suppressAutoHyphens/>
              <w:jc w:val="both"/>
            </w:pPr>
            <w:r w:rsidRPr="0026085C">
              <w:t>X</w:t>
            </w: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392625" w:rsidRPr="00676E93" w:rsidTr="002608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</w:rPr>
            </w:pPr>
          </w:p>
        </w:tc>
        <w:tc>
          <w:tcPr>
            <w:tcW w:w="20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625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392625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625" w:rsidRPr="00676E93" w:rsidRDefault="009970F3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="00392625"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392625" w:rsidRPr="00676E93" w:rsidTr="0026085C">
        <w:trPr>
          <w:trHeight w:val="226"/>
        </w:trPr>
        <w:tc>
          <w:tcPr>
            <w:tcW w:w="127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</w:pPr>
          </w:p>
        </w:tc>
        <w:tc>
          <w:tcPr>
            <w:tcW w:w="372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</w:pPr>
          </w:p>
        </w:tc>
      </w:tr>
      <w:tr w:rsidR="00392625" w:rsidRPr="00676E93" w:rsidTr="0026085C">
        <w:trPr>
          <w:trHeight w:val="200"/>
        </w:trPr>
        <w:tc>
          <w:tcPr>
            <w:tcW w:w="127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 xml:space="preserve">Анализ данных о параметрах работы оборудования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26085C">
        <w:trPr>
          <w:trHeight w:val="200"/>
        </w:trPr>
        <w:tc>
          <w:tcPr>
            <w:tcW w:w="12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 xml:space="preserve">Разработка обоснования приобретения нового оборудования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26085C">
        <w:trPr>
          <w:trHeight w:val="200"/>
        </w:trPr>
        <w:tc>
          <w:tcPr>
            <w:tcW w:w="12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 xml:space="preserve">Контроль и проведение испытаний нового оборудования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26085C">
        <w:trPr>
          <w:trHeight w:val="200"/>
        </w:trPr>
        <w:tc>
          <w:tcPr>
            <w:tcW w:w="12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>Принятие решения о проведении текущего ремонта оборудования, приемка оборудования после планово-предупредительного ремонта</w:t>
            </w:r>
          </w:p>
        </w:tc>
      </w:tr>
      <w:tr w:rsidR="00392625" w:rsidRPr="00676E93" w:rsidTr="0026085C">
        <w:trPr>
          <w:trHeight w:val="567"/>
        </w:trPr>
        <w:tc>
          <w:tcPr>
            <w:tcW w:w="12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 xml:space="preserve">Привлечение специалистов, разработка мероприятий по усовершенствованию технологии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26085C">
        <w:trPr>
          <w:trHeight w:val="212"/>
        </w:trPr>
        <w:tc>
          <w:tcPr>
            <w:tcW w:w="127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>Осуществлять своевременные осмотры производственного оборудования</w:t>
            </w:r>
          </w:p>
        </w:tc>
      </w:tr>
      <w:tr w:rsidR="00392625" w:rsidRPr="00676E93" w:rsidTr="0026085C">
        <w:trPr>
          <w:trHeight w:val="212"/>
        </w:trPr>
        <w:tc>
          <w:tcPr>
            <w:tcW w:w="12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25" w:rsidRPr="00676E93" w:rsidRDefault="0000685E" w:rsidP="00676E93">
            <w:pPr>
              <w:suppressAutoHyphens/>
              <w:contextualSpacing/>
              <w:jc w:val="both"/>
            </w:pPr>
            <w:r w:rsidRPr="00676E93">
              <w:t xml:space="preserve">Рассчитывать и оценивать </w:t>
            </w:r>
            <w:r w:rsidR="00392625" w:rsidRPr="00676E93">
              <w:t>необходимост</w:t>
            </w:r>
            <w:r w:rsidRPr="00676E93">
              <w:t>ь</w:t>
            </w:r>
            <w:r w:rsidR="00392625" w:rsidRPr="00676E93">
              <w:t xml:space="preserve"> проведения</w:t>
            </w:r>
            <w:r w:rsidR="001A373D">
              <w:t xml:space="preserve"> </w:t>
            </w:r>
            <w:r w:rsidR="00392625" w:rsidRPr="00676E93">
              <w:t>проверки и калибровки технологических узлов</w:t>
            </w:r>
          </w:p>
        </w:tc>
      </w:tr>
      <w:tr w:rsidR="00554054" w:rsidRPr="00676E93" w:rsidTr="0026085C">
        <w:trPr>
          <w:trHeight w:val="212"/>
        </w:trPr>
        <w:tc>
          <w:tcPr>
            <w:tcW w:w="12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4054" w:rsidRPr="00676E93" w:rsidDel="002A1D54" w:rsidRDefault="00554054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054" w:rsidRPr="00676E93" w:rsidRDefault="00CB1D4B" w:rsidP="00676E93">
            <w:pPr>
              <w:suppressAutoHyphens/>
              <w:contextualSpacing/>
              <w:jc w:val="both"/>
            </w:pPr>
            <w:r w:rsidRPr="00676E93">
              <w:t>Разрабатывать план мероприятий по замене оборудования и оснастки</w:t>
            </w:r>
          </w:p>
        </w:tc>
      </w:tr>
      <w:tr w:rsidR="00392625" w:rsidRPr="00676E93" w:rsidTr="0026085C">
        <w:trPr>
          <w:trHeight w:val="212"/>
        </w:trPr>
        <w:tc>
          <w:tcPr>
            <w:tcW w:w="12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25" w:rsidRPr="00676E93" w:rsidRDefault="00CB1D4B" w:rsidP="00676E93">
            <w:pPr>
              <w:suppressAutoHyphens/>
              <w:contextualSpacing/>
              <w:jc w:val="both"/>
            </w:pPr>
            <w:r w:rsidRPr="00676E93"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392625" w:rsidRPr="00676E93" w:rsidTr="0026085C">
        <w:trPr>
          <w:trHeight w:val="567"/>
        </w:trPr>
        <w:tc>
          <w:tcPr>
            <w:tcW w:w="127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>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392625" w:rsidRPr="00676E93" w:rsidTr="0026085C">
        <w:trPr>
          <w:trHeight w:val="225"/>
        </w:trPr>
        <w:tc>
          <w:tcPr>
            <w:tcW w:w="12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suppressAutoHyphens/>
              <w:rPr>
                <w:bCs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>Методы и приемы организации труда, обеспечивающие эффективное, экологически и технически безопасное производство</w:t>
            </w:r>
          </w:p>
        </w:tc>
      </w:tr>
      <w:tr w:rsidR="0000685E" w:rsidRPr="00676E93" w:rsidTr="0026085C">
        <w:trPr>
          <w:trHeight w:val="225"/>
        </w:trPr>
        <w:tc>
          <w:tcPr>
            <w:tcW w:w="12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85E" w:rsidRPr="00676E93" w:rsidDel="002A1D54" w:rsidRDefault="0000685E" w:rsidP="00676E93">
            <w:pPr>
              <w:suppressAutoHyphens/>
              <w:rPr>
                <w:bCs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85E" w:rsidRPr="00676E93" w:rsidRDefault="00435B90" w:rsidP="00676E93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Нормативные документы </w:t>
            </w:r>
            <w:r w:rsidR="0000685E" w:rsidRPr="00676E93">
              <w:rPr>
                <w:rFonts w:eastAsia="Calibri"/>
              </w:rPr>
              <w:t xml:space="preserve">в области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8261F2" w:rsidRPr="00676E93" w:rsidTr="0026085C">
        <w:trPr>
          <w:trHeight w:val="225"/>
        </w:trPr>
        <w:tc>
          <w:tcPr>
            <w:tcW w:w="12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1F2" w:rsidRPr="00676E93" w:rsidDel="002A1D54" w:rsidRDefault="008261F2" w:rsidP="00676E93">
            <w:pPr>
              <w:suppressAutoHyphens/>
              <w:rPr>
                <w:bCs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1F2" w:rsidRPr="00676E93" w:rsidRDefault="000C2868" w:rsidP="00676E93">
            <w:pPr>
              <w:suppressAutoHyphens/>
              <w:jc w:val="both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6F4C99" w:rsidRPr="00676E93" w:rsidTr="0026085C">
        <w:trPr>
          <w:trHeight w:val="225"/>
        </w:trPr>
        <w:tc>
          <w:tcPr>
            <w:tcW w:w="127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C99" w:rsidRPr="00676E93" w:rsidDel="002A1D54" w:rsidRDefault="006F4C99" w:rsidP="00676E93">
            <w:pPr>
              <w:suppressAutoHyphens/>
              <w:rPr>
                <w:bCs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C99" w:rsidRPr="00676E93" w:rsidRDefault="00C21D00" w:rsidP="00676E93">
            <w:pPr>
              <w:suppressAutoHyphens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92625" w:rsidRPr="00676E93" w:rsidTr="0026085C">
        <w:trPr>
          <w:trHeight w:val="82"/>
        </w:trPr>
        <w:tc>
          <w:tcPr>
            <w:tcW w:w="12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2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26085C" w:rsidP="0026085C">
            <w:pPr>
              <w:suppressAutoHyphens/>
              <w:ind w:left="41"/>
              <w:contextualSpacing/>
              <w:jc w:val="both"/>
            </w:pPr>
            <w:r>
              <w:t>-</w:t>
            </w:r>
          </w:p>
        </w:tc>
      </w:tr>
    </w:tbl>
    <w:p w:rsidR="009970F3" w:rsidRPr="00676E93" w:rsidRDefault="009970F3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963"/>
        <w:gridCol w:w="1205"/>
        <w:gridCol w:w="496"/>
        <w:gridCol w:w="1834"/>
        <w:gridCol w:w="738"/>
        <w:gridCol w:w="58"/>
        <w:gridCol w:w="921"/>
        <w:gridCol w:w="504"/>
        <w:gridCol w:w="1105"/>
        <w:gridCol w:w="913"/>
      </w:tblGrid>
      <w:tr w:rsidR="00392625" w:rsidRPr="00676E93" w:rsidTr="009970F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2625" w:rsidRPr="00676E93" w:rsidRDefault="009970F3" w:rsidP="00676E93">
            <w:pPr>
              <w:suppressAutoHyphens/>
              <w:contextualSpacing/>
              <w:jc w:val="both"/>
              <w:rPr>
                <w:b/>
              </w:rPr>
            </w:pPr>
            <w:r w:rsidRPr="00676E93">
              <w:rPr>
                <w:b/>
              </w:rPr>
              <w:t xml:space="preserve">3.5.5. </w:t>
            </w:r>
            <w:r w:rsidR="00392625" w:rsidRPr="00676E93">
              <w:rPr>
                <w:b/>
              </w:rPr>
              <w:t>Трудовая функция</w:t>
            </w:r>
          </w:p>
        </w:tc>
      </w:tr>
      <w:tr w:rsidR="008D7CB4" w:rsidRPr="00676E93" w:rsidTr="009970F3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CB4" w:rsidRPr="00676E93" w:rsidRDefault="008D7CB4" w:rsidP="000A2015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6E93">
              <w:rPr>
                <w:rFonts w:eastAsia="Calibri"/>
                <w:lang w:eastAsia="en-US"/>
              </w:rPr>
              <w:t>Формирование отчетов о результатах выполнения производственных заданий, представление их в установленном порядке в соответствующие органы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</w:pPr>
            <w:r w:rsidRPr="00676E93">
              <w:t>E/05.8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jc w:val="center"/>
            </w:pPr>
            <w:r w:rsidRPr="00676E93">
              <w:t>8</w:t>
            </w:r>
          </w:p>
        </w:tc>
      </w:tr>
      <w:tr w:rsidR="00392625" w:rsidRPr="00676E93" w:rsidTr="004210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</w:pPr>
          </w:p>
        </w:tc>
      </w:tr>
      <w:tr w:rsidR="00392625" w:rsidRPr="00676E93" w:rsidTr="00997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26085C" w:rsidRDefault="00290F4E" w:rsidP="00676E93">
            <w:pPr>
              <w:suppressAutoHyphens/>
              <w:jc w:val="both"/>
            </w:pPr>
            <w:r w:rsidRPr="0026085C">
              <w:t>X</w:t>
            </w: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392625" w:rsidRPr="00676E93" w:rsidTr="00997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rPr>
                <w:sz w:val="20"/>
              </w:rPr>
            </w:pPr>
          </w:p>
        </w:tc>
        <w:tc>
          <w:tcPr>
            <w:tcW w:w="20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625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392625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92625" w:rsidRPr="00676E93" w:rsidRDefault="009970F3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="00392625"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392625" w:rsidRPr="00676E93" w:rsidTr="009970F3">
        <w:trPr>
          <w:trHeight w:val="226"/>
        </w:trPr>
        <w:tc>
          <w:tcPr>
            <w:tcW w:w="127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92625" w:rsidRPr="00676E93" w:rsidRDefault="00392625" w:rsidP="00676E93">
            <w:pPr>
              <w:suppressAutoHyphens/>
              <w:jc w:val="both"/>
            </w:pPr>
          </w:p>
        </w:tc>
      </w:tr>
      <w:tr w:rsidR="00392625" w:rsidRPr="00676E93" w:rsidTr="009970F3">
        <w:trPr>
          <w:trHeight w:val="200"/>
        </w:trPr>
        <w:tc>
          <w:tcPr>
            <w:tcW w:w="12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 xml:space="preserve">Контроль объемов и качества товарной продукции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9970F3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 xml:space="preserve">Сравнительный анализ фактических и запланированных объемов производства </w:t>
            </w:r>
            <w:r w:rsidR="00D0563A" w:rsidRPr="00676E93">
              <w:t>наноструктурированных полимерных материалов</w:t>
            </w:r>
          </w:p>
        </w:tc>
      </w:tr>
      <w:tr w:rsidR="00392625" w:rsidRPr="00676E93" w:rsidTr="009970F3">
        <w:trPr>
          <w:trHeight w:val="200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>Составление периодической отчетной документации по нормам выработки, амортизации оборудования, количеству брака</w:t>
            </w:r>
          </w:p>
        </w:tc>
      </w:tr>
      <w:tr w:rsidR="00392625" w:rsidRPr="00676E93" w:rsidTr="009970F3">
        <w:trPr>
          <w:trHeight w:val="212"/>
        </w:trPr>
        <w:tc>
          <w:tcPr>
            <w:tcW w:w="12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  <w:contextualSpacing/>
              <w:jc w:val="both"/>
            </w:pPr>
            <w:r w:rsidRPr="00676E93">
              <w:t>Использовать методы оценки, прогнозирования и оптимизации технологических процессов и свойств материалов</w:t>
            </w:r>
          </w:p>
        </w:tc>
      </w:tr>
      <w:tr w:rsidR="00392625" w:rsidRPr="00676E93" w:rsidTr="009970F3">
        <w:trPr>
          <w:trHeight w:val="183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CB1D4B" w:rsidP="00676E93">
            <w:pPr>
              <w:suppressAutoHyphens/>
              <w:contextualSpacing/>
              <w:jc w:val="both"/>
            </w:pPr>
            <w:r w:rsidRPr="00676E93">
              <w:t xml:space="preserve">Контролировать отчетную документацию по учету расхода сырья, основных и вспомогательных материалов </w:t>
            </w:r>
          </w:p>
        </w:tc>
      </w:tr>
      <w:tr w:rsidR="00554054" w:rsidRPr="00676E93" w:rsidTr="009970F3">
        <w:trPr>
          <w:trHeight w:val="183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4054" w:rsidRPr="00676E93" w:rsidDel="002A1D54" w:rsidRDefault="00554054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4054" w:rsidRPr="00676E93" w:rsidRDefault="00CB1D4B" w:rsidP="00676E93">
            <w:pPr>
              <w:suppressAutoHyphens/>
              <w:contextualSpacing/>
              <w:jc w:val="both"/>
            </w:pPr>
            <w:r w:rsidRPr="00676E93">
              <w:t>Осуществлять контроль выполнения производственных заданий производства наноструктурированных полимерных материалов</w:t>
            </w:r>
          </w:p>
        </w:tc>
      </w:tr>
      <w:tr w:rsidR="00392625" w:rsidRPr="00676E93" w:rsidTr="009970F3">
        <w:trPr>
          <w:trHeight w:val="183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25" w:rsidRPr="00676E93" w:rsidRDefault="00CB1D4B" w:rsidP="00676E93">
            <w:pPr>
              <w:suppressAutoHyphens/>
              <w:contextualSpacing/>
              <w:jc w:val="both"/>
            </w:pPr>
            <w:r w:rsidRPr="00676E93"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392625" w:rsidRPr="00676E93" w:rsidTr="009970F3">
        <w:trPr>
          <w:trHeight w:val="225"/>
        </w:trPr>
        <w:tc>
          <w:tcPr>
            <w:tcW w:w="12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392625" w:rsidP="00676E9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RDefault="00CB1D4B" w:rsidP="00676E93">
            <w:pPr>
              <w:suppressAutoHyphens/>
              <w:contextualSpacing/>
              <w:jc w:val="both"/>
            </w:pPr>
            <w:r w:rsidRPr="00676E93">
              <w:t>Требования, предъявляемые к сырьевым материалам</w:t>
            </w:r>
          </w:p>
        </w:tc>
      </w:tr>
      <w:tr w:rsidR="00392625" w:rsidRPr="00676E93" w:rsidTr="009970F3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2625" w:rsidRPr="00676E93" w:rsidDel="002A1D54" w:rsidRDefault="00392625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2625" w:rsidRPr="00676E93" w:rsidRDefault="00CB1D4B" w:rsidP="00676E93">
            <w:pPr>
              <w:suppressAutoHyphens/>
              <w:contextualSpacing/>
              <w:jc w:val="both"/>
            </w:pPr>
            <w:r w:rsidRPr="00676E93">
              <w:t>Виды брака и способы его предупреждения</w:t>
            </w:r>
          </w:p>
        </w:tc>
      </w:tr>
      <w:tr w:rsidR="008261F2" w:rsidRPr="00676E93" w:rsidTr="009970F3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61F2" w:rsidRPr="00676E93" w:rsidDel="002A1D54" w:rsidRDefault="008261F2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61F2" w:rsidRPr="00676E93" w:rsidRDefault="00435B90" w:rsidP="00676E93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Нормативные документы </w:t>
            </w:r>
            <w:r w:rsidR="008261F2" w:rsidRPr="00676E93">
              <w:rPr>
                <w:rFonts w:eastAsia="Calibri"/>
              </w:rPr>
              <w:t xml:space="preserve">в области производства </w:t>
            </w:r>
            <w:r w:rsidR="00D0563A" w:rsidRPr="00676E93">
              <w:rPr>
                <w:rFonts w:eastAsia="Calibri"/>
              </w:rPr>
              <w:t>наноструктурированных полимерных материалов</w:t>
            </w:r>
          </w:p>
        </w:tc>
      </w:tr>
      <w:tr w:rsidR="0000685E" w:rsidRPr="00676E93" w:rsidTr="009970F3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85E" w:rsidRPr="00676E93" w:rsidDel="002A1D54" w:rsidRDefault="0000685E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0685E" w:rsidRPr="00676E93" w:rsidRDefault="000C2868" w:rsidP="00676E93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Технический английский язык в области полимерных материалов и нанотехнологий</w:t>
            </w:r>
          </w:p>
        </w:tc>
      </w:tr>
      <w:tr w:rsidR="006F4C99" w:rsidRPr="00676E93" w:rsidTr="009970F3">
        <w:trPr>
          <w:trHeight w:val="225"/>
        </w:trPr>
        <w:tc>
          <w:tcPr>
            <w:tcW w:w="12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4C99" w:rsidRPr="00676E93" w:rsidDel="002A1D54" w:rsidRDefault="006F4C99" w:rsidP="00676E93">
            <w:pPr>
              <w:suppressAutoHyphens/>
              <w:rPr>
                <w:bCs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4C99" w:rsidRPr="00676E93" w:rsidRDefault="00C21D00" w:rsidP="00676E93">
            <w:pPr>
              <w:suppressAutoHyphens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D1808" w:rsidRPr="00676E93" w:rsidTr="009970F3">
        <w:trPr>
          <w:trHeight w:val="82"/>
        </w:trPr>
        <w:tc>
          <w:tcPr>
            <w:tcW w:w="12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26085C" w:rsidP="0026085C">
            <w:pPr>
              <w:suppressAutoHyphens/>
              <w:ind w:left="41"/>
              <w:contextualSpacing/>
              <w:jc w:val="both"/>
            </w:pPr>
            <w:r>
              <w:t>-</w:t>
            </w:r>
          </w:p>
        </w:tc>
      </w:tr>
    </w:tbl>
    <w:p w:rsidR="009970F3" w:rsidRDefault="009970F3" w:rsidP="00676E93"/>
    <w:p w:rsidR="00376082" w:rsidRDefault="00376082" w:rsidP="00676E93"/>
    <w:p w:rsidR="00376082" w:rsidRDefault="00376082" w:rsidP="00676E93"/>
    <w:p w:rsidR="00376082" w:rsidRDefault="00376082" w:rsidP="00676E93"/>
    <w:p w:rsidR="00376082" w:rsidRPr="00676E93" w:rsidRDefault="00376082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967"/>
        <w:gridCol w:w="1203"/>
        <w:gridCol w:w="502"/>
        <w:gridCol w:w="1853"/>
        <w:gridCol w:w="746"/>
        <w:gridCol w:w="67"/>
        <w:gridCol w:w="1071"/>
        <w:gridCol w:w="365"/>
        <w:gridCol w:w="1219"/>
        <w:gridCol w:w="700"/>
      </w:tblGrid>
      <w:tr w:rsidR="005D1808" w:rsidRPr="00676E93" w:rsidTr="009970F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1808" w:rsidRPr="00676E93" w:rsidRDefault="009970F3" w:rsidP="00676E93">
            <w:pPr>
              <w:suppressAutoHyphens/>
              <w:contextualSpacing/>
              <w:rPr>
                <w:b/>
              </w:rPr>
            </w:pPr>
            <w:r w:rsidRPr="00676E93">
              <w:rPr>
                <w:b/>
              </w:rPr>
              <w:t xml:space="preserve">3.5.6. </w:t>
            </w:r>
            <w:r w:rsidR="005D1808" w:rsidRPr="00676E93">
              <w:rPr>
                <w:b/>
              </w:rPr>
              <w:t>Трудовая функция</w:t>
            </w:r>
          </w:p>
        </w:tc>
      </w:tr>
      <w:tr w:rsidR="008D7CB4" w:rsidRPr="00676E93" w:rsidTr="000A2015">
        <w:trPr>
          <w:trHeight w:val="278"/>
        </w:trPr>
        <w:tc>
          <w:tcPr>
            <w:tcW w:w="8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rPr>
                <w:sz w:val="18"/>
                <w:szCs w:val="18"/>
              </w:rPr>
            </w:pPr>
            <w:r w:rsidRPr="00676E93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7CB4" w:rsidRPr="00676E93" w:rsidRDefault="008D7CB4" w:rsidP="000A2015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76E93">
              <w:t>Разработка организационных структур управления производством и эффективных норм трудовых затрат при производстве наноструктурированных полимерных материалов</w:t>
            </w:r>
            <w:r w:rsidRPr="00676E9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Код</w:t>
            </w:r>
          </w:p>
        </w:tc>
        <w:tc>
          <w:tcPr>
            <w:tcW w:w="5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</w:pPr>
            <w:r w:rsidRPr="00676E93">
              <w:t>E/06.8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676E93"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CB4" w:rsidRPr="00676E93" w:rsidRDefault="008D7CB4" w:rsidP="00676E93">
            <w:pPr>
              <w:suppressAutoHyphens/>
              <w:jc w:val="center"/>
            </w:pPr>
            <w:r w:rsidRPr="00676E93">
              <w:t>8</w:t>
            </w:r>
          </w:p>
        </w:tc>
      </w:tr>
      <w:tr w:rsidR="005D1808" w:rsidRPr="00676E93" w:rsidTr="009970F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D1808" w:rsidRPr="00676E93" w:rsidRDefault="005D1808" w:rsidP="00676E93">
            <w:pPr>
              <w:suppressAutoHyphens/>
            </w:pPr>
          </w:p>
        </w:tc>
      </w:tr>
      <w:tr w:rsidR="005D1808" w:rsidRPr="00676E93" w:rsidTr="00997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1808" w:rsidRPr="00676E93" w:rsidRDefault="005D1808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1808" w:rsidRPr="0026085C" w:rsidRDefault="005D1808" w:rsidP="00676E93">
            <w:pPr>
              <w:suppressAutoHyphens/>
            </w:pPr>
            <w:r w:rsidRPr="0026085C">
              <w:t>Х</w:t>
            </w:r>
          </w:p>
        </w:tc>
        <w:tc>
          <w:tcPr>
            <w:tcW w:w="12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5D1808" w:rsidRPr="00676E93" w:rsidTr="009970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1808" w:rsidRPr="00676E93" w:rsidRDefault="005D1808" w:rsidP="00676E93">
            <w:pPr>
              <w:suppressAutoHyphens/>
              <w:rPr>
                <w:sz w:val="20"/>
              </w:rPr>
            </w:pPr>
          </w:p>
        </w:tc>
        <w:tc>
          <w:tcPr>
            <w:tcW w:w="20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1808" w:rsidRPr="00676E93" w:rsidRDefault="005D1808" w:rsidP="00676E93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1808" w:rsidRPr="00676E93" w:rsidRDefault="00417730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Код </w:t>
            </w:r>
            <w:r w:rsidR="005D1808" w:rsidRPr="00676E93">
              <w:rPr>
                <w:sz w:val="20"/>
                <w:szCs w:val="18"/>
              </w:rPr>
              <w:t>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1808" w:rsidRPr="00676E93" w:rsidRDefault="005D1808" w:rsidP="00676E93">
            <w:pPr>
              <w:suppressAutoHyphens/>
              <w:jc w:val="center"/>
              <w:rPr>
                <w:sz w:val="20"/>
                <w:szCs w:val="18"/>
              </w:rPr>
            </w:pPr>
            <w:r w:rsidRPr="00676E93">
              <w:rPr>
                <w:sz w:val="20"/>
                <w:szCs w:val="18"/>
              </w:rPr>
              <w:t xml:space="preserve">Регистрационный </w:t>
            </w:r>
            <w:r w:rsidR="00417730" w:rsidRPr="00676E93">
              <w:rPr>
                <w:sz w:val="20"/>
                <w:szCs w:val="18"/>
              </w:rPr>
              <w:t xml:space="preserve">номер </w:t>
            </w:r>
            <w:r w:rsidRPr="00676E93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D1808" w:rsidRPr="00676E93" w:rsidTr="009970F3">
        <w:trPr>
          <w:trHeight w:val="226"/>
        </w:trPr>
        <w:tc>
          <w:tcPr>
            <w:tcW w:w="129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D1808" w:rsidRPr="00676E93" w:rsidRDefault="005D1808" w:rsidP="00676E93">
            <w:pPr>
              <w:suppressAutoHyphens/>
            </w:pPr>
          </w:p>
        </w:tc>
        <w:tc>
          <w:tcPr>
            <w:tcW w:w="3707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</w:pPr>
          </w:p>
        </w:tc>
      </w:tr>
      <w:tr w:rsidR="005D1808" w:rsidRPr="00676E93" w:rsidTr="009970F3">
        <w:trPr>
          <w:trHeight w:val="200"/>
        </w:trPr>
        <w:tc>
          <w:tcPr>
            <w:tcW w:w="129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5D1808" w:rsidP="00676E93">
            <w:pPr>
              <w:suppressAutoHyphens/>
            </w:pPr>
            <w:r w:rsidRPr="00676E93">
              <w:t>Трудовые действия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rPr>
                <w:rFonts w:eastAsia="Calibri"/>
                <w:lang w:eastAsia="en-US"/>
              </w:rPr>
              <w:t>Руководство распределением производственного задания</w:t>
            </w:r>
            <w:r w:rsidRPr="00676E93">
              <w:t xml:space="preserve"> по количеству и номенклатуре</w:t>
            </w:r>
          </w:p>
        </w:tc>
      </w:tr>
      <w:tr w:rsidR="005D1808" w:rsidRPr="00676E93" w:rsidTr="009970F3">
        <w:trPr>
          <w:trHeight w:val="200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5D1808" w:rsidP="00676E93">
            <w:pPr>
              <w:suppressAutoHyphens/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 xml:space="preserve">Контроль выполнения заданий подразделениями по производству наноструктурированных полимерных материалов </w:t>
            </w:r>
          </w:p>
        </w:tc>
      </w:tr>
      <w:tr w:rsidR="005D1808" w:rsidRPr="00676E93" w:rsidTr="009970F3">
        <w:trPr>
          <w:trHeight w:val="200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5D1808" w:rsidP="00676E93">
            <w:pPr>
              <w:suppressAutoHyphens/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 xml:space="preserve">Организация системы наставничества </w:t>
            </w:r>
          </w:p>
        </w:tc>
      </w:tr>
      <w:tr w:rsidR="005D1808" w:rsidRPr="00676E93" w:rsidTr="009970F3">
        <w:trPr>
          <w:trHeight w:val="75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5D1808" w:rsidP="00676E93">
            <w:pPr>
              <w:suppressAutoHyphens/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>Разработка дорожной карты по аттестации, рационализации, учету и планированию рабочих мест</w:t>
            </w:r>
          </w:p>
        </w:tc>
      </w:tr>
      <w:tr w:rsidR="005D1808" w:rsidRPr="00676E93" w:rsidTr="009970F3">
        <w:trPr>
          <w:trHeight w:val="212"/>
        </w:trPr>
        <w:tc>
          <w:tcPr>
            <w:tcW w:w="129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Необходимые умения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>Составлять производственные задания, осуществлять расчет экономической эффективности производства</w:t>
            </w:r>
          </w:p>
        </w:tc>
      </w:tr>
      <w:tr w:rsidR="005D1808" w:rsidRPr="00676E93" w:rsidTr="009970F3">
        <w:trPr>
          <w:trHeight w:val="212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>Контролировать выполнение подразделениями организации заказов, договорных обязательств, состояние запасов готовой продукции на складах</w:t>
            </w:r>
          </w:p>
        </w:tc>
      </w:tr>
      <w:tr w:rsidR="005D1808" w:rsidRPr="00676E93" w:rsidTr="009970F3">
        <w:trPr>
          <w:trHeight w:val="212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 xml:space="preserve">Контролировать составление эффективных норм трудовых затрат по выполнению планов поставок </w:t>
            </w:r>
          </w:p>
        </w:tc>
      </w:tr>
      <w:tr w:rsidR="005D1808" w:rsidRPr="00676E93" w:rsidTr="009970F3">
        <w:trPr>
          <w:trHeight w:val="212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5D1808" w:rsidRPr="00676E93" w:rsidTr="009970F3">
        <w:trPr>
          <w:trHeight w:val="212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26085C" w:rsidP="0026085C">
            <w:pPr>
              <w:suppressAutoHyphens/>
              <w:contextualSpacing/>
              <w:jc w:val="both"/>
            </w:pPr>
            <w:r>
              <w:t>Собирать</w:t>
            </w:r>
            <w:r w:rsidR="005D1808" w:rsidRPr="00676E93">
              <w:t xml:space="preserve"> данны</w:t>
            </w:r>
            <w:r>
              <w:t>е</w:t>
            </w:r>
            <w:r w:rsidR="005D1808" w:rsidRPr="00676E93">
              <w:t xml:space="preserve"> и их обобщ</w:t>
            </w:r>
            <w:r>
              <w:t>ать,</w:t>
            </w:r>
            <w:r w:rsidR="005D1808" w:rsidRPr="00676E93">
              <w:t xml:space="preserve"> заполн</w:t>
            </w:r>
            <w:r>
              <w:t>ять</w:t>
            </w:r>
            <w:r w:rsidR="005D1808" w:rsidRPr="00676E93">
              <w:t xml:space="preserve"> соответствующ</w:t>
            </w:r>
            <w:r>
              <w:t>ую техническую</w:t>
            </w:r>
            <w:r w:rsidR="005D1808" w:rsidRPr="00676E93">
              <w:t xml:space="preserve"> документаци</w:t>
            </w:r>
            <w:r>
              <w:t>ю</w:t>
            </w:r>
          </w:p>
        </w:tc>
      </w:tr>
      <w:tr w:rsidR="005D1808" w:rsidRPr="00676E93" w:rsidTr="009970F3">
        <w:trPr>
          <w:trHeight w:val="225"/>
        </w:trPr>
        <w:tc>
          <w:tcPr>
            <w:tcW w:w="129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5D1808" w:rsidP="00676E93">
            <w:pPr>
              <w:suppressAutoHyphens/>
            </w:pPr>
            <w:r w:rsidRPr="00676E93" w:rsidDel="002A1D54">
              <w:rPr>
                <w:bCs/>
              </w:rPr>
              <w:t>Необходимые знания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>Методы и порядок разработки перспективных и текущих планов производства и реализации продукции</w:t>
            </w:r>
          </w:p>
        </w:tc>
      </w:tr>
      <w:tr w:rsidR="005D1808" w:rsidRPr="00676E93" w:rsidTr="009970F3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suppressAutoHyphens/>
              <w:rPr>
                <w:bCs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>Основы экономики, организации производства, труда и управления</w:t>
            </w:r>
          </w:p>
        </w:tc>
      </w:tr>
      <w:tr w:rsidR="005D1808" w:rsidRPr="00676E93" w:rsidTr="009970F3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suppressAutoHyphens/>
              <w:rPr>
                <w:bCs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>Перспективы технического, экономического и социального развития отрасли и организации</w:t>
            </w:r>
          </w:p>
        </w:tc>
      </w:tr>
      <w:tr w:rsidR="005D1808" w:rsidRPr="00676E93" w:rsidTr="009970F3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suppressAutoHyphens/>
              <w:rPr>
                <w:bCs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>Производственные мощности и кадровые ресурсы организации</w:t>
            </w:r>
          </w:p>
        </w:tc>
      </w:tr>
      <w:tr w:rsidR="005D1808" w:rsidRPr="00676E93" w:rsidTr="009970F3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suppressAutoHyphens/>
              <w:rPr>
                <w:bCs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>Основы управления и руководства коллективом</w:t>
            </w:r>
          </w:p>
        </w:tc>
      </w:tr>
      <w:tr w:rsidR="005D1808" w:rsidRPr="00676E93" w:rsidTr="009970F3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suppressAutoHyphens/>
              <w:rPr>
                <w:bCs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26085C" w:rsidP="00676E93">
            <w:pPr>
              <w:suppressAutoHyphens/>
              <w:contextualSpacing/>
              <w:jc w:val="both"/>
            </w:pPr>
            <w:r w:rsidRPr="00A82C74">
              <w:t>Трудовое законодательство Российской Федерации</w:t>
            </w:r>
          </w:p>
        </w:tc>
      </w:tr>
      <w:tr w:rsidR="005D1808" w:rsidRPr="00676E93" w:rsidTr="009970F3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suppressAutoHyphens/>
              <w:rPr>
                <w:bCs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0C2868" w:rsidP="00676E93">
            <w:pPr>
              <w:suppressAutoHyphens/>
              <w:contextualSpacing/>
              <w:jc w:val="both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5D1808" w:rsidRPr="00676E93" w:rsidTr="009970F3">
        <w:trPr>
          <w:trHeight w:val="225"/>
        </w:trPr>
        <w:tc>
          <w:tcPr>
            <w:tcW w:w="12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suppressAutoHyphens/>
              <w:rPr>
                <w:bCs/>
              </w:rPr>
            </w:pP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1808" w:rsidRPr="00676E93" w:rsidRDefault="005D1808" w:rsidP="00676E93">
            <w:pPr>
              <w:suppressAutoHyphens/>
              <w:contextualSpacing/>
              <w:jc w:val="both"/>
            </w:pPr>
            <w:r w:rsidRPr="00676E9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D1808" w:rsidRPr="00676E93" w:rsidTr="009970F3">
        <w:trPr>
          <w:trHeight w:val="82"/>
        </w:trPr>
        <w:tc>
          <w:tcPr>
            <w:tcW w:w="12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Del="002A1D54" w:rsidRDefault="005D1808" w:rsidP="00676E93">
            <w:pPr>
              <w:widowControl w:val="0"/>
              <w:suppressAutoHyphens/>
              <w:rPr>
                <w:bCs/>
              </w:rPr>
            </w:pPr>
            <w:r w:rsidRPr="00676E93" w:rsidDel="002A1D54">
              <w:rPr>
                <w:bCs/>
              </w:rPr>
              <w:t>Другие характеристики</w:t>
            </w:r>
          </w:p>
        </w:tc>
        <w:tc>
          <w:tcPr>
            <w:tcW w:w="370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808" w:rsidRPr="00676E93" w:rsidRDefault="0026085C" w:rsidP="0026085C">
            <w:pPr>
              <w:suppressAutoHyphens/>
              <w:ind w:left="41"/>
              <w:contextualSpacing/>
              <w:jc w:val="both"/>
            </w:pPr>
            <w:r>
              <w:t>-</w:t>
            </w:r>
          </w:p>
        </w:tc>
      </w:tr>
    </w:tbl>
    <w:p w:rsidR="009970F3" w:rsidRPr="00676E93" w:rsidRDefault="009970F3" w:rsidP="00676E93"/>
    <w:p w:rsidR="000C2868" w:rsidRDefault="000C2868" w:rsidP="00676E93">
      <w:pPr>
        <w:sectPr w:rsidR="000C2868" w:rsidSect="00A01636">
          <w:headerReference w:type="default" r:id="rId14"/>
          <w:headerReference w:type="first" r:id="rId15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206C5" w:rsidRPr="00676E93" w:rsidRDefault="009970F3" w:rsidP="00676E93">
      <w:pPr>
        <w:pStyle w:val="1f7"/>
        <w:jc w:val="center"/>
      </w:pPr>
      <w:bookmarkStart w:id="17" w:name="_Toc405896494"/>
      <w:bookmarkStart w:id="18" w:name="_Toc421199368"/>
      <w:r w:rsidRPr="00676E93">
        <w:t xml:space="preserve">IV. </w:t>
      </w:r>
      <w:r w:rsidR="00020ED5" w:rsidRPr="00676E93">
        <w:t>Сведения об организациях – разработчиках профессионального стандарта</w:t>
      </w:r>
      <w:bookmarkEnd w:id="17"/>
      <w:bookmarkEnd w:id="18"/>
    </w:p>
    <w:p w:rsidR="00DD1B5D" w:rsidRPr="00676E93" w:rsidRDefault="00DD1B5D" w:rsidP="00676E9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9965"/>
      </w:tblGrid>
      <w:tr w:rsidR="00F91098" w:rsidRPr="00676E93" w:rsidTr="00BC32D8">
        <w:trPr>
          <w:trHeight w:val="5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91098" w:rsidRPr="00676E93" w:rsidRDefault="009970F3" w:rsidP="00676E93">
            <w:pPr>
              <w:pStyle w:val="af5"/>
              <w:suppressAutoHyphens/>
              <w:ind w:left="0"/>
              <w:rPr>
                <w:b/>
              </w:rPr>
            </w:pPr>
            <w:r w:rsidRPr="00676E93">
              <w:rPr>
                <w:b/>
                <w:bCs/>
              </w:rPr>
              <w:t xml:space="preserve">4.1. </w:t>
            </w:r>
            <w:r w:rsidR="00F91098" w:rsidRPr="00676E93">
              <w:rPr>
                <w:b/>
                <w:bCs/>
              </w:rPr>
              <w:t>Ответственная организация-</w:t>
            </w:r>
            <w:r w:rsidR="00F91098" w:rsidRPr="00676E93">
              <w:rPr>
                <w:b/>
              </w:rPr>
              <w:t>разработчик</w:t>
            </w:r>
          </w:p>
        </w:tc>
      </w:tr>
      <w:tr w:rsidR="00F91098" w:rsidRPr="00676E93" w:rsidTr="001A373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91098" w:rsidRPr="00676E93" w:rsidRDefault="00F91098" w:rsidP="001A373D">
            <w:pPr>
              <w:suppressAutoHyphens/>
            </w:pPr>
            <w:r w:rsidRPr="00676E93">
              <w:t>Фонд инфраструктурных и образовательных программ (РОСНАНО), город Москва</w:t>
            </w:r>
          </w:p>
        </w:tc>
      </w:tr>
      <w:tr w:rsidR="00F91098" w:rsidRPr="00676E93" w:rsidTr="001A373D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91098" w:rsidRPr="00676E93" w:rsidRDefault="00F91098" w:rsidP="001A373D">
            <w:pPr>
              <w:suppressAutoHyphens/>
              <w:rPr>
                <w:sz w:val="18"/>
                <w:szCs w:val="18"/>
              </w:rPr>
            </w:pPr>
            <w:r w:rsidRPr="00676E93">
              <w:t>Генеральный директор</w:t>
            </w:r>
            <w:r w:rsidRPr="00676E93">
              <w:tab/>
            </w:r>
            <w:r w:rsidRPr="00676E93">
              <w:tab/>
            </w:r>
            <w:r w:rsidRPr="00676E93">
              <w:tab/>
            </w:r>
            <w:r w:rsidRPr="00676E93">
              <w:tab/>
            </w:r>
            <w:r w:rsidRPr="00676E93">
              <w:tab/>
            </w:r>
            <w:r w:rsidRPr="00676E93">
              <w:rPr>
                <w:color w:val="000000"/>
              </w:rPr>
              <w:t>Свинаренко Андрей Геннадьевич</w:t>
            </w:r>
          </w:p>
        </w:tc>
      </w:tr>
      <w:tr w:rsidR="00F91098" w:rsidRPr="00676E93" w:rsidTr="00BC32D8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91098" w:rsidRPr="00676E93" w:rsidRDefault="009970F3" w:rsidP="00676E93">
            <w:pPr>
              <w:pStyle w:val="af5"/>
              <w:suppressAutoHyphens/>
              <w:ind w:left="0"/>
              <w:rPr>
                <w:b/>
              </w:rPr>
            </w:pPr>
            <w:r w:rsidRPr="00676E93">
              <w:rPr>
                <w:b/>
                <w:bCs/>
              </w:rPr>
              <w:t xml:space="preserve">4.2. </w:t>
            </w:r>
            <w:r w:rsidR="00F91098" w:rsidRPr="00676E93">
              <w:rPr>
                <w:b/>
                <w:bCs/>
              </w:rPr>
              <w:t>Наименования организаций-</w:t>
            </w:r>
            <w:r w:rsidR="00F91098" w:rsidRPr="00676E93">
              <w:rPr>
                <w:b/>
              </w:rPr>
              <w:t>разработчиков</w:t>
            </w:r>
          </w:p>
        </w:tc>
      </w:tr>
      <w:tr w:rsidR="00BF3B47" w:rsidRPr="00676E93" w:rsidTr="00BC32D8">
        <w:trPr>
          <w:trHeight w:val="283"/>
        </w:trPr>
        <w:tc>
          <w:tcPr>
            <w:tcW w:w="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B47" w:rsidRPr="00BF3B47" w:rsidRDefault="00BF3B47" w:rsidP="00BC32D8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B47" w:rsidRPr="00676E93" w:rsidRDefault="00BF3B47" w:rsidP="00BC32D8">
            <w:pPr>
              <w:suppressAutoHyphens/>
            </w:pPr>
            <w:r w:rsidRPr="00676E93">
              <w:rPr>
                <w:color w:val="000000"/>
              </w:rPr>
              <w:t xml:space="preserve">Общероссийское объединение работодателей «Российский союз промышленников и предпринимателей», </w:t>
            </w:r>
            <w:r w:rsidRPr="00676E93">
              <w:t>город</w:t>
            </w:r>
            <w:r w:rsidRPr="00676E93">
              <w:rPr>
                <w:color w:val="000000"/>
              </w:rPr>
              <w:t xml:space="preserve"> Москва</w:t>
            </w:r>
          </w:p>
        </w:tc>
      </w:tr>
      <w:tr w:rsidR="00BC32D8" w:rsidRPr="00676E93" w:rsidTr="00BC32D8">
        <w:trPr>
          <w:trHeight w:val="283"/>
        </w:trPr>
        <w:tc>
          <w:tcPr>
            <w:tcW w:w="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BF3B47" w:rsidRDefault="00BF3B47" w:rsidP="00BC32D8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АНО «Национальное агентство развития квалификаций», город Москва</w:t>
            </w:r>
          </w:p>
        </w:tc>
      </w:tr>
      <w:tr w:rsidR="00BC32D8" w:rsidRPr="00676E93" w:rsidTr="00BC32D8">
        <w:trPr>
          <w:trHeight w:val="77"/>
        </w:trPr>
        <w:tc>
          <w:tcPr>
            <w:tcW w:w="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BF3B47" w:rsidRDefault="00BF3B47" w:rsidP="00BC32D8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ЗАО «Техстрой», город Казань</w:t>
            </w:r>
            <w:r w:rsidR="001A373D">
              <w:t>, Республика Татарстан</w:t>
            </w:r>
          </w:p>
        </w:tc>
      </w:tr>
      <w:tr w:rsidR="00BC32D8" w:rsidRPr="00676E93" w:rsidTr="00BC32D8">
        <w:trPr>
          <w:trHeight w:val="283"/>
        </w:trPr>
        <w:tc>
          <w:tcPr>
            <w:tcW w:w="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BF3B47" w:rsidRDefault="00BF3B47" w:rsidP="00BC32D8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ОАО «КазхимНИИ», город Казань</w:t>
            </w:r>
            <w:r w:rsidR="001A373D">
              <w:t>, Республика Татарстан</w:t>
            </w:r>
          </w:p>
        </w:tc>
      </w:tr>
      <w:tr w:rsidR="00BC32D8" w:rsidRPr="00676E93" w:rsidTr="00BC32D8">
        <w:trPr>
          <w:trHeight w:val="283"/>
        </w:trPr>
        <w:tc>
          <w:tcPr>
            <w:tcW w:w="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BF3B47" w:rsidRDefault="00BF3B47" w:rsidP="00BC32D8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ОАО «Нижнекамскнефтехим», город Нижнекамск</w:t>
            </w:r>
            <w:r>
              <w:t>, Республика Татарстан</w:t>
            </w:r>
          </w:p>
        </w:tc>
      </w:tr>
      <w:tr w:rsidR="00BC32D8" w:rsidRPr="00676E93" w:rsidTr="00BC32D8">
        <w:trPr>
          <w:trHeight w:val="90"/>
        </w:trPr>
        <w:tc>
          <w:tcPr>
            <w:tcW w:w="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BF3B47" w:rsidRDefault="00BF3B47" w:rsidP="00BC32D8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6</w:t>
            </w:r>
            <w:bookmarkStart w:id="19" w:name="_GoBack"/>
            <w:bookmarkEnd w:id="19"/>
          </w:p>
        </w:tc>
        <w:tc>
          <w:tcPr>
            <w:tcW w:w="4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ОАО «Поликор», город Кинешма</w:t>
            </w:r>
            <w:r>
              <w:t>, Ивановская область</w:t>
            </w:r>
          </w:p>
        </w:tc>
      </w:tr>
      <w:tr w:rsidR="00BC32D8" w:rsidRPr="00676E93" w:rsidTr="00BC32D8">
        <w:trPr>
          <w:trHeight w:val="283"/>
        </w:trPr>
        <w:tc>
          <w:tcPr>
            <w:tcW w:w="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7</w:t>
            </w:r>
          </w:p>
        </w:tc>
        <w:tc>
          <w:tcPr>
            <w:tcW w:w="4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Общероссийское отраслевое объединение работодателей «Российский союз предприятий и организаций химического комплекса», город Москва</w:t>
            </w:r>
          </w:p>
        </w:tc>
      </w:tr>
      <w:tr w:rsidR="00BC32D8" w:rsidRPr="00676E93" w:rsidTr="00BC32D8">
        <w:trPr>
          <w:trHeight w:val="302"/>
        </w:trPr>
        <w:tc>
          <w:tcPr>
            <w:tcW w:w="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>
              <w:t>8</w:t>
            </w:r>
          </w:p>
        </w:tc>
        <w:tc>
          <w:tcPr>
            <w:tcW w:w="4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ООО «НаноПолимерКомпозит», город Казань</w:t>
            </w:r>
            <w:r w:rsidR="001A373D">
              <w:t>, Республика Татарстан</w:t>
            </w:r>
          </w:p>
        </w:tc>
      </w:tr>
      <w:tr w:rsidR="00BC32D8" w:rsidRPr="00676E93" w:rsidTr="00BC32D8">
        <w:trPr>
          <w:trHeight w:val="283"/>
        </w:trPr>
        <w:tc>
          <w:tcPr>
            <w:tcW w:w="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>
              <w:t>9</w:t>
            </w:r>
          </w:p>
        </w:tc>
        <w:tc>
          <w:tcPr>
            <w:tcW w:w="4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ОЮЛ «Союз производителей композитов», город Москва</w:t>
            </w:r>
          </w:p>
        </w:tc>
      </w:tr>
      <w:tr w:rsidR="00BC32D8" w:rsidRPr="00676E93" w:rsidTr="00BC32D8">
        <w:trPr>
          <w:trHeight w:val="407"/>
        </w:trPr>
        <w:tc>
          <w:tcPr>
            <w:tcW w:w="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>
              <w:t>10</w:t>
            </w:r>
          </w:p>
        </w:tc>
        <w:tc>
          <w:tcPr>
            <w:tcW w:w="4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ФГБОУ ВПО Казанский национальный исследовательский технологический университет (КНИТУ), город Казань</w:t>
            </w:r>
            <w:r w:rsidR="001A373D">
              <w:t>, Республика Татарстан</w:t>
            </w:r>
          </w:p>
        </w:tc>
      </w:tr>
      <w:tr w:rsidR="00BC32D8" w:rsidRPr="00676E93" w:rsidTr="00BC32D8">
        <w:trPr>
          <w:trHeight w:val="283"/>
        </w:trPr>
        <w:tc>
          <w:tcPr>
            <w:tcW w:w="2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1</w:t>
            </w:r>
            <w:r>
              <w:t>1</w:t>
            </w:r>
          </w:p>
        </w:tc>
        <w:tc>
          <w:tcPr>
            <w:tcW w:w="47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2D8" w:rsidRPr="00676E93" w:rsidRDefault="00BC32D8" w:rsidP="00BC32D8">
            <w:pPr>
              <w:suppressAutoHyphens/>
            </w:pPr>
            <w:r w:rsidRPr="00676E93">
              <w:t>ФГБУ «Научно-исследовательский институт труда и социального страхования», город Москва</w:t>
            </w:r>
          </w:p>
        </w:tc>
      </w:tr>
    </w:tbl>
    <w:p w:rsidR="0086626F" w:rsidRPr="00676E93" w:rsidRDefault="0086626F" w:rsidP="00676E93">
      <w:pPr>
        <w:pStyle w:val="affb"/>
        <w:suppressAutoHyphens/>
        <w:jc w:val="both"/>
        <w:rPr>
          <w:rFonts w:ascii="Times New Roman" w:hAnsi="Times New Roman"/>
          <w:sz w:val="22"/>
          <w:szCs w:val="22"/>
        </w:rPr>
      </w:pPr>
    </w:p>
    <w:sectPr w:rsidR="0086626F" w:rsidRPr="00676E93" w:rsidSect="00A01636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E4" w:rsidRDefault="00EC75E4" w:rsidP="004570FB">
      <w:r>
        <w:separator/>
      </w:r>
    </w:p>
  </w:endnote>
  <w:endnote w:type="continuationSeparator" w:id="0">
    <w:p w:rsidR="00EC75E4" w:rsidRDefault="00EC75E4" w:rsidP="004570FB">
      <w:r>
        <w:continuationSeparator/>
      </w:r>
    </w:p>
  </w:endnote>
  <w:endnote w:id="1">
    <w:p w:rsidR="00E74A93" w:rsidRPr="00BC32D8" w:rsidRDefault="00E74A93" w:rsidP="00BC32D8">
      <w:pPr>
        <w:pStyle w:val="affb"/>
        <w:jc w:val="both"/>
        <w:rPr>
          <w:rFonts w:ascii="Times New Roman" w:hAnsi="Times New Roman"/>
        </w:rPr>
      </w:pPr>
      <w:r w:rsidRPr="00BC32D8">
        <w:rPr>
          <w:rStyle w:val="affd"/>
          <w:rFonts w:ascii="Times New Roman" w:hAnsi="Times New Roman"/>
        </w:rPr>
        <w:endnoteRef/>
      </w:r>
      <w:r w:rsidRPr="00BC32D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E74A93" w:rsidRPr="00BC32D8" w:rsidRDefault="00E74A93" w:rsidP="00BC32D8">
      <w:pPr>
        <w:pStyle w:val="affb"/>
        <w:jc w:val="both"/>
        <w:rPr>
          <w:rFonts w:ascii="Times New Roman" w:hAnsi="Times New Roman"/>
        </w:rPr>
      </w:pPr>
      <w:r w:rsidRPr="00BC32D8">
        <w:rPr>
          <w:rStyle w:val="affd"/>
          <w:rFonts w:ascii="Times New Roman" w:hAnsi="Times New Roman"/>
        </w:rPr>
        <w:endnoteRef/>
      </w:r>
      <w:r w:rsidRPr="00BC32D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E74A93" w:rsidRPr="00BC32D8" w:rsidRDefault="00E74A93" w:rsidP="00BC32D8">
      <w:pPr>
        <w:pStyle w:val="affb"/>
        <w:jc w:val="both"/>
        <w:rPr>
          <w:rFonts w:ascii="Times New Roman" w:hAnsi="Times New Roman"/>
        </w:rPr>
      </w:pPr>
      <w:r w:rsidRPr="00BC32D8">
        <w:rPr>
          <w:rStyle w:val="affd"/>
          <w:rFonts w:ascii="Times New Roman" w:hAnsi="Times New Roman"/>
        </w:rPr>
        <w:endnoteRef/>
      </w:r>
      <w:r w:rsidRPr="00BC32D8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0673E9" w:rsidRDefault="000673E9">
      <w:pPr>
        <w:pStyle w:val="affb"/>
      </w:pPr>
      <w:r>
        <w:rPr>
          <w:rStyle w:val="affd"/>
        </w:rPr>
        <w:endnoteRef/>
      </w:r>
      <w:r>
        <w:t xml:space="preserve"> </w:t>
      </w:r>
      <w:r w:rsidRPr="00EF6277">
        <w:rPr>
          <w:rFonts w:ascii="Times New Roman" w:eastAsia="Times New       Roman" w:hAnsi="Times New Roman"/>
        </w:rPr>
        <w:t>Приказ Ростехнадзора от 29 января 2007 г. № 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надзору»), зарегистрирован Минюстом России 22 марта 2007 г., регистрационный № 9133.</w:t>
      </w:r>
    </w:p>
  </w:endnote>
  <w:endnote w:id="5">
    <w:p w:rsidR="00E74A93" w:rsidRPr="00BC32D8" w:rsidRDefault="00E74A93" w:rsidP="00BC32D8">
      <w:pPr>
        <w:pStyle w:val="affb"/>
        <w:jc w:val="both"/>
        <w:rPr>
          <w:rFonts w:ascii="Times New Roman" w:hAnsi="Times New Roman"/>
        </w:rPr>
      </w:pPr>
      <w:r w:rsidRPr="00BC32D8">
        <w:rPr>
          <w:rStyle w:val="affd"/>
          <w:rFonts w:ascii="Times New Roman" w:hAnsi="Times New Roman"/>
        </w:rPr>
        <w:endnoteRef/>
      </w:r>
      <w:r w:rsidRPr="00BC32D8">
        <w:rPr>
          <w:rFonts w:ascii="Times New Roman" w:hAnsi="Times New Roman"/>
        </w:rPr>
        <w:t xml:space="preserve"> Единый тарифно-квалификационный справочник работ и профессий рабочих.</w:t>
      </w:r>
    </w:p>
  </w:endnote>
  <w:endnote w:id="6">
    <w:p w:rsidR="00E74A93" w:rsidRPr="00BC32D8" w:rsidRDefault="00E74A93" w:rsidP="00BC32D8">
      <w:pPr>
        <w:pStyle w:val="affb"/>
        <w:jc w:val="both"/>
        <w:rPr>
          <w:rFonts w:ascii="Times New Roman" w:hAnsi="Times New Roman"/>
        </w:rPr>
      </w:pPr>
      <w:r w:rsidRPr="00BC32D8">
        <w:rPr>
          <w:rStyle w:val="affd"/>
          <w:rFonts w:ascii="Times New Roman" w:hAnsi="Times New Roman"/>
        </w:rPr>
        <w:endnoteRef/>
      </w:r>
      <w:r w:rsidRPr="00BC32D8">
        <w:rPr>
          <w:rFonts w:ascii="Times New Roman" w:hAnsi="Times New Roman"/>
        </w:rPr>
        <w:t xml:space="preserve"> Общероссийский классификатор</w:t>
      </w:r>
      <w:r w:rsidR="001A373D">
        <w:rPr>
          <w:rFonts w:ascii="Times New Roman" w:hAnsi="Times New Roman"/>
        </w:rPr>
        <w:t xml:space="preserve"> </w:t>
      </w:r>
      <w:r w:rsidRPr="00BC32D8">
        <w:rPr>
          <w:rFonts w:ascii="Times New Roman" w:hAnsi="Times New Roman"/>
        </w:rPr>
        <w:t>профессий рабочих, должностей служащих и тарифных разрядов.</w:t>
      </w:r>
    </w:p>
  </w:endnote>
  <w:endnote w:id="7">
    <w:p w:rsidR="00E74A93" w:rsidRPr="00BC32D8" w:rsidRDefault="00E74A93" w:rsidP="00BC32D8">
      <w:pPr>
        <w:pStyle w:val="affb"/>
        <w:jc w:val="both"/>
        <w:rPr>
          <w:rFonts w:ascii="Times New Roman" w:hAnsi="Times New Roman"/>
        </w:rPr>
      </w:pPr>
      <w:r w:rsidRPr="00BC32D8">
        <w:rPr>
          <w:rStyle w:val="affd"/>
          <w:rFonts w:ascii="Times New Roman" w:hAnsi="Times New Roman"/>
        </w:rPr>
        <w:endnoteRef/>
      </w:r>
      <w:r w:rsidRPr="00BC32D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8">
    <w:p w:rsidR="00E74A93" w:rsidRPr="00D44988" w:rsidRDefault="00E74A93" w:rsidP="00BC32D8">
      <w:pPr>
        <w:pStyle w:val="affb"/>
        <w:jc w:val="both"/>
      </w:pPr>
      <w:r w:rsidRPr="00BC32D8">
        <w:rPr>
          <w:rStyle w:val="affd"/>
          <w:rFonts w:ascii="Times New Roman" w:hAnsi="Times New Roman"/>
        </w:rPr>
        <w:endnoteRef/>
      </w:r>
      <w:r w:rsidRPr="00BC32D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 Light">
    <w:charset w:val="CC"/>
    <w:family w:val="swiss"/>
    <w:pitch w:val="variable"/>
    <w:sig w:usb0="E40026FF" w:usb1="5000007B" w:usb2="08004020" w:usb3="00000000" w:csb0="0000019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     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93" w:rsidRPr="005C1A81" w:rsidRDefault="00E74A93">
    <w:pPr>
      <w:pStyle w:val="a9"/>
      <w:jc w:val="center"/>
      <w:rPr>
        <w:lang w:val="en-US"/>
      </w:rPr>
    </w:pPr>
  </w:p>
  <w:p w:rsidR="00E74A93" w:rsidRDefault="00E74A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E4" w:rsidRDefault="00EC75E4" w:rsidP="004570FB">
      <w:r>
        <w:separator/>
      </w:r>
    </w:p>
  </w:footnote>
  <w:footnote w:type="continuationSeparator" w:id="0">
    <w:p w:rsidR="00EC75E4" w:rsidRDefault="00EC75E4" w:rsidP="00457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93" w:rsidRPr="00676E93" w:rsidRDefault="00F40161">
    <w:pPr>
      <w:pStyle w:val="a7"/>
      <w:jc w:val="center"/>
      <w:rPr>
        <w:sz w:val="20"/>
      </w:rPr>
    </w:pPr>
    <w:r w:rsidRPr="00676E93">
      <w:rPr>
        <w:sz w:val="20"/>
      </w:rPr>
      <w:fldChar w:fldCharType="begin"/>
    </w:r>
    <w:r w:rsidR="00E74A93" w:rsidRPr="00676E93">
      <w:rPr>
        <w:sz w:val="20"/>
      </w:rPr>
      <w:instrText>PAGE   \* MERGEFORMAT</w:instrText>
    </w:r>
    <w:r w:rsidRPr="00676E93">
      <w:rPr>
        <w:sz w:val="20"/>
      </w:rPr>
      <w:fldChar w:fldCharType="separate"/>
    </w:r>
    <w:r w:rsidR="001A373D">
      <w:rPr>
        <w:noProof/>
        <w:sz w:val="20"/>
      </w:rPr>
      <w:t>2</w:t>
    </w:r>
    <w:r w:rsidRPr="00676E93">
      <w:rPr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93" w:rsidRPr="00662781" w:rsidRDefault="00F40161">
    <w:pPr>
      <w:pStyle w:val="a7"/>
      <w:jc w:val="center"/>
      <w:rPr>
        <w:sz w:val="20"/>
        <w:szCs w:val="20"/>
      </w:rPr>
    </w:pPr>
    <w:r w:rsidRPr="00662781">
      <w:rPr>
        <w:sz w:val="20"/>
        <w:szCs w:val="20"/>
      </w:rPr>
      <w:fldChar w:fldCharType="begin"/>
    </w:r>
    <w:r w:rsidR="00E74A93" w:rsidRPr="00662781">
      <w:rPr>
        <w:sz w:val="20"/>
        <w:szCs w:val="20"/>
      </w:rPr>
      <w:instrText>PAGE   \* MERGEFORMAT</w:instrText>
    </w:r>
    <w:r w:rsidRPr="00662781">
      <w:rPr>
        <w:sz w:val="20"/>
        <w:szCs w:val="20"/>
      </w:rPr>
      <w:fldChar w:fldCharType="separate"/>
    </w:r>
    <w:r w:rsidR="00803E91">
      <w:rPr>
        <w:noProof/>
        <w:sz w:val="20"/>
        <w:szCs w:val="20"/>
      </w:rPr>
      <w:t>4</w:t>
    </w:r>
    <w:r w:rsidRPr="00662781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93" w:rsidRPr="00417730" w:rsidRDefault="00F40161">
    <w:pPr>
      <w:pStyle w:val="a7"/>
      <w:jc w:val="center"/>
      <w:rPr>
        <w:sz w:val="20"/>
        <w:szCs w:val="20"/>
      </w:rPr>
    </w:pPr>
    <w:r w:rsidRPr="00417730">
      <w:rPr>
        <w:sz w:val="20"/>
        <w:szCs w:val="20"/>
      </w:rPr>
      <w:fldChar w:fldCharType="begin"/>
    </w:r>
    <w:r w:rsidR="00E74A93" w:rsidRPr="00417730">
      <w:rPr>
        <w:sz w:val="20"/>
        <w:szCs w:val="20"/>
      </w:rPr>
      <w:instrText>PAGE   \* MERGEFORMAT</w:instrText>
    </w:r>
    <w:r w:rsidRPr="00417730">
      <w:rPr>
        <w:sz w:val="20"/>
        <w:szCs w:val="20"/>
      </w:rPr>
      <w:fldChar w:fldCharType="separate"/>
    </w:r>
    <w:r w:rsidR="00803E91">
      <w:rPr>
        <w:noProof/>
        <w:sz w:val="20"/>
        <w:szCs w:val="20"/>
      </w:rPr>
      <w:t>40</w:t>
    </w:r>
    <w:r w:rsidRPr="00417730">
      <w:rPr>
        <w:sz w:val="20"/>
        <w:szCs w:val="20"/>
      </w:rPr>
      <w:fldChar w:fldCharType="end"/>
    </w:r>
  </w:p>
  <w:p w:rsidR="00E74A93" w:rsidRDefault="00E74A9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93" w:rsidRPr="00662781" w:rsidRDefault="00F40161">
    <w:pPr>
      <w:pStyle w:val="a7"/>
      <w:jc w:val="center"/>
      <w:rPr>
        <w:sz w:val="20"/>
        <w:szCs w:val="20"/>
      </w:rPr>
    </w:pPr>
    <w:r w:rsidRPr="00662781">
      <w:rPr>
        <w:sz w:val="20"/>
        <w:szCs w:val="20"/>
      </w:rPr>
      <w:fldChar w:fldCharType="begin"/>
    </w:r>
    <w:r w:rsidR="00E74A93" w:rsidRPr="00662781">
      <w:rPr>
        <w:sz w:val="20"/>
        <w:szCs w:val="20"/>
      </w:rPr>
      <w:instrText xml:space="preserve"> PAGE   \* MERGEFORMAT </w:instrText>
    </w:r>
    <w:r w:rsidRPr="00662781">
      <w:rPr>
        <w:sz w:val="20"/>
        <w:szCs w:val="20"/>
      </w:rPr>
      <w:fldChar w:fldCharType="separate"/>
    </w:r>
    <w:r w:rsidR="00803E91">
      <w:rPr>
        <w:noProof/>
        <w:sz w:val="20"/>
        <w:szCs w:val="20"/>
      </w:rPr>
      <w:t>41</w:t>
    </w:r>
    <w:r w:rsidRPr="00662781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artB3"/>
      </v:shape>
    </w:pict>
  </w:numPicBullet>
  <w:abstractNum w:abstractNumId="0">
    <w:nsid w:val="FFFFFF89"/>
    <w:multiLevelType w:val="singleLevel"/>
    <w:tmpl w:val="6CC2EA8E"/>
    <w:lvl w:ilvl="0">
      <w:start w:val="1"/>
      <w:numFmt w:val="bullet"/>
      <w:pStyle w:val="a"/>
      <w:lvlText w:val="-"/>
      <w:lvlJc w:val="left"/>
      <w:pPr>
        <w:ind w:left="5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numeric3"/>
      <w:lvlText w:val=" %1 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lang w:val="en-US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lang w:val="en-US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lang w:val="en-US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lang w:val="en-US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lang w:val="en-US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lang w:val="en-US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lang w:val="en-US"/>
      </w:rPr>
    </w:lvl>
  </w:abstractNum>
  <w:abstractNum w:abstractNumId="2">
    <w:nsid w:val="02E95C71"/>
    <w:multiLevelType w:val="hybridMultilevel"/>
    <w:tmpl w:val="4E7C5EB4"/>
    <w:lvl w:ilvl="0" w:tplc="168E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32697"/>
    <w:multiLevelType w:val="multilevel"/>
    <w:tmpl w:val="2E003386"/>
    <w:lvl w:ilvl="0">
      <w:start w:val="1"/>
      <w:numFmt w:val="bullet"/>
      <w:pStyle w:val="numeric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B07C7"/>
    <w:multiLevelType w:val="multilevel"/>
    <w:tmpl w:val="0F604B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5AB2C55"/>
    <w:multiLevelType w:val="multilevel"/>
    <w:tmpl w:val="ABCE9A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A4231F"/>
    <w:multiLevelType w:val="multilevel"/>
    <w:tmpl w:val="0BA62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7">
    <w:nsid w:val="3EFB550D"/>
    <w:multiLevelType w:val="hybridMultilevel"/>
    <w:tmpl w:val="3850C72E"/>
    <w:lvl w:ilvl="0" w:tplc="168E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B142A"/>
    <w:multiLevelType w:val="multilevel"/>
    <w:tmpl w:val="D2ACB2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9">
    <w:nsid w:val="43E31F9C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0">
    <w:nsid w:val="4A990DEF"/>
    <w:multiLevelType w:val="multilevel"/>
    <w:tmpl w:val="60EEDE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1">
    <w:nsid w:val="53FB7D04"/>
    <w:multiLevelType w:val="multilevel"/>
    <w:tmpl w:val="85FC7DCE"/>
    <w:lvl w:ilvl="0">
      <w:start w:val="4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2">
    <w:nsid w:val="6800137E"/>
    <w:multiLevelType w:val="hybridMultilevel"/>
    <w:tmpl w:val="E07EE048"/>
    <w:lvl w:ilvl="0" w:tplc="168E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17821"/>
    <w:multiLevelType w:val="hybridMultilevel"/>
    <w:tmpl w:val="A84C17D2"/>
    <w:lvl w:ilvl="0" w:tplc="168E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7DBD"/>
    <w:multiLevelType w:val="hybridMultilevel"/>
    <w:tmpl w:val="2AF8D056"/>
    <w:lvl w:ilvl="0" w:tplc="BBE60A34">
      <w:start w:val="1"/>
      <w:numFmt w:val="decimal"/>
      <w:pStyle w:val="numer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9873ED"/>
    <w:multiLevelType w:val="hybridMultilevel"/>
    <w:tmpl w:val="139CA00C"/>
    <w:lvl w:ilvl="0" w:tplc="168EA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7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2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7AD3"/>
    <w:rsid w:val="000019F2"/>
    <w:rsid w:val="000023D5"/>
    <w:rsid w:val="0000496D"/>
    <w:rsid w:val="00005E0D"/>
    <w:rsid w:val="0000685E"/>
    <w:rsid w:val="000077AE"/>
    <w:rsid w:val="00010FE3"/>
    <w:rsid w:val="0001181F"/>
    <w:rsid w:val="000155EB"/>
    <w:rsid w:val="000177F5"/>
    <w:rsid w:val="0001782F"/>
    <w:rsid w:val="00017FB3"/>
    <w:rsid w:val="00020ED5"/>
    <w:rsid w:val="000219F1"/>
    <w:rsid w:val="00022A57"/>
    <w:rsid w:val="00023096"/>
    <w:rsid w:val="00023731"/>
    <w:rsid w:val="0003046B"/>
    <w:rsid w:val="000311C6"/>
    <w:rsid w:val="00031AD2"/>
    <w:rsid w:val="00032919"/>
    <w:rsid w:val="000356E7"/>
    <w:rsid w:val="00035DD3"/>
    <w:rsid w:val="00035E70"/>
    <w:rsid w:val="00036C67"/>
    <w:rsid w:val="00037634"/>
    <w:rsid w:val="000402E9"/>
    <w:rsid w:val="0004163E"/>
    <w:rsid w:val="00047142"/>
    <w:rsid w:val="00050B4F"/>
    <w:rsid w:val="00051EBC"/>
    <w:rsid w:val="0005204B"/>
    <w:rsid w:val="00054B53"/>
    <w:rsid w:val="00056B8F"/>
    <w:rsid w:val="000575B9"/>
    <w:rsid w:val="00057A94"/>
    <w:rsid w:val="0006288A"/>
    <w:rsid w:val="00062CDD"/>
    <w:rsid w:val="00063303"/>
    <w:rsid w:val="00064B61"/>
    <w:rsid w:val="00065458"/>
    <w:rsid w:val="000660F7"/>
    <w:rsid w:val="00066694"/>
    <w:rsid w:val="000673E9"/>
    <w:rsid w:val="00067AB6"/>
    <w:rsid w:val="00070C6B"/>
    <w:rsid w:val="000711DB"/>
    <w:rsid w:val="000717A6"/>
    <w:rsid w:val="00077FAA"/>
    <w:rsid w:val="00083C28"/>
    <w:rsid w:val="00083CF6"/>
    <w:rsid w:val="00085708"/>
    <w:rsid w:val="000862E4"/>
    <w:rsid w:val="00086416"/>
    <w:rsid w:val="00087D03"/>
    <w:rsid w:val="00090CAC"/>
    <w:rsid w:val="00091F6A"/>
    <w:rsid w:val="00092FBA"/>
    <w:rsid w:val="000944A5"/>
    <w:rsid w:val="00095247"/>
    <w:rsid w:val="00096E54"/>
    <w:rsid w:val="000971AF"/>
    <w:rsid w:val="00097635"/>
    <w:rsid w:val="000A2015"/>
    <w:rsid w:val="000A3B88"/>
    <w:rsid w:val="000A4CCC"/>
    <w:rsid w:val="000A4E04"/>
    <w:rsid w:val="000A5AC1"/>
    <w:rsid w:val="000A628E"/>
    <w:rsid w:val="000B0AC6"/>
    <w:rsid w:val="000B132C"/>
    <w:rsid w:val="000B1732"/>
    <w:rsid w:val="000B35CF"/>
    <w:rsid w:val="000B4E29"/>
    <w:rsid w:val="000B59C0"/>
    <w:rsid w:val="000B66FF"/>
    <w:rsid w:val="000B7708"/>
    <w:rsid w:val="000C011D"/>
    <w:rsid w:val="000C1E0C"/>
    <w:rsid w:val="000C2868"/>
    <w:rsid w:val="000C295A"/>
    <w:rsid w:val="000C3B17"/>
    <w:rsid w:val="000C56C8"/>
    <w:rsid w:val="000D00BB"/>
    <w:rsid w:val="000D1C65"/>
    <w:rsid w:val="000D2BA9"/>
    <w:rsid w:val="000D2EF7"/>
    <w:rsid w:val="000D3D00"/>
    <w:rsid w:val="000D4E98"/>
    <w:rsid w:val="000D7C36"/>
    <w:rsid w:val="000E1365"/>
    <w:rsid w:val="000E138B"/>
    <w:rsid w:val="000E4B5E"/>
    <w:rsid w:val="000E6C24"/>
    <w:rsid w:val="000F27B4"/>
    <w:rsid w:val="000F2B12"/>
    <w:rsid w:val="000F407E"/>
    <w:rsid w:val="000F6094"/>
    <w:rsid w:val="000F6610"/>
    <w:rsid w:val="000F6B0D"/>
    <w:rsid w:val="00100111"/>
    <w:rsid w:val="00101251"/>
    <w:rsid w:val="001036EB"/>
    <w:rsid w:val="0010373B"/>
    <w:rsid w:val="00107091"/>
    <w:rsid w:val="00107E40"/>
    <w:rsid w:val="00112B67"/>
    <w:rsid w:val="001136DA"/>
    <w:rsid w:val="00114198"/>
    <w:rsid w:val="00114F8D"/>
    <w:rsid w:val="00120C8A"/>
    <w:rsid w:val="0012197A"/>
    <w:rsid w:val="00121DC0"/>
    <w:rsid w:val="00127CB4"/>
    <w:rsid w:val="001300CE"/>
    <w:rsid w:val="00130FC5"/>
    <w:rsid w:val="00134F29"/>
    <w:rsid w:val="00134FD2"/>
    <w:rsid w:val="00141945"/>
    <w:rsid w:val="00145318"/>
    <w:rsid w:val="00145F4C"/>
    <w:rsid w:val="001474F2"/>
    <w:rsid w:val="00150104"/>
    <w:rsid w:val="00150D46"/>
    <w:rsid w:val="001518AD"/>
    <w:rsid w:val="00151EC9"/>
    <w:rsid w:val="001521B3"/>
    <w:rsid w:val="001550B1"/>
    <w:rsid w:val="00155C80"/>
    <w:rsid w:val="00156D4B"/>
    <w:rsid w:val="00157C38"/>
    <w:rsid w:val="001606B7"/>
    <w:rsid w:val="00160A3E"/>
    <w:rsid w:val="00162E13"/>
    <w:rsid w:val="00163DC9"/>
    <w:rsid w:val="00166E03"/>
    <w:rsid w:val="00167466"/>
    <w:rsid w:val="00171A78"/>
    <w:rsid w:val="00172472"/>
    <w:rsid w:val="0017441B"/>
    <w:rsid w:val="00174659"/>
    <w:rsid w:val="00174829"/>
    <w:rsid w:val="00174910"/>
    <w:rsid w:val="00175C44"/>
    <w:rsid w:val="001768B4"/>
    <w:rsid w:val="00181E6A"/>
    <w:rsid w:val="00183E38"/>
    <w:rsid w:val="001858BF"/>
    <w:rsid w:val="00187F03"/>
    <w:rsid w:val="00190096"/>
    <w:rsid w:val="00190C42"/>
    <w:rsid w:val="00192379"/>
    <w:rsid w:val="001927B9"/>
    <w:rsid w:val="00194CD8"/>
    <w:rsid w:val="001957E3"/>
    <w:rsid w:val="00196E86"/>
    <w:rsid w:val="001A0495"/>
    <w:rsid w:val="001A0772"/>
    <w:rsid w:val="001A23BA"/>
    <w:rsid w:val="001A373D"/>
    <w:rsid w:val="001A4911"/>
    <w:rsid w:val="001A6EBE"/>
    <w:rsid w:val="001A7E86"/>
    <w:rsid w:val="001B0E57"/>
    <w:rsid w:val="001B1718"/>
    <w:rsid w:val="001B45AD"/>
    <w:rsid w:val="001B53B9"/>
    <w:rsid w:val="001B75C4"/>
    <w:rsid w:val="001B799C"/>
    <w:rsid w:val="001B7D26"/>
    <w:rsid w:val="001C0658"/>
    <w:rsid w:val="001C2C8F"/>
    <w:rsid w:val="001C4100"/>
    <w:rsid w:val="001C4AFB"/>
    <w:rsid w:val="001C5086"/>
    <w:rsid w:val="001C6D1E"/>
    <w:rsid w:val="001C6DA6"/>
    <w:rsid w:val="001D0F4F"/>
    <w:rsid w:val="001D16E5"/>
    <w:rsid w:val="001D2090"/>
    <w:rsid w:val="001D2F48"/>
    <w:rsid w:val="001D3872"/>
    <w:rsid w:val="001D61DF"/>
    <w:rsid w:val="001D6724"/>
    <w:rsid w:val="001E0274"/>
    <w:rsid w:val="001E0D3D"/>
    <w:rsid w:val="001E2620"/>
    <w:rsid w:val="001E28B4"/>
    <w:rsid w:val="001E3013"/>
    <w:rsid w:val="001E3171"/>
    <w:rsid w:val="001E44FA"/>
    <w:rsid w:val="001E6CF4"/>
    <w:rsid w:val="001E6F15"/>
    <w:rsid w:val="001E7013"/>
    <w:rsid w:val="001F4CCE"/>
    <w:rsid w:val="001F5BC9"/>
    <w:rsid w:val="001F640D"/>
    <w:rsid w:val="002008A6"/>
    <w:rsid w:val="0020176F"/>
    <w:rsid w:val="002017E6"/>
    <w:rsid w:val="002036A0"/>
    <w:rsid w:val="0020390D"/>
    <w:rsid w:val="00203B6D"/>
    <w:rsid w:val="0020466A"/>
    <w:rsid w:val="00204BA1"/>
    <w:rsid w:val="002058B2"/>
    <w:rsid w:val="00205CED"/>
    <w:rsid w:val="002064A7"/>
    <w:rsid w:val="00206E61"/>
    <w:rsid w:val="0020760F"/>
    <w:rsid w:val="002106A5"/>
    <w:rsid w:val="0021364E"/>
    <w:rsid w:val="0021602A"/>
    <w:rsid w:val="00216DFA"/>
    <w:rsid w:val="00217815"/>
    <w:rsid w:val="00217B6D"/>
    <w:rsid w:val="00221F2B"/>
    <w:rsid w:val="0022592B"/>
    <w:rsid w:val="00227B23"/>
    <w:rsid w:val="002327AA"/>
    <w:rsid w:val="002350B6"/>
    <w:rsid w:val="00235695"/>
    <w:rsid w:val="00236197"/>
    <w:rsid w:val="00236626"/>
    <w:rsid w:val="0023693C"/>
    <w:rsid w:val="00236CEF"/>
    <w:rsid w:val="00243629"/>
    <w:rsid w:val="00244010"/>
    <w:rsid w:val="002440F3"/>
    <w:rsid w:val="00245D6B"/>
    <w:rsid w:val="00250577"/>
    <w:rsid w:val="0025065C"/>
    <w:rsid w:val="0025563F"/>
    <w:rsid w:val="00256C05"/>
    <w:rsid w:val="00260530"/>
    <w:rsid w:val="0026085C"/>
    <w:rsid w:val="00260C9C"/>
    <w:rsid w:val="00271DF4"/>
    <w:rsid w:val="002740B4"/>
    <w:rsid w:val="002753F8"/>
    <w:rsid w:val="00275C58"/>
    <w:rsid w:val="002775EE"/>
    <w:rsid w:val="002802BC"/>
    <w:rsid w:val="00280D73"/>
    <w:rsid w:val="002810E0"/>
    <w:rsid w:val="002862D2"/>
    <w:rsid w:val="002901BE"/>
    <w:rsid w:val="00290F4E"/>
    <w:rsid w:val="00291246"/>
    <w:rsid w:val="002913EE"/>
    <w:rsid w:val="00295139"/>
    <w:rsid w:val="002A0AEA"/>
    <w:rsid w:val="002A0BEB"/>
    <w:rsid w:val="002A210E"/>
    <w:rsid w:val="002A2CD6"/>
    <w:rsid w:val="002A304B"/>
    <w:rsid w:val="002A34F4"/>
    <w:rsid w:val="002A4135"/>
    <w:rsid w:val="002A476A"/>
    <w:rsid w:val="002A63A1"/>
    <w:rsid w:val="002B5320"/>
    <w:rsid w:val="002B53EB"/>
    <w:rsid w:val="002B7695"/>
    <w:rsid w:val="002C0A3C"/>
    <w:rsid w:val="002C0DA7"/>
    <w:rsid w:val="002C40C7"/>
    <w:rsid w:val="002C5CE2"/>
    <w:rsid w:val="002D111A"/>
    <w:rsid w:val="002D3DE6"/>
    <w:rsid w:val="002D43C7"/>
    <w:rsid w:val="002D65EF"/>
    <w:rsid w:val="002D78E9"/>
    <w:rsid w:val="002D7F24"/>
    <w:rsid w:val="002E015A"/>
    <w:rsid w:val="002E0374"/>
    <w:rsid w:val="002E2F32"/>
    <w:rsid w:val="002E5C3B"/>
    <w:rsid w:val="002E7CFA"/>
    <w:rsid w:val="002F0ED0"/>
    <w:rsid w:val="002F2B36"/>
    <w:rsid w:val="002F52FE"/>
    <w:rsid w:val="002F5556"/>
    <w:rsid w:val="002F7F6B"/>
    <w:rsid w:val="00300204"/>
    <w:rsid w:val="00300CE6"/>
    <w:rsid w:val="00302996"/>
    <w:rsid w:val="0030343E"/>
    <w:rsid w:val="00303AB7"/>
    <w:rsid w:val="00307EBC"/>
    <w:rsid w:val="003104B7"/>
    <w:rsid w:val="0031334F"/>
    <w:rsid w:val="00314088"/>
    <w:rsid w:val="003165F4"/>
    <w:rsid w:val="0032040D"/>
    <w:rsid w:val="003205C3"/>
    <w:rsid w:val="003213C1"/>
    <w:rsid w:val="003260C3"/>
    <w:rsid w:val="00326A69"/>
    <w:rsid w:val="003307C6"/>
    <w:rsid w:val="003312D5"/>
    <w:rsid w:val="0033193E"/>
    <w:rsid w:val="00331C95"/>
    <w:rsid w:val="00331F23"/>
    <w:rsid w:val="003350A4"/>
    <w:rsid w:val="00335590"/>
    <w:rsid w:val="00335933"/>
    <w:rsid w:val="00337068"/>
    <w:rsid w:val="00341C59"/>
    <w:rsid w:val="003449D5"/>
    <w:rsid w:val="00345B12"/>
    <w:rsid w:val="00350D9A"/>
    <w:rsid w:val="00350E43"/>
    <w:rsid w:val="00351B99"/>
    <w:rsid w:val="00352B05"/>
    <w:rsid w:val="003545D6"/>
    <w:rsid w:val="003551D6"/>
    <w:rsid w:val="00356B6C"/>
    <w:rsid w:val="0035768C"/>
    <w:rsid w:val="003601C6"/>
    <w:rsid w:val="00361AA1"/>
    <w:rsid w:val="00361BBE"/>
    <w:rsid w:val="00362048"/>
    <w:rsid w:val="00363089"/>
    <w:rsid w:val="0036396A"/>
    <w:rsid w:val="00365CC2"/>
    <w:rsid w:val="0036640E"/>
    <w:rsid w:val="0036742A"/>
    <w:rsid w:val="00370EE9"/>
    <w:rsid w:val="00374147"/>
    <w:rsid w:val="00376082"/>
    <w:rsid w:val="00384CB6"/>
    <w:rsid w:val="00392625"/>
    <w:rsid w:val="00393474"/>
    <w:rsid w:val="003A19F5"/>
    <w:rsid w:val="003A5230"/>
    <w:rsid w:val="003A5E8A"/>
    <w:rsid w:val="003A6F89"/>
    <w:rsid w:val="003B0BFD"/>
    <w:rsid w:val="003B1ADD"/>
    <w:rsid w:val="003B2178"/>
    <w:rsid w:val="003B2C89"/>
    <w:rsid w:val="003B4FCD"/>
    <w:rsid w:val="003B7F22"/>
    <w:rsid w:val="003C0FF8"/>
    <w:rsid w:val="003C20BD"/>
    <w:rsid w:val="003C269F"/>
    <w:rsid w:val="003C6987"/>
    <w:rsid w:val="003C7B37"/>
    <w:rsid w:val="003C7BEE"/>
    <w:rsid w:val="003D32BE"/>
    <w:rsid w:val="003D4BF7"/>
    <w:rsid w:val="003D6743"/>
    <w:rsid w:val="003E14E4"/>
    <w:rsid w:val="003E323A"/>
    <w:rsid w:val="003E349E"/>
    <w:rsid w:val="003E5B66"/>
    <w:rsid w:val="003F06A0"/>
    <w:rsid w:val="003F1926"/>
    <w:rsid w:val="003F19F0"/>
    <w:rsid w:val="003F1A94"/>
    <w:rsid w:val="003F1C32"/>
    <w:rsid w:val="003F2151"/>
    <w:rsid w:val="003F615D"/>
    <w:rsid w:val="003F7F52"/>
    <w:rsid w:val="00402565"/>
    <w:rsid w:val="0041164D"/>
    <w:rsid w:val="004135AC"/>
    <w:rsid w:val="00413EA9"/>
    <w:rsid w:val="00414532"/>
    <w:rsid w:val="00414C72"/>
    <w:rsid w:val="00417730"/>
    <w:rsid w:val="004207E5"/>
    <w:rsid w:val="00420E26"/>
    <w:rsid w:val="00421030"/>
    <w:rsid w:val="00422B21"/>
    <w:rsid w:val="0042432C"/>
    <w:rsid w:val="00426550"/>
    <w:rsid w:val="00430700"/>
    <w:rsid w:val="00431F5F"/>
    <w:rsid w:val="004352CE"/>
    <w:rsid w:val="00435B90"/>
    <w:rsid w:val="00436D2D"/>
    <w:rsid w:val="00437465"/>
    <w:rsid w:val="00440EA9"/>
    <w:rsid w:val="00441DA0"/>
    <w:rsid w:val="0044587B"/>
    <w:rsid w:val="00450E45"/>
    <w:rsid w:val="004510A2"/>
    <w:rsid w:val="00452DE1"/>
    <w:rsid w:val="00455295"/>
    <w:rsid w:val="00455336"/>
    <w:rsid w:val="00455714"/>
    <w:rsid w:val="004570FB"/>
    <w:rsid w:val="004575D1"/>
    <w:rsid w:val="00460037"/>
    <w:rsid w:val="00461FAF"/>
    <w:rsid w:val="00462165"/>
    <w:rsid w:val="004630F2"/>
    <w:rsid w:val="004636E5"/>
    <w:rsid w:val="00463A26"/>
    <w:rsid w:val="004642F9"/>
    <w:rsid w:val="0046569F"/>
    <w:rsid w:val="004678B4"/>
    <w:rsid w:val="00467D9E"/>
    <w:rsid w:val="00470E36"/>
    <w:rsid w:val="00471CB3"/>
    <w:rsid w:val="0047289F"/>
    <w:rsid w:val="00472AC1"/>
    <w:rsid w:val="00473901"/>
    <w:rsid w:val="0047464B"/>
    <w:rsid w:val="00475210"/>
    <w:rsid w:val="004767DC"/>
    <w:rsid w:val="00480980"/>
    <w:rsid w:val="004825D7"/>
    <w:rsid w:val="00483C59"/>
    <w:rsid w:val="00485DB7"/>
    <w:rsid w:val="00487186"/>
    <w:rsid w:val="00491939"/>
    <w:rsid w:val="00494014"/>
    <w:rsid w:val="0049453E"/>
    <w:rsid w:val="00495189"/>
    <w:rsid w:val="00495F96"/>
    <w:rsid w:val="004976B0"/>
    <w:rsid w:val="004A08BF"/>
    <w:rsid w:val="004A3868"/>
    <w:rsid w:val="004A49CF"/>
    <w:rsid w:val="004A60FF"/>
    <w:rsid w:val="004A7FF4"/>
    <w:rsid w:val="004B0F41"/>
    <w:rsid w:val="004B195B"/>
    <w:rsid w:val="004B30E7"/>
    <w:rsid w:val="004B3AEA"/>
    <w:rsid w:val="004B3F77"/>
    <w:rsid w:val="004B432F"/>
    <w:rsid w:val="004B560F"/>
    <w:rsid w:val="004B561E"/>
    <w:rsid w:val="004B574B"/>
    <w:rsid w:val="004B6D0D"/>
    <w:rsid w:val="004C6EA0"/>
    <w:rsid w:val="004C6FAE"/>
    <w:rsid w:val="004D010F"/>
    <w:rsid w:val="004D4AFF"/>
    <w:rsid w:val="004E1E3A"/>
    <w:rsid w:val="004E2C68"/>
    <w:rsid w:val="004E350C"/>
    <w:rsid w:val="004E48FD"/>
    <w:rsid w:val="004E594D"/>
    <w:rsid w:val="004F19B9"/>
    <w:rsid w:val="004F4339"/>
    <w:rsid w:val="004F5096"/>
    <w:rsid w:val="004F61A3"/>
    <w:rsid w:val="004F6D06"/>
    <w:rsid w:val="004F7913"/>
    <w:rsid w:val="00500BF7"/>
    <w:rsid w:val="00500C1B"/>
    <w:rsid w:val="00503191"/>
    <w:rsid w:val="00503FCD"/>
    <w:rsid w:val="00504DA9"/>
    <w:rsid w:val="00510807"/>
    <w:rsid w:val="00510C89"/>
    <w:rsid w:val="00512BF8"/>
    <w:rsid w:val="00516D87"/>
    <w:rsid w:val="005172AB"/>
    <w:rsid w:val="005178A2"/>
    <w:rsid w:val="00521050"/>
    <w:rsid w:val="005217AE"/>
    <w:rsid w:val="00522E6B"/>
    <w:rsid w:val="00523986"/>
    <w:rsid w:val="00523DB3"/>
    <w:rsid w:val="005257CB"/>
    <w:rsid w:val="00525AEB"/>
    <w:rsid w:val="00527442"/>
    <w:rsid w:val="0052754E"/>
    <w:rsid w:val="0053014A"/>
    <w:rsid w:val="005313D9"/>
    <w:rsid w:val="005328B1"/>
    <w:rsid w:val="00532F63"/>
    <w:rsid w:val="0053329F"/>
    <w:rsid w:val="00535C0E"/>
    <w:rsid w:val="0053616A"/>
    <w:rsid w:val="00541209"/>
    <w:rsid w:val="00541676"/>
    <w:rsid w:val="0054265E"/>
    <w:rsid w:val="00543492"/>
    <w:rsid w:val="00544136"/>
    <w:rsid w:val="0054428E"/>
    <w:rsid w:val="00546394"/>
    <w:rsid w:val="0054655E"/>
    <w:rsid w:val="0054708D"/>
    <w:rsid w:val="005511A6"/>
    <w:rsid w:val="00552C8F"/>
    <w:rsid w:val="00554054"/>
    <w:rsid w:val="00555F77"/>
    <w:rsid w:val="005562BC"/>
    <w:rsid w:val="00557678"/>
    <w:rsid w:val="005609CA"/>
    <w:rsid w:val="005636CA"/>
    <w:rsid w:val="00565D6E"/>
    <w:rsid w:val="0056647D"/>
    <w:rsid w:val="005701E4"/>
    <w:rsid w:val="00571081"/>
    <w:rsid w:val="005710FA"/>
    <w:rsid w:val="00571B46"/>
    <w:rsid w:val="005727D7"/>
    <w:rsid w:val="0057682D"/>
    <w:rsid w:val="005768CC"/>
    <w:rsid w:val="00580BAC"/>
    <w:rsid w:val="00580DAA"/>
    <w:rsid w:val="005811BF"/>
    <w:rsid w:val="005863A6"/>
    <w:rsid w:val="0058736C"/>
    <w:rsid w:val="00590945"/>
    <w:rsid w:val="005915F6"/>
    <w:rsid w:val="00591929"/>
    <w:rsid w:val="0059246D"/>
    <w:rsid w:val="00595472"/>
    <w:rsid w:val="005960E3"/>
    <w:rsid w:val="005978BC"/>
    <w:rsid w:val="005A0066"/>
    <w:rsid w:val="005A1784"/>
    <w:rsid w:val="005A3A61"/>
    <w:rsid w:val="005A4D34"/>
    <w:rsid w:val="005A4EEE"/>
    <w:rsid w:val="005A57E6"/>
    <w:rsid w:val="005A5D03"/>
    <w:rsid w:val="005A68E1"/>
    <w:rsid w:val="005A6CD8"/>
    <w:rsid w:val="005A70CB"/>
    <w:rsid w:val="005B0A8E"/>
    <w:rsid w:val="005B12E8"/>
    <w:rsid w:val="005B192C"/>
    <w:rsid w:val="005B2A86"/>
    <w:rsid w:val="005B2F2B"/>
    <w:rsid w:val="005B52F4"/>
    <w:rsid w:val="005B5EF4"/>
    <w:rsid w:val="005B6C9A"/>
    <w:rsid w:val="005C0B7D"/>
    <w:rsid w:val="005C1A81"/>
    <w:rsid w:val="005C2320"/>
    <w:rsid w:val="005C592D"/>
    <w:rsid w:val="005C6359"/>
    <w:rsid w:val="005C7D41"/>
    <w:rsid w:val="005D06B5"/>
    <w:rsid w:val="005D0961"/>
    <w:rsid w:val="005D1808"/>
    <w:rsid w:val="005D2106"/>
    <w:rsid w:val="005D4329"/>
    <w:rsid w:val="005E3EE3"/>
    <w:rsid w:val="005E445B"/>
    <w:rsid w:val="005E50D0"/>
    <w:rsid w:val="005E6067"/>
    <w:rsid w:val="005E6203"/>
    <w:rsid w:val="005F2B91"/>
    <w:rsid w:val="005F3581"/>
    <w:rsid w:val="005F5E2F"/>
    <w:rsid w:val="005F5EC1"/>
    <w:rsid w:val="005F6630"/>
    <w:rsid w:val="005F7E6A"/>
    <w:rsid w:val="00600A02"/>
    <w:rsid w:val="00604A5E"/>
    <w:rsid w:val="00606666"/>
    <w:rsid w:val="00607281"/>
    <w:rsid w:val="00607A89"/>
    <w:rsid w:val="00612F14"/>
    <w:rsid w:val="006138BA"/>
    <w:rsid w:val="00616126"/>
    <w:rsid w:val="00616706"/>
    <w:rsid w:val="0061682C"/>
    <w:rsid w:val="00622A78"/>
    <w:rsid w:val="00622D71"/>
    <w:rsid w:val="00625CE8"/>
    <w:rsid w:val="00632BAE"/>
    <w:rsid w:val="00632C1D"/>
    <w:rsid w:val="00637048"/>
    <w:rsid w:val="006409F7"/>
    <w:rsid w:val="006413C1"/>
    <w:rsid w:val="00641401"/>
    <w:rsid w:val="00642330"/>
    <w:rsid w:val="00642E54"/>
    <w:rsid w:val="00643336"/>
    <w:rsid w:val="00643D65"/>
    <w:rsid w:val="00646E0A"/>
    <w:rsid w:val="00651D4B"/>
    <w:rsid w:val="00652104"/>
    <w:rsid w:val="00653AE9"/>
    <w:rsid w:val="0065483C"/>
    <w:rsid w:val="00655F1D"/>
    <w:rsid w:val="0066074D"/>
    <w:rsid w:val="00661858"/>
    <w:rsid w:val="00662407"/>
    <w:rsid w:val="00662781"/>
    <w:rsid w:val="00662AC1"/>
    <w:rsid w:val="00663446"/>
    <w:rsid w:val="006644D6"/>
    <w:rsid w:val="00665484"/>
    <w:rsid w:val="00667456"/>
    <w:rsid w:val="006674B1"/>
    <w:rsid w:val="00667D4F"/>
    <w:rsid w:val="00670F41"/>
    <w:rsid w:val="0067213F"/>
    <w:rsid w:val="00675A48"/>
    <w:rsid w:val="00675DC8"/>
    <w:rsid w:val="00676CA7"/>
    <w:rsid w:val="00676E93"/>
    <w:rsid w:val="00682B81"/>
    <w:rsid w:val="00683252"/>
    <w:rsid w:val="00683DFD"/>
    <w:rsid w:val="00683E4E"/>
    <w:rsid w:val="00684048"/>
    <w:rsid w:val="00684FD4"/>
    <w:rsid w:val="00687534"/>
    <w:rsid w:val="00687FF9"/>
    <w:rsid w:val="00690157"/>
    <w:rsid w:val="006912E4"/>
    <w:rsid w:val="00694ABF"/>
    <w:rsid w:val="006A1706"/>
    <w:rsid w:val="006A25FD"/>
    <w:rsid w:val="006A2991"/>
    <w:rsid w:val="006A2B92"/>
    <w:rsid w:val="006A5072"/>
    <w:rsid w:val="006A6964"/>
    <w:rsid w:val="006A6AA7"/>
    <w:rsid w:val="006B006B"/>
    <w:rsid w:val="006B00AC"/>
    <w:rsid w:val="006B1B2E"/>
    <w:rsid w:val="006B203D"/>
    <w:rsid w:val="006B322B"/>
    <w:rsid w:val="006B4412"/>
    <w:rsid w:val="006B7750"/>
    <w:rsid w:val="006C0B0A"/>
    <w:rsid w:val="006D0B9F"/>
    <w:rsid w:val="006D2C29"/>
    <w:rsid w:val="006E10F0"/>
    <w:rsid w:val="006E585F"/>
    <w:rsid w:val="006F074C"/>
    <w:rsid w:val="006F0C78"/>
    <w:rsid w:val="006F0DA7"/>
    <w:rsid w:val="006F14F9"/>
    <w:rsid w:val="006F179C"/>
    <w:rsid w:val="006F2503"/>
    <w:rsid w:val="006F3324"/>
    <w:rsid w:val="006F4C99"/>
    <w:rsid w:val="006F4DA6"/>
    <w:rsid w:val="00700EB9"/>
    <w:rsid w:val="007027C5"/>
    <w:rsid w:val="007036CE"/>
    <w:rsid w:val="0070414F"/>
    <w:rsid w:val="00704DA1"/>
    <w:rsid w:val="00707355"/>
    <w:rsid w:val="00707490"/>
    <w:rsid w:val="00713EBE"/>
    <w:rsid w:val="00715C2E"/>
    <w:rsid w:val="007176D6"/>
    <w:rsid w:val="00717841"/>
    <w:rsid w:val="0072002A"/>
    <w:rsid w:val="0072112B"/>
    <w:rsid w:val="007212E4"/>
    <w:rsid w:val="007219C1"/>
    <w:rsid w:val="00730D18"/>
    <w:rsid w:val="0073321E"/>
    <w:rsid w:val="007368A5"/>
    <w:rsid w:val="00740046"/>
    <w:rsid w:val="007468C1"/>
    <w:rsid w:val="00750A9A"/>
    <w:rsid w:val="00750BAA"/>
    <w:rsid w:val="00752F6F"/>
    <w:rsid w:val="00752FB7"/>
    <w:rsid w:val="00753249"/>
    <w:rsid w:val="00754C43"/>
    <w:rsid w:val="00754FA5"/>
    <w:rsid w:val="0075743F"/>
    <w:rsid w:val="00757DE5"/>
    <w:rsid w:val="00761CD6"/>
    <w:rsid w:val="00762FD3"/>
    <w:rsid w:val="00767BAC"/>
    <w:rsid w:val="00770BDD"/>
    <w:rsid w:val="00772E64"/>
    <w:rsid w:val="0077562B"/>
    <w:rsid w:val="0077586D"/>
    <w:rsid w:val="00776F66"/>
    <w:rsid w:val="00777BD0"/>
    <w:rsid w:val="0078217F"/>
    <w:rsid w:val="00782C33"/>
    <w:rsid w:val="007832C6"/>
    <w:rsid w:val="007843D6"/>
    <w:rsid w:val="0079169A"/>
    <w:rsid w:val="007918E3"/>
    <w:rsid w:val="00791E41"/>
    <w:rsid w:val="00797AA1"/>
    <w:rsid w:val="007A008A"/>
    <w:rsid w:val="007A226A"/>
    <w:rsid w:val="007A273B"/>
    <w:rsid w:val="007A2992"/>
    <w:rsid w:val="007A3803"/>
    <w:rsid w:val="007A43FC"/>
    <w:rsid w:val="007A75C1"/>
    <w:rsid w:val="007B3D28"/>
    <w:rsid w:val="007B6516"/>
    <w:rsid w:val="007B67DC"/>
    <w:rsid w:val="007C1609"/>
    <w:rsid w:val="007C1A26"/>
    <w:rsid w:val="007C1A32"/>
    <w:rsid w:val="007C2595"/>
    <w:rsid w:val="007C2A84"/>
    <w:rsid w:val="007C33EA"/>
    <w:rsid w:val="007C3838"/>
    <w:rsid w:val="007C634E"/>
    <w:rsid w:val="007D1CBD"/>
    <w:rsid w:val="007D3B3C"/>
    <w:rsid w:val="007D40C4"/>
    <w:rsid w:val="007D4393"/>
    <w:rsid w:val="007D5FE6"/>
    <w:rsid w:val="007D7375"/>
    <w:rsid w:val="007E049B"/>
    <w:rsid w:val="007E24E6"/>
    <w:rsid w:val="007E52B9"/>
    <w:rsid w:val="007E6EBA"/>
    <w:rsid w:val="007F080D"/>
    <w:rsid w:val="007F305A"/>
    <w:rsid w:val="007F7D3C"/>
    <w:rsid w:val="008028D5"/>
    <w:rsid w:val="00803681"/>
    <w:rsid w:val="00803B8B"/>
    <w:rsid w:val="00803E91"/>
    <w:rsid w:val="00811389"/>
    <w:rsid w:val="00811C4A"/>
    <w:rsid w:val="00812F4D"/>
    <w:rsid w:val="00813E9C"/>
    <w:rsid w:val="00814435"/>
    <w:rsid w:val="00816BAC"/>
    <w:rsid w:val="00817FA7"/>
    <w:rsid w:val="008206C5"/>
    <w:rsid w:val="00821169"/>
    <w:rsid w:val="0082135F"/>
    <w:rsid w:val="00822513"/>
    <w:rsid w:val="00825D3F"/>
    <w:rsid w:val="008260A1"/>
    <w:rsid w:val="008261F2"/>
    <w:rsid w:val="0083176E"/>
    <w:rsid w:val="00833089"/>
    <w:rsid w:val="00833CBE"/>
    <w:rsid w:val="00834825"/>
    <w:rsid w:val="0083589B"/>
    <w:rsid w:val="00836CB0"/>
    <w:rsid w:val="008379BD"/>
    <w:rsid w:val="00837AD3"/>
    <w:rsid w:val="0084031E"/>
    <w:rsid w:val="0084167D"/>
    <w:rsid w:val="00841C1D"/>
    <w:rsid w:val="00842954"/>
    <w:rsid w:val="00842BB8"/>
    <w:rsid w:val="00843ABD"/>
    <w:rsid w:val="00845602"/>
    <w:rsid w:val="00845637"/>
    <w:rsid w:val="00846D5B"/>
    <w:rsid w:val="00847006"/>
    <w:rsid w:val="0085081F"/>
    <w:rsid w:val="008511B1"/>
    <w:rsid w:val="00851E54"/>
    <w:rsid w:val="00852C64"/>
    <w:rsid w:val="0085386B"/>
    <w:rsid w:val="00857A57"/>
    <w:rsid w:val="0086114D"/>
    <w:rsid w:val="008659DC"/>
    <w:rsid w:val="00865F9D"/>
    <w:rsid w:val="0086626F"/>
    <w:rsid w:val="00867910"/>
    <w:rsid w:val="0087352C"/>
    <w:rsid w:val="00874C96"/>
    <w:rsid w:val="00876C08"/>
    <w:rsid w:val="00876E22"/>
    <w:rsid w:val="008776FE"/>
    <w:rsid w:val="00883865"/>
    <w:rsid w:val="00884784"/>
    <w:rsid w:val="00893273"/>
    <w:rsid w:val="0089409F"/>
    <w:rsid w:val="00894D59"/>
    <w:rsid w:val="00896BD2"/>
    <w:rsid w:val="0089761B"/>
    <w:rsid w:val="008A0701"/>
    <w:rsid w:val="008A0A38"/>
    <w:rsid w:val="008A0DBC"/>
    <w:rsid w:val="008A5C88"/>
    <w:rsid w:val="008A6074"/>
    <w:rsid w:val="008B0D17"/>
    <w:rsid w:val="008B2D8B"/>
    <w:rsid w:val="008B35C2"/>
    <w:rsid w:val="008B7F0F"/>
    <w:rsid w:val="008B7F82"/>
    <w:rsid w:val="008C08FD"/>
    <w:rsid w:val="008C1516"/>
    <w:rsid w:val="008C4B4D"/>
    <w:rsid w:val="008C57BE"/>
    <w:rsid w:val="008C584F"/>
    <w:rsid w:val="008D045E"/>
    <w:rsid w:val="008D20D5"/>
    <w:rsid w:val="008D230E"/>
    <w:rsid w:val="008D2FAF"/>
    <w:rsid w:val="008D393C"/>
    <w:rsid w:val="008D39C8"/>
    <w:rsid w:val="008D4877"/>
    <w:rsid w:val="008D5092"/>
    <w:rsid w:val="008D511B"/>
    <w:rsid w:val="008D6C03"/>
    <w:rsid w:val="008D7CB4"/>
    <w:rsid w:val="008E19FC"/>
    <w:rsid w:val="008E22CF"/>
    <w:rsid w:val="008E3104"/>
    <w:rsid w:val="008E3658"/>
    <w:rsid w:val="008E4B07"/>
    <w:rsid w:val="008E588D"/>
    <w:rsid w:val="008E5ED6"/>
    <w:rsid w:val="008E65B9"/>
    <w:rsid w:val="008F5EF2"/>
    <w:rsid w:val="008F6097"/>
    <w:rsid w:val="008F6C36"/>
    <w:rsid w:val="009051DB"/>
    <w:rsid w:val="009062DE"/>
    <w:rsid w:val="00907142"/>
    <w:rsid w:val="009071E6"/>
    <w:rsid w:val="00910E0B"/>
    <w:rsid w:val="0091135A"/>
    <w:rsid w:val="00913D38"/>
    <w:rsid w:val="00914F51"/>
    <w:rsid w:val="00915992"/>
    <w:rsid w:val="00922142"/>
    <w:rsid w:val="00922A07"/>
    <w:rsid w:val="00926044"/>
    <w:rsid w:val="009304EB"/>
    <w:rsid w:val="00932D6A"/>
    <w:rsid w:val="009335B4"/>
    <w:rsid w:val="00933647"/>
    <w:rsid w:val="00934340"/>
    <w:rsid w:val="0094084D"/>
    <w:rsid w:val="00941D49"/>
    <w:rsid w:val="009422B0"/>
    <w:rsid w:val="00942EF5"/>
    <w:rsid w:val="0094710E"/>
    <w:rsid w:val="009473AD"/>
    <w:rsid w:val="009475D9"/>
    <w:rsid w:val="0095043E"/>
    <w:rsid w:val="00954F3A"/>
    <w:rsid w:val="009565E6"/>
    <w:rsid w:val="00957805"/>
    <w:rsid w:val="0096127F"/>
    <w:rsid w:val="009618FE"/>
    <w:rsid w:val="00962677"/>
    <w:rsid w:val="00962DA3"/>
    <w:rsid w:val="00963041"/>
    <w:rsid w:val="009637D2"/>
    <w:rsid w:val="00966A49"/>
    <w:rsid w:val="0097061C"/>
    <w:rsid w:val="009707D0"/>
    <w:rsid w:val="00974A19"/>
    <w:rsid w:val="0097506E"/>
    <w:rsid w:val="00976965"/>
    <w:rsid w:val="00976979"/>
    <w:rsid w:val="009812C6"/>
    <w:rsid w:val="00981637"/>
    <w:rsid w:val="00981B49"/>
    <w:rsid w:val="00983AFF"/>
    <w:rsid w:val="00983EF7"/>
    <w:rsid w:val="00983FC7"/>
    <w:rsid w:val="009919E9"/>
    <w:rsid w:val="00994D8C"/>
    <w:rsid w:val="009954BE"/>
    <w:rsid w:val="00995532"/>
    <w:rsid w:val="00996A94"/>
    <w:rsid w:val="009970F3"/>
    <w:rsid w:val="009A1276"/>
    <w:rsid w:val="009A1B2B"/>
    <w:rsid w:val="009A331A"/>
    <w:rsid w:val="009A4108"/>
    <w:rsid w:val="009A4F21"/>
    <w:rsid w:val="009A6730"/>
    <w:rsid w:val="009A741A"/>
    <w:rsid w:val="009B3604"/>
    <w:rsid w:val="009B4D5D"/>
    <w:rsid w:val="009B50A0"/>
    <w:rsid w:val="009B5EE3"/>
    <w:rsid w:val="009B72F5"/>
    <w:rsid w:val="009C1042"/>
    <w:rsid w:val="009C1AD2"/>
    <w:rsid w:val="009C1FE5"/>
    <w:rsid w:val="009C3449"/>
    <w:rsid w:val="009C4397"/>
    <w:rsid w:val="009C4EBE"/>
    <w:rsid w:val="009C4EEF"/>
    <w:rsid w:val="009C5882"/>
    <w:rsid w:val="009C7326"/>
    <w:rsid w:val="009C7FF2"/>
    <w:rsid w:val="009D3D85"/>
    <w:rsid w:val="009D4097"/>
    <w:rsid w:val="009D53D3"/>
    <w:rsid w:val="009D697D"/>
    <w:rsid w:val="009D7FC0"/>
    <w:rsid w:val="009E0921"/>
    <w:rsid w:val="009E0C0E"/>
    <w:rsid w:val="009E2E14"/>
    <w:rsid w:val="009E41B6"/>
    <w:rsid w:val="009E4AC2"/>
    <w:rsid w:val="009E60C8"/>
    <w:rsid w:val="009F1CBC"/>
    <w:rsid w:val="009F2746"/>
    <w:rsid w:val="009F405E"/>
    <w:rsid w:val="009F5A15"/>
    <w:rsid w:val="00A00D81"/>
    <w:rsid w:val="00A0109A"/>
    <w:rsid w:val="00A01636"/>
    <w:rsid w:val="00A023BC"/>
    <w:rsid w:val="00A05009"/>
    <w:rsid w:val="00A05F0E"/>
    <w:rsid w:val="00A06DF8"/>
    <w:rsid w:val="00A071C8"/>
    <w:rsid w:val="00A1016D"/>
    <w:rsid w:val="00A102E3"/>
    <w:rsid w:val="00A10C49"/>
    <w:rsid w:val="00A11A52"/>
    <w:rsid w:val="00A12794"/>
    <w:rsid w:val="00A12AB4"/>
    <w:rsid w:val="00A14C63"/>
    <w:rsid w:val="00A15B9C"/>
    <w:rsid w:val="00A17FB1"/>
    <w:rsid w:val="00A21F5E"/>
    <w:rsid w:val="00A2456F"/>
    <w:rsid w:val="00A2614B"/>
    <w:rsid w:val="00A26318"/>
    <w:rsid w:val="00A3115A"/>
    <w:rsid w:val="00A32D4A"/>
    <w:rsid w:val="00A370A3"/>
    <w:rsid w:val="00A3727C"/>
    <w:rsid w:val="00A406A8"/>
    <w:rsid w:val="00A40CF2"/>
    <w:rsid w:val="00A41E9D"/>
    <w:rsid w:val="00A41ED2"/>
    <w:rsid w:val="00A43B6B"/>
    <w:rsid w:val="00A447C5"/>
    <w:rsid w:val="00A44C94"/>
    <w:rsid w:val="00A451D6"/>
    <w:rsid w:val="00A46E42"/>
    <w:rsid w:val="00A53299"/>
    <w:rsid w:val="00A5398D"/>
    <w:rsid w:val="00A547CF"/>
    <w:rsid w:val="00A551DB"/>
    <w:rsid w:val="00A556CB"/>
    <w:rsid w:val="00A617F5"/>
    <w:rsid w:val="00A61877"/>
    <w:rsid w:val="00A61F0B"/>
    <w:rsid w:val="00A63142"/>
    <w:rsid w:val="00A637CB"/>
    <w:rsid w:val="00A64488"/>
    <w:rsid w:val="00A67C19"/>
    <w:rsid w:val="00A71DAD"/>
    <w:rsid w:val="00A7443F"/>
    <w:rsid w:val="00A75451"/>
    <w:rsid w:val="00A766B5"/>
    <w:rsid w:val="00A800E0"/>
    <w:rsid w:val="00A80439"/>
    <w:rsid w:val="00A844FD"/>
    <w:rsid w:val="00A85071"/>
    <w:rsid w:val="00A8545F"/>
    <w:rsid w:val="00A86632"/>
    <w:rsid w:val="00A91B48"/>
    <w:rsid w:val="00A93676"/>
    <w:rsid w:val="00AA4713"/>
    <w:rsid w:val="00AA4ED5"/>
    <w:rsid w:val="00AB1FCD"/>
    <w:rsid w:val="00AB5318"/>
    <w:rsid w:val="00AB62C6"/>
    <w:rsid w:val="00AB71C3"/>
    <w:rsid w:val="00AB76CF"/>
    <w:rsid w:val="00AC304E"/>
    <w:rsid w:val="00AD2698"/>
    <w:rsid w:val="00AD52C4"/>
    <w:rsid w:val="00AD56D4"/>
    <w:rsid w:val="00AD58BF"/>
    <w:rsid w:val="00AD6632"/>
    <w:rsid w:val="00AE2A40"/>
    <w:rsid w:val="00AE2EF0"/>
    <w:rsid w:val="00AF2A5C"/>
    <w:rsid w:val="00AF377E"/>
    <w:rsid w:val="00AF446D"/>
    <w:rsid w:val="00AF5E0F"/>
    <w:rsid w:val="00AF6252"/>
    <w:rsid w:val="00B00D12"/>
    <w:rsid w:val="00B019D9"/>
    <w:rsid w:val="00B02CDC"/>
    <w:rsid w:val="00B0465E"/>
    <w:rsid w:val="00B04B4F"/>
    <w:rsid w:val="00B06FCC"/>
    <w:rsid w:val="00B07C12"/>
    <w:rsid w:val="00B07FB7"/>
    <w:rsid w:val="00B120BC"/>
    <w:rsid w:val="00B159EB"/>
    <w:rsid w:val="00B21982"/>
    <w:rsid w:val="00B23B55"/>
    <w:rsid w:val="00B24D6A"/>
    <w:rsid w:val="00B2699E"/>
    <w:rsid w:val="00B2776A"/>
    <w:rsid w:val="00B340EC"/>
    <w:rsid w:val="00B3463A"/>
    <w:rsid w:val="00B36361"/>
    <w:rsid w:val="00B4210E"/>
    <w:rsid w:val="00B454C9"/>
    <w:rsid w:val="00B456AE"/>
    <w:rsid w:val="00B467BC"/>
    <w:rsid w:val="00B468D1"/>
    <w:rsid w:val="00B47A9B"/>
    <w:rsid w:val="00B50491"/>
    <w:rsid w:val="00B53260"/>
    <w:rsid w:val="00B539B8"/>
    <w:rsid w:val="00B60E91"/>
    <w:rsid w:val="00B628F4"/>
    <w:rsid w:val="00B62EC3"/>
    <w:rsid w:val="00B6335E"/>
    <w:rsid w:val="00B668BD"/>
    <w:rsid w:val="00B674BB"/>
    <w:rsid w:val="00B83AF9"/>
    <w:rsid w:val="00B850FD"/>
    <w:rsid w:val="00B85CED"/>
    <w:rsid w:val="00B87009"/>
    <w:rsid w:val="00B9089C"/>
    <w:rsid w:val="00B90E55"/>
    <w:rsid w:val="00B91846"/>
    <w:rsid w:val="00B9294C"/>
    <w:rsid w:val="00B944B4"/>
    <w:rsid w:val="00B94F3D"/>
    <w:rsid w:val="00B955E7"/>
    <w:rsid w:val="00B96B61"/>
    <w:rsid w:val="00B97C16"/>
    <w:rsid w:val="00BA0A38"/>
    <w:rsid w:val="00BA0F61"/>
    <w:rsid w:val="00BA4AA8"/>
    <w:rsid w:val="00BA4D63"/>
    <w:rsid w:val="00BA563C"/>
    <w:rsid w:val="00BA766F"/>
    <w:rsid w:val="00BB138F"/>
    <w:rsid w:val="00BB4537"/>
    <w:rsid w:val="00BB7973"/>
    <w:rsid w:val="00BC2912"/>
    <w:rsid w:val="00BC32D8"/>
    <w:rsid w:val="00BC4401"/>
    <w:rsid w:val="00BC5C6B"/>
    <w:rsid w:val="00BD0367"/>
    <w:rsid w:val="00BD2646"/>
    <w:rsid w:val="00BD4670"/>
    <w:rsid w:val="00BD64E4"/>
    <w:rsid w:val="00BE0925"/>
    <w:rsid w:val="00BE0B99"/>
    <w:rsid w:val="00BE1A4A"/>
    <w:rsid w:val="00BE5DE6"/>
    <w:rsid w:val="00BF0942"/>
    <w:rsid w:val="00BF0D89"/>
    <w:rsid w:val="00BF3B47"/>
    <w:rsid w:val="00BF69DC"/>
    <w:rsid w:val="00BF7957"/>
    <w:rsid w:val="00C00F1C"/>
    <w:rsid w:val="00C03AFA"/>
    <w:rsid w:val="00C05F9F"/>
    <w:rsid w:val="00C069A5"/>
    <w:rsid w:val="00C10236"/>
    <w:rsid w:val="00C120AE"/>
    <w:rsid w:val="00C1332B"/>
    <w:rsid w:val="00C13F55"/>
    <w:rsid w:val="00C146EC"/>
    <w:rsid w:val="00C162E5"/>
    <w:rsid w:val="00C16628"/>
    <w:rsid w:val="00C1741B"/>
    <w:rsid w:val="00C176C3"/>
    <w:rsid w:val="00C201F4"/>
    <w:rsid w:val="00C20402"/>
    <w:rsid w:val="00C2068C"/>
    <w:rsid w:val="00C207DA"/>
    <w:rsid w:val="00C20D4C"/>
    <w:rsid w:val="00C21D00"/>
    <w:rsid w:val="00C22D52"/>
    <w:rsid w:val="00C30928"/>
    <w:rsid w:val="00C32E54"/>
    <w:rsid w:val="00C336AD"/>
    <w:rsid w:val="00C401F2"/>
    <w:rsid w:val="00C406CF"/>
    <w:rsid w:val="00C40FCB"/>
    <w:rsid w:val="00C45C27"/>
    <w:rsid w:val="00C46F31"/>
    <w:rsid w:val="00C47E76"/>
    <w:rsid w:val="00C50114"/>
    <w:rsid w:val="00C51B0B"/>
    <w:rsid w:val="00C53900"/>
    <w:rsid w:val="00C62562"/>
    <w:rsid w:val="00C6263B"/>
    <w:rsid w:val="00C62CD3"/>
    <w:rsid w:val="00C62DE5"/>
    <w:rsid w:val="00C64DC3"/>
    <w:rsid w:val="00C66465"/>
    <w:rsid w:val="00C66792"/>
    <w:rsid w:val="00C675DB"/>
    <w:rsid w:val="00C677E4"/>
    <w:rsid w:val="00C77717"/>
    <w:rsid w:val="00C77C33"/>
    <w:rsid w:val="00C81AE3"/>
    <w:rsid w:val="00C825A1"/>
    <w:rsid w:val="00C82AFD"/>
    <w:rsid w:val="00C82CB1"/>
    <w:rsid w:val="00C8389D"/>
    <w:rsid w:val="00C8479E"/>
    <w:rsid w:val="00C867E3"/>
    <w:rsid w:val="00C9668B"/>
    <w:rsid w:val="00C972A8"/>
    <w:rsid w:val="00CA0BC1"/>
    <w:rsid w:val="00CA184C"/>
    <w:rsid w:val="00CA34FC"/>
    <w:rsid w:val="00CA4E10"/>
    <w:rsid w:val="00CB1D4B"/>
    <w:rsid w:val="00CB285D"/>
    <w:rsid w:val="00CB444B"/>
    <w:rsid w:val="00CB49A0"/>
    <w:rsid w:val="00CC19D9"/>
    <w:rsid w:val="00CC1BCA"/>
    <w:rsid w:val="00CC2322"/>
    <w:rsid w:val="00CC2A8D"/>
    <w:rsid w:val="00CC2E08"/>
    <w:rsid w:val="00CC499B"/>
    <w:rsid w:val="00CC4F46"/>
    <w:rsid w:val="00CC5144"/>
    <w:rsid w:val="00CC66D5"/>
    <w:rsid w:val="00CD0B02"/>
    <w:rsid w:val="00CD4C04"/>
    <w:rsid w:val="00CD5F80"/>
    <w:rsid w:val="00CD6054"/>
    <w:rsid w:val="00CE19BD"/>
    <w:rsid w:val="00CE1F7B"/>
    <w:rsid w:val="00CE2BC7"/>
    <w:rsid w:val="00CF04A7"/>
    <w:rsid w:val="00CF56A3"/>
    <w:rsid w:val="00CF7CE9"/>
    <w:rsid w:val="00D007A0"/>
    <w:rsid w:val="00D00D5C"/>
    <w:rsid w:val="00D0298B"/>
    <w:rsid w:val="00D03139"/>
    <w:rsid w:val="00D03783"/>
    <w:rsid w:val="00D0563A"/>
    <w:rsid w:val="00D073E5"/>
    <w:rsid w:val="00D10B02"/>
    <w:rsid w:val="00D11587"/>
    <w:rsid w:val="00D11B76"/>
    <w:rsid w:val="00D128E2"/>
    <w:rsid w:val="00D151A3"/>
    <w:rsid w:val="00D20603"/>
    <w:rsid w:val="00D20E34"/>
    <w:rsid w:val="00D26559"/>
    <w:rsid w:val="00D277F5"/>
    <w:rsid w:val="00D304FF"/>
    <w:rsid w:val="00D31EF2"/>
    <w:rsid w:val="00D32081"/>
    <w:rsid w:val="00D321B1"/>
    <w:rsid w:val="00D332DA"/>
    <w:rsid w:val="00D35130"/>
    <w:rsid w:val="00D35851"/>
    <w:rsid w:val="00D36152"/>
    <w:rsid w:val="00D365BC"/>
    <w:rsid w:val="00D41570"/>
    <w:rsid w:val="00D434D7"/>
    <w:rsid w:val="00D44988"/>
    <w:rsid w:val="00D46324"/>
    <w:rsid w:val="00D477EA"/>
    <w:rsid w:val="00D47C88"/>
    <w:rsid w:val="00D5288C"/>
    <w:rsid w:val="00D5340B"/>
    <w:rsid w:val="00D563B2"/>
    <w:rsid w:val="00D60D02"/>
    <w:rsid w:val="00D612BD"/>
    <w:rsid w:val="00D65B66"/>
    <w:rsid w:val="00D66385"/>
    <w:rsid w:val="00D71E02"/>
    <w:rsid w:val="00D731D3"/>
    <w:rsid w:val="00D73427"/>
    <w:rsid w:val="00D747AD"/>
    <w:rsid w:val="00D74B42"/>
    <w:rsid w:val="00D75207"/>
    <w:rsid w:val="00D76BA3"/>
    <w:rsid w:val="00D81F00"/>
    <w:rsid w:val="00D824F0"/>
    <w:rsid w:val="00D82B55"/>
    <w:rsid w:val="00D83EA6"/>
    <w:rsid w:val="00D87761"/>
    <w:rsid w:val="00D87A0E"/>
    <w:rsid w:val="00D9215E"/>
    <w:rsid w:val="00D936E9"/>
    <w:rsid w:val="00D96438"/>
    <w:rsid w:val="00D975B1"/>
    <w:rsid w:val="00DA33CB"/>
    <w:rsid w:val="00DB0AAA"/>
    <w:rsid w:val="00DB4EDC"/>
    <w:rsid w:val="00DB5FF3"/>
    <w:rsid w:val="00DB63D2"/>
    <w:rsid w:val="00DC24B5"/>
    <w:rsid w:val="00DC4134"/>
    <w:rsid w:val="00DC7CF4"/>
    <w:rsid w:val="00DD1B5D"/>
    <w:rsid w:val="00DD22BF"/>
    <w:rsid w:val="00DD3214"/>
    <w:rsid w:val="00DD669B"/>
    <w:rsid w:val="00DD6B2E"/>
    <w:rsid w:val="00DE3839"/>
    <w:rsid w:val="00DE404A"/>
    <w:rsid w:val="00DE4E54"/>
    <w:rsid w:val="00DE7E03"/>
    <w:rsid w:val="00DF015C"/>
    <w:rsid w:val="00DF159E"/>
    <w:rsid w:val="00DF252F"/>
    <w:rsid w:val="00DF2772"/>
    <w:rsid w:val="00E01175"/>
    <w:rsid w:val="00E01BD8"/>
    <w:rsid w:val="00E03827"/>
    <w:rsid w:val="00E038C0"/>
    <w:rsid w:val="00E041FC"/>
    <w:rsid w:val="00E04A29"/>
    <w:rsid w:val="00E05E0E"/>
    <w:rsid w:val="00E06778"/>
    <w:rsid w:val="00E10115"/>
    <w:rsid w:val="00E10F12"/>
    <w:rsid w:val="00E11F6F"/>
    <w:rsid w:val="00E15E0E"/>
    <w:rsid w:val="00E1614C"/>
    <w:rsid w:val="00E175AB"/>
    <w:rsid w:val="00E17834"/>
    <w:rsid w:val="00E17AC9"/>
    <w:rsid w:val="00E17F24"/>
    <w:rsid w:val="00E201DA"/>
    <w:rsid w:val="00E207FC"/>
    <w:rsid w:val="00E21326"/>
    <w:rsid w:val="00E21A4C"/>
    <w:rsid w:val="00E21C0F"/>
    <w:rsid w:val="00E2465C"/>
    <w:rsid w:val="00E25768"/>
    <w:rsid w:val="00E27199"/>
    <w:rsid w:val="00E313F7"/>
    <w:rsid w:val="00E31454"/>
    <w:rsid w:val="00E3211D"/>
    <w:rsid w:val="00E32D4D"/>
    <w:rsid w:val="00E348F9"/>
    <w:rsid w:val="00E375B5"/>
    <w:rsid w:val="00E44B41"/>
    <w:rsid w:val="00E514ED"/>
    <w:rsid w:val="00E5304F"/>
    <w:rsid w:val="00E53DFD"/>
    <w:rsid w:val="00E57610"/>
    <w:rsid w:val="00E57B43"/>
    <w:rsid w:val="00E602CC"/>
    <w:rsid w:val="00E603AB"/>
    <w:rsid w:val="00E62911"/>
    <w:rsid w:val="00E63FFD"/>
    <w:rsid w:val="00E64775"/>
    <w:rsid w:val="00E651AC"/>
    <w:rsid w:val="00E71003"/>
    <w:rsid w:val="00E722A2"/>
    <w:rsid w:val="00E734D4"/>
    <w:rsid w:val="00E74191"/>
    <w:rsid w:val="00E74A93"/>
    <w:rsid w:val="00E751E1"/>
    <w:rsid w:val="00E7555C"/>
    <w:rsid w:val="00E75C90"/>
    <w:rsid w:val="00E76BEE"/>
    <w:rsid w:val="00E80E18"/>
    <w:rsid w:val="00E81330"/>
    <w:rsid w:val="00E9363D"/>
    <w:rsid w:val="00E953A4"/>
    <w:rsid w:val="00E97456"/>
    <w:rsid w:val="00EA0B60"/>
    <w:rsid w:val="00EA0D52"/>
    <w:rsid w:val="00EA1CBA"/>
    <w:rsid w:val="00EA1CC7"/>
    <w:rsid w:val="00EA2CC0"/>
    <w:rsid w:val="00EA2F32"/>
    <w:rsid w:val="00EA38B0"/>
    <w:rsid w:val="00EA6E76"/>
    <w:rsid w:val="00EA715F"/>
    <w:rsid w:val="00EB011F"/>
    <w:rsid w:val="00EB260E"/>
    <w:rsid w:val="00EB5497"/>
    <w:rsid w:val="00EB5D16"/>
    <w:rsid w:val="00EC3B94"/>
    <w:rsid w:val="00EC627A"/>
    <w:rsid w:val="00EC70B2"/>
    <w:rsid w:val="00EC75E4"/>
    <w:rsid w:val="00EC7621"/>
    <w:rsid w:val="00EC7B3F"/>
    <w:rsid w:val="00ED114F"/>
    <w:rsid w:val="00ED25D6"/>
    <w:rsid w:val="00ED2EAF"/>
    <w:rsid w:val="00ED4D35"/>
    <w:rsid w:val="00ED6997"/>
    <w:rsid w:val="00EE0FEB"/>
    <w:rsid w:val="00EE21CA"/>
    <w:rsid w:val="00EE4472"/>
    <w:rsid w:val="00EE4855"/>
    <w:rsid w:val="00EE71F6"/>
    <w:rsid w:val="00EF1609"/>
    <w:rsid w:val="00EF462C"/>
    <w:rsid w:val="00EF4AAD"/>
    <w:rsid w:val="00EF5C75"/>
    <w:rsid w:val="00EF747F"/>
    <w:rsid w:val="00F0575D"/>
    <w:rsid w:val="00F07772"/>
    <w:rsid w:val="00F115A1"/>
    <w:rsid w:val="00F127BC"/>
    <w:rsid w:val="00F217F9"/>
    <w:rsid w:val="00F227E8"/>
    <w:rsid w:val="00F259C9"/>
    <w:rsid w:val="00F33096"/>
    <w:rsid w:val="00F3484A"/>
    <w:rsid w:val="00F3614E"/>
    <w:rsid w:val="00F37A58"/>
    <w:rsid w:val="00F40161"/>
    <w:rsid w:val="00F4086E"/>
    <w:rsid w:val="00F432D9"/>
    <w:rsid w:val="00F45B18"/>
    <w:rsid w:val="00F46D5C"/>
    <w:rsid w:val="00F52115"/>
    <w:rsid w:val="00F533BA"/>
    <w:rsid w:val="00F533CD"/>
    <w:rsid w:val="00F53B2C"/>
    <w:rsid w:val="00F55252"/>
    <w:rsid w:val="00F572F4"/>
    <w:rsid w:val="00F60DEF"/>
    <w:rsid w:val="00F614FA"/>
    <w:rsid w:val="00F6203E"/>
    <w:rsid w:val="00F626DC"/>
    <w:rsid w:val="00F65508"/>
    <w:rsid w:val="00F66D8A"/>
    <w:rsid w:val="00F70EF1"/>
    <w:rsid w:val="00F720E5"/>
    <w:rsid w:val="00F7246D"/>
    <w:rsid w:val="00F7360B"/>
    <w:rsid w:val="00F73CC1"/>
    <w:rsid w:val="00F742F6"/>
    <w:rsid w:val="00F768E3"/>
    <w:rsid w:val="00F77036"/>
    <w:rsid w:val="00F77E20"/>
    <w:rsid w:val="00F805DC"/>
    <w:rsid w:val="00F8095B"/>
    <w:rsid w:val="00F81629"/>
    <w:rsid w:val="00F8180A"/>
    <w:rsid w:val="00F82D86"/>
    <w:rsid w:val="00F849DB"/>
    <w:rsid w:val="00F858D4"/>
    <w:rsid w:val="00F866CA"/>
    <w:rsid w:val="00F86F0F"/>
    <w:rsid w:val="00F87A93"/>
    <w:rsid w:val="00F90453"/>
    <w:rsid w:val="00F91098"/>
    <w:rsid w:val="00F9230B"/>
    <w:rsid w:val="00F93C1B"/>
    <w:rsid w:val="00F956F0"/>
    <w:rsid w:val="00F95D36"/>
    <w:rsid w:val="00FA101F"/>
    <w:rsid w:val="00FA1352"/>
    <w:rsid w:val="00FA23F1"/>
    <w:rsid w:val="00FA5520"/>
    <w:rsid w:val="00FA7928"/>
    <w:rsid w:val="00FB2D83"/>
    <w:rsid w:val="00FB40AB"/>
    <w:rsid w:val="00FB75FD"/>
    <w:rsid w:val="00FC0354"/>
    <w:rsid w:val="00FC1AEE"/>
    <w:rsid w:val="00FC47C2"/>
    <w:rsid w:val="00FC6EB4"/>
    <w:rsid w:val="00FD4094"/>
    <w:rsid w:val="00FD42DD"/>
    <w:rsid w:val="00FD578E"/>
    <w:rsid w:val="00FD59E6"/>
    <w:rsid w:val="00FD7270"/>
    <w:rsid w:val="00FD7D0C"/>
    <w:rsid w:val="00FE0226"/>
    <w:rsid w:val="00FE260F"/>
    <w:rsid w:val="00FE74A1"/>
    <w:rsid w:val="00FE7660"/>
    <w:rsid w:val="00FF1B2E"/>
    <w:rsid w:val="00FF4A62"/>
    <w:rsid w:val="00FF4B91"/>
    <w:rsid w:val="00FF6D05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Subtitle" w:uiPriority="99" w:qFormat="1"/>
    <w:lsdException w:name="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44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62911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unhideWhenUsed/>
    <w:qFormat/>
    <w:rsid w:val="00E15E0E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E62911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B120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F57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41570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41570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41570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41570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62911"/>
    <w:rPr>
      <w:b/>
      <w:bCs/>
      <w:kern w:val="32"/>
      <w:sz w:val="28"/>
      <w:szCs w:val="32"/>
    </w:rPr>
  </w:style>
  <w:style w:type="character" w:customStyle="1" w:styleId="20">
    <w:name w:val="Заголовок 2 Знак"/>
    <w:aliases w:val="H2 Знак"/>
    <w:link w:val="2"/>
    <w:uiPriority w:val="99"/>
    <w:rsid w:val="00E15E0E"/>
    <w:rPr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rsid w:val="00E62911"/>
    <w:rPr>
      <w:b/>
      <w:bCs/>
      <w:sz w:val="28"/>
      <w:szCs w:val="26"/>
    </w:rPr>
  </w:style>
  <w:style w:type="character" w:customStyle="1" w:styleId="40">
    <w:name w:val="Заголовок 4 Знак"/>
    <w:link w:val="4"/>
    <w:uiPriority w:val="99"/>
    <w:rsid w:val="00B120BC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F572F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59"/>
    <w:rsid w:val="00EA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0"/>
    <w:uiPriority w:val="39"/>
    <w:unhideWhenUsed/>
    <w:qFormat/>
    <w:rsid w:val="001E44FA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DD1B5D"/>
    <w:pPr>
      <w:tabs>
        <w:tab w:val="right" w:leader="dot" w:pos="9345"/>
      </w:tabs>
      <w:spacing w:line="360" w:lineRule="auto"/>
      <w:jc w:val="both"/>
    </w:pPr>
  </w:style>
  <w:style w:type="paragraph" w:styleId="21">
    <w:name w:val="toc 2"/>
    <w:basedOn w:val="a0"/>
    <w:next w:val="a0"/>
    <w:autoRedefine/>
    <w:uiPriority w:val="39"/>
    <w:rsid w:val="00DD1B5D"/>
    <w:pPr>
      <w:tabs>
        <w:tab w:val="right" w:leader="dot" w:pos="9061"/>
        <w:tab w:val="right" w:pos="9356"/>
      </w:tabs>
      <w:ind w:firstLine="567"/>
      <w:jc w:val="both"/>
    </w:pPr>
  </w:style>
  <w:style w:type="paragraph" w:styleId="31">
    <w:name w:val="toc 3"/>
    <w:basedOn w:val="a0"/>
    <w:next w:val="a0"/>
    <w:autoRedefine/>
    <w:uiPriority w:val="39"/>
    <w:rsid w:val="00495189"/>
    <w:pPr>
      <w:ind w:firstLine="709"/>
      <w:jc w:val="both"/>
    </w:pPr>
  </w:style>
  <w:style w:type="character" w:styleId="a6">
    <w:name w:val="Hyperlink"/>
    <w:uiPriority w:val="99"/>
    <w:unhideWhenUsed/>
    <w:rsid w:val="001E44FA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70FB"/>
    <w:rPr>
      <w:sz w:val="24"/>
      <w:szCs w:val="24"/>
    </w:rPr>
  </w:style>
  <w:style w:type="paragraph" w:styleId="a9">
    <w:name w:val="footer"/>
    <w:basedOn w:val="a0"/>
    <w:link w:val="aa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570FB"/>
    <w:rPr>
      <w:sz w:val="24"/>
      <w:szCs w:val="24"/>
    </w:rPr>
  </w:style>
  <w:style w:type="paragraph" w:styleId="ab">
    <w:name w:val="Body Text"/>
    <w:basedOn w:val="a0"/>
    <w:link w:val="ac"/>
    <w:rsid w:val="001C5086"/>
    <w:pPr>
      <w:jc w:val="both"/>
    </w:pPr>
    <w:rPr>
      <w:bCs/>
      <w:i/>
      <w:iCs/>
    </w:rPr>
  </w:style>
  <w:style w:type="character" w:customStyle="1" w:styleId="ac">
    <w:name w:val="Основной текст Знак"/>
    <w:link w:val="ab"/>
    <w:rsid w:val="001C5086"/>
    <w:rPr>
      <w:bCs/>
      <w:i/>
      <w:iCs/>
      <w:sz w:val="24"/>
      <w:szCs w:val="24"/>
    </w:rPr>
  </w:style>
  <w:style w:type="paragraph" w:customStyle="1" w:styleId="ConsNormal">
    <w:name w:val="ConsNormal"/>
    <w:rsid w:val="001C508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C50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rsid w:val="001C5086"/>
    <w:rPr>
      <w:sz w:val="16"/>
      <w:szCs w:val="16"/>
    </w:rPr>
  </w:style>
  <w:style w:type="paragraph" w:styleId="ae">
    <w:name w:val="annotation text"/>
    <w:basedOn w:val="a0"/>
    <w:link w:val="af"/>
    <w:rsid w:val="001C5086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1C5086"/>
  </w:style>
  <w:style w:type="paragraph" w:styleId="af0">
    <w:name w:val="annotation subject"/>
    <w:basedOn w:val="ae"/>
    <w:next w:val="ae"/>
    <w:link w:val="af1"/>
    <w:rsid w:val="001C5086"/>
    <w:rPr>
      <w:b/>
      <w:bCs/>
    </w:rPr>
  </w:style>
  <w:style w:type="character" w:customStyle="1" w:styleId="af1">
    <w:name w:val="Тема примечания Знак"/>
    <w:link w:val="af0"/>
    <w:rsid w:val="001C5086"/>
    <w:rPr>
      <w:b/>
      <w:bCs/>
    </w:rPr>
  </w:style>
  <w:style w:type="paragraph" w:styleId="af2">
    <w:name w:val="Balloon Text"/>
    <w:basedOn w:val="a0"/>
    <w:link w:val="af3"/>
    <w:uiPriority w:val="99"/>
    <w:rsid w:val="001C508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C5086"/>
    <w:rPr>
      <w:rFonts w:ascii="Tahoma" w:hAnsi="Tahoma"/>
      <w:sz w:val="16"/>
      <w:szCs w:val="16"/>
    </w:rPr>
  </w:style>
  <w:style w:type="paragraph" w:styleId="22">
    <w:name w:val="Body Text 2"/>
    <w:basedOn w:val="a0"/>
    <w:link w:val="23"/>
    <w:rsid w:val="001C5086"/>
    <w:pPr>
      <w:spacing w:after="120" w:line="480" w:lineRule="auto"/>
    </w:pPr>
  </w:style>
  <w:style w:type="character" w:customStyle="1" w:styleId="23">
    <w:name w:val="Основной текст 2 Знак"/>
    <w:link w:val="22"/>
    <w:rsid w:val="001C5086"/>
    <w:rPr>
      <w:sz w:val="24"/>
      <w:szCs w:val="24"/>
    </w:rPr>
  </w:style>
  <w:style w:type="table" w:styleId="-1">
    <w:name w:val="Table Web 1"/>
    <w:basedOn w:val="a2"/>
    <w:rsid w:val="001C508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Revision"/>
    <w:hidden/>
    <w:uiPriority w:val="99"/>
    <w:semiHidden/>
    <w:rsid w:val="001C5086"/>
    <w:rPr>
      <w:sz w:val="24"/>
      <w:szCs w:val="24"/>
    </w:rPr>
  </w:style>
  <w:style w:type="character" w:customStyle="1" w:styleId="FontStyle92">
    <w:name w:val="Font Style92"/>
    <w:rsid w:val="001C508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5">
    <w:name w:val="List Paragraph"/>
    <w:basedOn w:val="a0"/>
    <w:uiPriority w:val="34"/>
    <w:qFormat/>
    <w:rsid w:val="00036C67"/>
    <w:pPr>
      <w:ind w:left="720"/>
      <w:contextualSpacing/>
    </w:pPr>
  </w:style>
  <w:style w:type="paragraph" w:customStyle="1" w:styleId="Default">
    <w:name w:val="Default"/>
    <w:rsid w:val="00F330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aliases w:val="Знак16"/>
    <w:basedOn w:val="a0"/>
    <w:link w:val="33"/>
    <w:rsid w:val="00460037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3">
    <w:name w:val="Основной текст 3 Знак"/>
    <w:aliases w:val="Знак16 Знак"/>
    <w:link w:val="32"/>
    <w:rsid w:val="00460037"/>
    <w:rPr>
      <w:color w:val="FF0000"/>
      <w:sz w:val="22"/>
    </w:rPr>
  </w:style>
  <w:style w:type="paragraph" w:styleId="af6">
    <w:name w:val="Plain Text"/>
    <w:basedOn w:val="a0"/>
    <w:link w:val="af7"/>
    <w:uiPriority w:val="99"/>
    <w:unhideWhenUsed/>
    <w:rsid w:val="00687534"/>
    <w:rPr>
      <w:rFonts w:ascii="Consolas" w:eastAsia="Calibri" w:hAnsi="Consolas"/>
      <w:sz w:val="21"/>
      <w:szCs w:val="21"/>
    </w:rPr>
  </w:style>
  <w:style w:type="character" w:customStyle="1" w:styleId="af7">
    <w:name w:val="Текст Знак"/>
    <w:link w:val="af6"/>
    <w:uiPriority w:val="99"/>
    <w:rsid w:val="00687534"/>
    <w:rPr>
      <w:rFonts w:ascii="Consolas" w:eastAsia="Calibri" w:hAnsi="Consolas"/>
      <w:sz w:val="21"/>
      <w:szCs w:val="21"/>
    </w:rPr>
  </w:style>
  <w:style w:type="paragraph" w:styleId="41">
    <w:name w:val="toc 4"/>
    <w:basedOn w:val="a0"/>
    <w:next w:val="a0"/>
    <w:autoRedefine/>
    <w:uiPriority w:val="39"/>
    <w:rsid w:val="00495189"/>
    <w:pPr>
      <w:spacing w:line="360" w:lineRule="auto"/>
      <w:ind w:left="737"/>
    </w:pPr>
  </w:style>
  <w:style w:type="paragraph" w:styleId="af8">
    <w:name w:val="Title"/>
    <w:aliases w:val="Знак8"/>
    <w:basedOn w:val="a0"/>
    <w:link w:val="af9"/>
    <w:uiPriority w:val="99"/>
    <w:qFormat/>
    <w:rsid w:val="006168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9">
    <w:name w:val="Название Знак"/>
    <w:aliases w:val="Знак8 Знак"/>
    <w:link w:val="af8"/>
    <w:uiPriority w:val="99"/>
    <w:rsid w:val="0061682C"/>
    <w:rPr>
      <w:b/>
      <w:sz w:val="28"/>
    </w:rPr>
  </w:style>
  <w:style w:type="character" w:styleId="afa">
    <w:name w:val="footnote reference"/>
    <w:uiPriority w:val="99"/>
    <w:rsid w:val="0061682C"/>
    <w:rPr>
      <w:sz w:val="20"/>
      <w:vertAlign w:val="superscript"/>
    </w:rPr>
  </w:style>
  <w:style w:type="paragraph" w:customStyle="1" w:styleId="afb">
    <w:name w:val="текст сноски"/>
    <w:basedOn w:val="a0"/>
    <w:rsid w:val="0061682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E62911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0"/>
    <w:rsid w:val="006168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afc">
    <w:name w:val="Body Text Indent"/>
    <w:basedOn w:val="a0"/>
    <w:link w:val="afd"/>
    <w:rsid w:val="0061682C"/>
    <w:pPr>
      <w:spacing w:after="120"/>
      <w:ind w:left="283" w:firstLine="720"/>
      <w:jc w:val="both"/>
    </w:pPr>
    <w:rPr>
      <w:sz w:val="28"/>
    </w:rPr>
  </w:style>
  <w:style w:type="character" w:customStyle="1" w:styleId="afd">
    <w:name w:val="Основной текст с отступом Знак"/>
    <w:link w:val="afc"/>
    <w:rsid w:val="0061682C"/>
    <w:rPr>
      <w:sz w:val="28"/>
      <w:szCs w:val="24"/>
    </w:rPr>
  </w:style>
  <w:style w:type="paragraph" w:customStyle="1" w:styleId="81">
    <w:name w:val="заголовок 8"/>
    <w:basedOn w:val="a0"/>
    <w:next w:val="a0"/>
    <w:rsid w:val="0061682C"/>
    <w:pPr>
      <w:keepNext/>
      <w:jc w:val="both"/>
    </w:pPr>
    <w:rPr>
      <w:sz w:val="28"/>
      <w:szCs w:val="20"/>
    </w:rPr>
  </w:style>
  <w:style w:type="paragraph" w:styleId="34">
    <w:name w:val="Body Text Indent 3"/>
    <w:basedOn w:val="a0"/>
    <w:link w:val="35"/>
    <w:rsid w:val="0061682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61682C"/>
    <w:rPr>
      <w:sz w:val="16"/>
      <w:szCs w:val="16"/>
    </w:rPr>
  </w:style>
  <w:style w:type="paragraph" w:styleId="24">
    <w:name w:val="Body Text Indent 2"/>
    <w:basedOn w:val="a0"/>
    <w:link w:val="25"/>
    <w:rsid w:val="006168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61682C"/>
    <w:rPr>
      <w:sz w:val="24"/>
      <w:szCs w:val="24"/>
    </w:rPr>
  </w:style>
  <w:style w:type="character" w:styleId="afe">
    <w:name w:val="page number"/>
    <w:uiPriority w:val="99"/>
    <w:rsid w:val="0061682C"/>
  </w:style>
  <w:style w:type="character" w:styleId="aff">
    <w:name w:val="Strong"/>
    <w:uiPriority w:val="99"/>
    <w:qFormat/>
    <w:rsid w:val="00236626"/>
    <w:rPr>
      <w:b/>
      <w:bCs/>
    </w:rPr>
  </w:style>
  <w:style w:type="paragraph" w:customStyle="1" w:styleId="aff0">
    <w:name w:val="Знак Знак Знак Знак Знак Знак Знак Знак Знак Знак Знак Знак Знак Знак Знак Знак Знак Знак"/>
    <w:basedOn w:val="a0"/>
    <w:rsid w:val="00204BA1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Обычный по центру"/>
    <w:basedOn w:val="a0"/>
    <w:rsid w:val="00204BA1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0"/>
    <w:rsid w:val="00667D4F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styleId="aff2">
    <w:name w:val="footnote text"/>
    <w:basedOn w:val="a0"/>
    <w:link w:val="aff3"/>
    <w:uiPriority w:val="99"/>
    <w:rsid w:val="0001181F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aff3">
    <w:name w:val="Текст сноски Знак"/>
    <w:link w:val="aff2"/>
    <w:uiPriority w:val="99"/>
    <w:rsid w:val="0001181F"/>
    <w:rPr>
      <w:rFonts w:ascii="Univers 55" w:hAnsi="Univers 55"/>
      <w:lang w:val="en-GB" w:eastAsia="en-US"/>
    </w:rPr>
  </w:style>
  <w:style w:type="paragraph" w:styleId="aff4">
    <w:name w:val="Normal (Web)"/>
    <w:basedOn w:val="a0"/>
    <w:uiPriority w:val="99"/>
    <w:unhideWhenUsed/>
    <w:rsid w:val="003260C3"/>
    <w:pPr>
      <w:spacing w:before="100" w:beforeAutospacing="1" w:after="100" w:afterAutospacing="1"/>
    </w:pPr>
    <w:rPr>
      <w:rFonts w:eastAsia="Calibri"/>
    </w:rPr>
  </w:style>
  <w:style w:type="paragraph" w:customStyle="1" w:styleId="211">
    <w:name w:val="Основной текст 211"/>
    <w:basedOn w:val="a0"/>
    <w:rsid w:val="008E4B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1"/>
    <w:basedOn w:val="a0"/>
    <w:rsid w:val="008E4B07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unhideWhenUsed/>
    <w:rsid w:val="00E11F6F"/>
    <w:pPr>
      <w:numPr>
        <w:numId w:val="1"/>
      </w:numPr>
      <w:spacing w:line="360" w:lineRule="auto"/>
      <w:ind w:left="227" w:right="113" w:firstLine="567"/>
      <w:contextualSpacing/>
    </w:pPr>
    <w:rPr>
      <w:rFonts w:ascii="Arial" w:hAnsi="Arial"/>
      <w:sz w:val="22"/>
      <w:szCs w:val="20"/>
    </w:rPr>
  </w:style>
  <w:style w:type="paragraph" w:customStyle="1" w:styleId="120">
    <w:name w:val="Стиль Маркированный список + 12 пт"/>
    <w:basedOn w:val="a"/>
    <w:rsid w:val="00E11F6F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D321B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321B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D321B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D321B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D321B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B23B55"/>
  </w:style>
  <w:style w:type="paragraph" w:customStyle="1" w:styleId="13">
    <w:name w:val="Абзац списка1"/>
    <w:basedOn w:val="a0"/>
    <w:uiPriority w:val="34"/>
    <w:qFormat/>
    <w:rsid w:val="00B23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5">
    <w:name w:val="Таблица шапка"/>
    <w:basedOn w:val="a0"/>
    <w:rsid w:val="00B23B5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f6">
    <w:name w:val="Таблица текст"/>
    <w:basedOn w:val="a0"/>
    <w:rsid w:val="00B23B55"/>
    <w:pPr>
      <w:spacing w:before="40" w:after="40"/>
      <w:ind w:left="57" w:right="57"/>
    </w:pPr>
    <w:rPr>
      <w:snapToGrid w:val="0"/>
      <w:szCs w:val="20"/>
    </w:rPr>
  </w:style>
  <w:style w:type="character" w:customStyle="1" w:styleId="60">
    <w:name w:val="Заголовок 6 Знак"/>
    <w:link w:val="6"/>
    <w:uiPriority w:val="99"/>
    <w:rsid w:val="00D41570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rsid w:val="00D41570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9"/>
    <w:rsid w:val="00D41570"/>
    <w:rPr>
      <w:rFonts w:ascii="Cambria" w:hAnsi="Cambria"/>
    </w:rPr>
  </w:style>
  <w:style w:type="character" w:customStyle="1" w:styleId="90">
    <w:name w:val="Заголовок 9 Знак"/>
    <w:link w:val="9"/>
    <w:uiPriority w:val="99"/>
    <w:rsid w:val="00D41570"/>
    <w:rPr>
      <w:rFonts w:ascii="Cambria" w:hAnsi="Cambria"/>
      <w:i/>
      <w:iCs/>
      <w:spacing w:val="5"/>
    </w:rPr>
  </w:style>
  <w:style w:type="paragraph" w:styleId="aff7">
    <w:name w:val="caption"/>
    <w:basedOn w:val="a0"/>
    <w:next w:val="a0"/>
    <w:uiPriority w:val="99"/>
    <w:qFormat/>
    <w:rsid w:val="00D41570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8">
    <w:name w:val="Subtitle"/>
    <w:basedOn w:val="a0"/>
    <w:next w:val="a0"/>
    <w:link w:val="aff9"/>
    <w:uiPriority w:val="99"/>
    <w:qFormat/>
    <w:rsid w:val="00D41570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9">
    <w:name w:val="Подзаголовок Знак"/>
    <w:link w:val="aff8"/>
    <w:uiPriority w:val="99"/>
    <w:rsid w:val="00D41570"/>
    <w:rPr>
      <w:rFonts w:ascii="Cambria" w:hAnsi="Cambria"/>
      <w:i/>
      <w:iCs/>
      <w:spacing w:val="13"/>
      <w:sz w:val="24"/>
      <w:szCs w:val="24"/>
    </w:rPr>
  </w:style>
  <w:style w:type="character" w:styleId="affa">
    <w:name w:val="Emphasis"/>
    <w:uiPriority w:val="99"/>
    <w:qFormat/>
    <w:rsid w:val="00D41570"/>
    <w:rPr>
      <w:rFonts w:cs="Times New Roman"/>
      <w:b/>
      <w:i/>
      <w:spacing w:val="10"/>
      <w:shd w:val="clear" w:color="auto" w:fill="auto"/>
    </w:rPr>
  </w:style>
  <w:style w:type="paragraph" w:customStyle="1" w:styleId="14">
    <w:name w:val="Без интервала1"/>
    <w:basedOn w:val="a0"/>
    <w:uiPriority w:val="99"/>
    <w:rsid w:val="00D41570"/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0"/>
    <w:qFormat/>
    <w:rsid w:val="00D41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2">
    <w:name w:val="Цитата 21"/>
    <w:basedOn w:val="a0"/>
    <w:next w:val="a0"/>
    <w:link w:val="QuoteChar"/>
    <w:uiPriority w:val="99"/>
    <w:rsid w:val="00D41570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D41570"/>
    <w:rPr>
      <w:rFonts w:ascii="Calibri" w:hAnsi="Calibri"/>
      <w:i/>
      <w:iCs/>
    </w:rPr>
  </w:style>
  <w:style w:type="paragraph" w:customStyle="1" w:styleId="15">
    <w:name w:val="Выделенная цитата1"/>
    <w:basedOn w:val="a0"/>
    <w:next w:val="a0"/>
    <w:link w:val="IntenseQuoteChar"/>
    <w:uiPriority w:val="99"/>
    <w:rsid w:val="00D4157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D41570"/>
    <w:rPr>
      <w:rFonts w:ascii="Calibri" w:hAnsi="Calibri"/>
      <w:b/>
      <w:bCs/>
      <w:i/>
      <w:iCs/>
    </w:rPr>
  </w:style>
  <w:style w:type="character" w:customStyle="1" w:styleId="16">
    <w:name w:val="Слабое выделение1"/>
    <w:uiPriority w:val="99"/>
    <w:rsid w:val="00D41570"/>
    <w:rPr>
      <w:rFonts w:cs="Times New Roman"/>
      <w:i/>
    </w:rPr>
  </w:style>
  <w:style w:type="character" w:customStyle="1" w:styleId="17">
    <w:name w:val="Сильное выделение1"/>
    <w:uiPriority w:val="99"/>
    <w:rsid w:val="00D41570"/>
    <w:rPr>
      <w:rFonts w:cs="Times New Roman"/>
      <w:b/>
    </w:rPr>
  </w:style>
  <w:style w:type="character" w:customStyle="1" w:styleId="18">
    <w:name w:val="Слабая ссылка1"/>
    <w:uiPriority w:val="99"/>
    <w:rsid w:val="00D41570"/>
    <w:rPr>
      <w:rFonts w:cs="Times New Roman"/>
      <w:smallCaps/>
    </w:rPr>
  </w:style>
  <w:style w:type="character" w:customStyle="1" w:styleId="19">
    <w:name w:val="Сильная ссылка1"/>
    <w:uiPriority w:val="99"/>
    <w:rsid w:val="00D41570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D41570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0"/>
    <w:uiPriority w:val="99"/>
    <w:rsid w:val="00D41570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uiPriority w:val="99"/>
    <w:rsid w:val="00D415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b">
    <w:name w:val="endnote text"/>
    <w:aliases w:val=" Знак"/>
    <w:basedOn w:val="a0"/>
    <w:link w:val="affc"/>
    <w:uiPriority w:val="99"/>
    <w:rsid w:val="00D41570"/>
    <w:rPr>
      <w:rFonts w:ascii="Calibri" w:hAnsi="Calibri"/>
      <w:sz w:val="20"/>
      <w:szCs w:val="20"/>
    </w:rPr>
  </w:style>
  <w:style w:type="character" w:customStyle="1" w:styleId="affc">
    <w:name w:val="Текст концевой сноски Знак"/>
    <w:aliases w:val=" Знак Знак"/>
    <w:link w:val="affb"/>
    <w:uiPriority w:val="99"/>
    <w:rsid w:val="00D41570"/>
    <w:rPr>
      <w:rFonts w:ascii="Calibri" w:hAnsi="Calibri"/>
    </w:rPr>
  </w:style>
  <w:style w:type="character" w:styleId="affd">
    <w:name w:val="endnote reference"/>
    <w:uiPriority w:val="99"/>
    <w:rsid w:val="00D41570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rsid w:val="00D4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1570"/>
    <w:rPr>
      <w:rFonts w:ascii="Courier New" w:hAnsi="Courier New"/>
    </w:rPr>
  </w:style>
  <w:style w:type="paragraph" w:customStyle="1" w:styleId="ConsPlusTitle">
    <w:name w:val="ConsPlusTitle"/>
    <w:rsid w:val="00D415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C867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e">
    <w:name w:val="Знак Знак Знак Знак"/>
    <w:basedOn w:val="a0"/>
    <w:rsid w:val="002064A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c">
    <w:name w:val="Нет списка1"/>
    <w:next w:val="a3"/>
    <w:uiPriority w:val="99"/>
    <w:semiHidden/>
    <w:unhideWhenUsed/>
    <w:rsid w:val="00565D6E"/>
  </w:style>
  <w:style w:type="paragraph" w:customStyle="1" w:styleId="afff">
    <w:name w:val="Содержимое таблицы"/>
    <w:basedOn w:val="a0"/>
    <w:rsid w:val="00565D6E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afff0">
    <w:name w:val="FollowedHyperlink"/>
    <w:rsid w:val="00565D6E"/>
    <w:rPr>
      <w:color w:val="800080"/>
      <w:u w:val="single"/>
    </w:rPr>
  </w:style>
  <w:style w:type="paragraph" w:customStyle="1" w:styleId="xl65">
    <w:name w:val="xl65"/>
    <w:basedOn w:val="a0"/>
    <w:rsid w:val="00565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0"/>
    <w:rsid w:val="00565D6E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565D6E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rsid w:val="00565D6E"/>
    <w:rPr>
      <w:rFonts w:ascii="Wingdings 2" w:hAnsi="Wingdings 2" w:cs="OpenSymbol"/>
    </w:rPr>
  </w:style>
  <w:style w:type="character" w:customStyle="1" w:styleId="WW8Num2z1">
    <w:name w:val="WW8Num2z1"/>
    <w:rsid w:val="00565D6E"/>
    <w:rPr>
      <w:rFonts w:ascii="OpenSymbol" w:hAnsi="OpenSymbol" w:cs="OpenSymbol"/>
    </w:rPr>
  </w:style>
  <w:style w:type="character" w:customStyle="1" w:styleId="WW8Num4z0">
    <w:name w:val="WW8Num4z0"/>
    <w:rsid w:val="00565D6E"/>
    <w:rPr>
      <w:rFonts w:ascii="Wingdings 2" w:hAnsi="Wingdings 2" w:cs="OpenSymbol"/>
    </w:rPr>
  </w:style>
  <w:style w:type="character" w:customStyle="1" w:styleId="WW8Num4z1">
    <w:name w:val="WW8Num4z1"/>
    <w:rsid w:val="00565D6E"/>
    <w:rPr>
      <w:rFonts w:ascii="OpenSymbol" w:hAnsi="OpenSymbol" w:cs="OpenSymbol"/>
    </w:rPr>
  </w:style>
  <w:style w:type="character" w:customStyle="1" w:styleId="WW8Num5z0">
    <w:name w:val="WW8Num5z0"/>
    <w:rsid w:val="00565D6E"/>
    <w:rPr>
      <w:rFonts w:ascii="Wingdings 2" w:hAnsi="Wingdings 2" w:cs="OpenSymbol"/>
    </w:rPr>
  </w:style>
  <w:style w:type="character" w:customStyle="1" w:styleId="WW8Num5z1">
    <w:name w:val="WW8Num5z1"/>
    <w:rsid w:val="00565D6E"/>
    <w:rPr>
      <w:rFonts w:ascii="OpenSymbol" w:hAnsi="OpenSymbol" w:cs="OpenSymbol"/>
    </w:rPr>
  </w:style>
  <w:style w:type="character" w:customStyle="1" w:styleId="WW8Num7z0">
    <w:name w:val="WW8Num7z0"/>
    <w:rsid w:val="00565D6E"/>
    <w:rPr>
      <w:rFonts w:ascii="Wingdings 2" w:hAnsi="Wingdings 2" w:cs="OpenSymbol"/>
    </w:rPr>
  </w:style>
  <w:style w:type="character" w:customStyle="1" w:styleId="WW8Num7z1">
    <w:name w:val="WW8Num7z1"/>
    <w:rsid w:val="00565D6E"/>
    <w:rPr>
      <w:rFonts w:ascii="OpenSymbol" w:hAnsi="OpenSymbol" w:cs="OpenSymbol"/>
    </w:rPr>
  </w:style>
  <w:style w:type="character" w:customStyle="1" w:styleId="WW8Num8z0">
    <w:name w:val="WW8Num8z0"/>
    <w:rsid w:val="00565D6E"/>
    <w:rPr>
      <w:rFonts w:ascii="Wingdings 2" w:hAnsi="Wingdings 2" w:cs="OpenSymbol"/>
    </w:rPr>
  </w:style>
  <w:style w:type="character" w:customStyle="1" w:styleId="WW8Num8z1">
    <w:name w:val="WW8Num8z1"/>
    <w:rsid w:val="00565D6E"/>
    <w:rPr>
      <w:rFonts w:ascii="OpenSymbol" w:hAnsi="OpenSymbol" w:cs="OpenSymbol"/>
    </w:rPr>
  </w:style>
  <w:style w:type="character" w:customStyle="1" w:styleId="WW8Num10z0">
    <w:name w:val="WW8Num10z0"/>
    <w:rsid w:val="00565D6E"/>
    <w:rPr>
      <w:rFonts w:ascii="Wingdings 2" w:hAnsi="Wingdings 2" w:cs="OpenSymbol"/>
    </w:rPr>
  </w:style>
  <w:style w:type="character" w:customStyle="1" w:styleId="WW8Num10z1">
    <w:name w:val="WW8Num10z1"/>
    <w:rsid w:val="00565D6E"/>
    <w:rPr>
      <w:rFonts w:ascii="OpenSymbol" w:hAnsi="OpenSymbol" w:cs="OpenSymbol"/>
    </w:rPr>
  </w:style>
  <w:style w:type="character" w:customStyle="1" w:styleId="WW8Num11z0">
    <w:name w:val="WW8Num11z0"/>
    <w:rsid w:val="00565D6E"/>
    <w:rPr>
      <w:rFonts w:ascii="Symbol" w:hAnsi="Symbol"/>
      <w:sz w:val="20"/>
    </w:rPr>
  </w:style>
  <w:style w:type="character" w:customStyle="1" w:styleId="WW8Num11z1">
    <w:name w:val="WW8Num11z1"/>
    <w:rsid w:val="00565D6E"/>
    <w:rPr>
      <w:rFonts w:ascii="Courier New" w:hAnsi="Courier New"/>
      <w:sz w:val="20"/>
    </w:rPr>
  </w:style>
  <w:style w:type="character" w:customStyle="1" w:styleId="WW8Num11z2">
    <w:name w:val="WW8Num11z2"/>
    <w:rsid w:val="00565D6E"/>
    <w:rPr>
      <w:rFonts w:ascii="Wingdings" w:hAnsi="Wingdings"/>
      <w:sz w:val="20"/>
    </w:rPr>
  </w:style>
  <w:style w:type="character" w:customStyle="1" w:styleId="26">
    <w:name w:val="Основной шрифт абзаца2"/>
    <w:rsid w:val="00565D6E"/>
  </w:style>
  <w:style w:type="character" w:customStyle="1" w:styleId="Absatz-Standardschriftart">
    <w:name w:val="Absatz-Standardschriftart"/>
    <w:rsid w:val="00565D6E"/>
  </w:style>
  <w:style w:type="character" w:customStyle="1" w:styleId="WW-Absatz-Standardschriftart">
    <w:name w:val="WW-Absatz-Standardschriftart"/>
    <w:rsid w:val="00565D6E"/>
  </w:style>
  <w:style w:type="character" w:customStyle="1" w:styleId="1d">
    <w:name w:val="Основной шрифт абзаца1"/>
    <w:rsid w:val="00565D6E"/>
  </w:style>
  <w:style w:type="character" w:customStyle="1" w:styleId="afff1">
    <w:name w:val="Маркеры списка"/>
    <w:rsid w:val="00565D6E"/>
    <w:rPr>
      <w:rFonts w:ascii="OpenSymbol" w:eastAsia="OpenSymbol" w:hAnsi="OpenSymbol" w:cs="OpenSymbol"/>
    </w:rPr>
  </w:style>
  <w:style w:type="character" w:customStyle="1" w:styleId="afff2">
    <w:name w:val="Символ нумерации"/>
    <w:rsid w:val="00565D6E"/>
    <w:rPr>
      <w:lang w:val="en-US"/>
    </w:rPr>
  </w:style>
  <w:style w:type="character" w:customStyle="1" w:styleId="mw-headline">
    <w:name w:val="mw-headline"/>
    <w:basedOn w:val="26"/>
    <w:rsid w:val="00565D6E"/>
  </w:style>
  <w:style w:type="character" w:customStyle="1" w:styleId="ListLabel5">
    <w:name w:val="ListLabel 5"/>
    <w:rsid w:val="00565D6E"/>
    <w:rPr>
      <w:rFonts w:cs="Courier New"/>
    </w:rPr>
  </w:style>
  <w:style w:type="character" w:customStyle="1" w:styleId="ListLabel4">
    <w:name w:val="ListLabel 4"/>
    <w:rsid w:val="00565D6E"/>
    <w:rPr>
      <w:rFonts w:cs="Symbol"/>
    </w:rPr>
  </w:style>
  <w:style w:type="character" w:customStyle="1" w:styleId="ListLabel6">
    <w:name w:val="ListLabel 6"/>
    <w:rsid w:val="00565D6E"/>
    <w:rPr>
      <w:rFonts w:cs="Wingdings"/>
    </w:rPr>
  </w:style>
  <w:style w:type="character" w:customStyle="1" w:styleId="WW8Num22z1">
    <w:name w:val="WW8Num22z1"/>
    <w:rsid w:val="00565D6E"/>
    <w:rPr>
      <w:lang w:val="en-US"/>
    </w:rPr>
  </w:style>
  <w:style w:type="character" w:customStyle="1" w:styleId="WW8Num12z0">
    <w:name w:val="WW8Num12z0"/>
    <w:rsid w:val="00565D6E"/>
    <w:rPr>
      <w:lang w:val="en-US"/>
    </w:rPr>
  </w:style>
  <w:style w:type="paragraph" w:customStyle="1" w:styleId="afff3">
    <w:name w:val="Заголовок"/>
    <w:basedOn w:val="a0"/>
    <w:next w:val="ab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ff4">
    <w:name w:val="List"/>
    <w:basedOn w:val="ab"/>
    <w:rsid w:val="00565D6E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customStyle="1" w:styleId="1e">
    <w:name w:val="Название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7">
    <w:name w:val="Указатель2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f">
    <w:name w:val="Название объекта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0">
    <w:name w:val="Указатель1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0"/>
    <w:next w:val="ab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ff5">
    <w:name w:val="Заголовок таблицы"/>
    <w:basedOn w:val="afff"/>
    <w:rsid w:val="00565D6E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f6">
    <w:name w:val="Текст в заданном формате"/>
    <w:basedOn w:val="a0"/>
    <w:rsid w:val="00565D6E"/>
    <w:pPr>
      <w:widowControl w:val="0"/>
      <w:suppressAutoHyphens/>
      <w:autoSpaceDE w:val="0"/>
      <w:spacing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ff7">
    <w:name w:val="код"/>
    <w:basedOn w:val="ab"/>
    <w:rsid w:val="00565D6E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8">
    <w:name w:val="Горизонтальная линия"/>
    <w:basedOn w:val="a0"/>
    <w:next w:val="ab"/>
    <w:rsid w:val="00565D6E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1">
    <w:name w:val="Обычный (веб)1"/>
    <w:basedOn w:val="a0"/>
    <w:rsid w:val="00565D6E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0"/>
    <w:next w:val="a0"/>
    <w:rsid w:val="00565D6E"/>
    <w:pPr>
      <w:widowControl w:val="0"/>
      <w:numPr>
        <w:numId w:val="7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2">
    <w:name w:val="numeric2"/>
    <w:basedOn w:val="a0"/>
    <w:next w:val="ab"/>
    <w:rsid w:val="00565D6E"/>
    <w:pPr>
      <w:widowControl w:val="0"/>
      <w:numPr>
        <w:numId w:val="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2">
    <w:name w:val="Продолжение нумерованного списка 5"/>
    <w:basedOn w:val="afff4"/>
    <w:rsid w:val="00565D6E"/>
    <w:pPr>
      <w:ind w:left="1800" w:firstLine="0"/>
    </w:pPr>
  </w:style>
  <w:style w:type="paragraph" w:customStyle="1" w:styleId="numeric3">
    <w:name w:val="numeric3"/>
    <w:basedOn w:val="a0"/>
    <w:rsid w:val="00565D6E"/>
    <w:pPr>
      <w:widowControl w:val="0"/>
      <w:numPr>
        <w:numId w:val="6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1f2">
    <w:name w:val="Текст1"/>
    <w:basedOn w:val="1e"/>
    <w:rsid w:val="00565D6E"/>
  </w:style>
  <w:style w:type="character" w:customStyle="1" w:styleId="BodyTextChar">
    <w:name w:val="Body Text Char"/>
    <w:locked/>
    <w:rsid w:val="00565D6E"/>
    <w:rPr>
      <w:rFonts w:cs="Times New Roman"/>
      <w:sz w:val="24"/>
      <w:szCs w:val="24"/>
    </w:rPr>
  </w:style>
  <w:style w:type="character" w:customStyle="1" w:styleId="BodyText2Char">
    <w:name w:val="Body Text 2 Char"/>
    <w:locked/>
    <w:rsid w:val="00565D6E"/>
    <w:rPr>
      <w:rFonts w:ascii="Arial" w:hAnsi="Arial" w:cs="Times New Roman"/>
      <w:b/>
      <w:sz w:val="24"/>
      <w:lang w:val="en-US"/>
    </w:rPr>
  </w:style>
  <w:style w:type="numbering" w:customStyle="1" w:styleId="111">
    <w:name w:val="Нет списка11"/>
    <w:next w:val="a3"/>
    <w:uiPriority w:val="99"/>
    <w:semiHidden/>
    <w:unhideWhenUsed/>
    <w:rsid w:val="00565D6E"/>
  </w:style>
  <w:style w:type="table" w:customStyle="1" w:styleId="1f3">
    <w:name w:val="Сетка таблицы1"/>
    <w:basedOn w:val="a2"/>
    <w:next w:val="a4"/>
    <w:rsid w:val="00565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semiHidden/>
    <w:unhideWhenUsed/>
    <w:rsid w:val="00565D6E"/>
  </w:style>
  <w:style w:type="table" w:customStyle="1" w:styleId="29">
    <w:name w:val="Сетка таблицы2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5D6E"/>
    <w:pPr>
      <w:autoSpaceDE w:val="0"/>
      <w:autoSpaceDN w:val="0"/>
      <w:adjustRightInd w:val="0"/>
    </w:pPr>
    <w:rPr>
      <w:sz w:val="24"/>
      <w:szCs w:val="24"/>
    </w:rPr>
  </w:style>
  <w:style w:type="numbering" w:customStyle="1" w:styleId="36">
    <w:name w:val="Нет списка3"/>
    <w:next w:val="a3"/>
    <w:uiPriority w:val="99"/>
    <w:semiHidden/>
    <w:unhideWhenUsed/>
    <w:rsid w:val="00565D6E"/>
  </w:style>
  <w:style w:type="table" w:customStyle="1" w:styleId="37">
    <w:name w:val="Сетка таблицы3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565D6E"/>
  </w:style>
  <w:style w:type="table" w:customStyle="1" w:styleId="43">
    <w:name w:val="Сетка таблицы4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Базовый"/>
    <w:rsid w:val="00565D6E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styleId="afffa">
    <w:name w:val="List Number"/>
    <w:basedOn w:val="a0"/>
    <w:rsid w:val="00565D6E"/>
    <w:pPr>
      <w:tabs>
        <w:tab w:val="num" w:pos="360"/>
      </w:tabs>
      <w:ind w:left="360" w:hanging="360"/>
      <w:contextualSpacing/>
    </w:pPr>
    <w:rPr>
      <w:szCs w:val="22"/>
    </w:rPr>
  </w:style>
  <w:style w:type="paragraph" w:customStyle="1" w:styleId="afffb">
    <w:name w:val="Концевая сноска"/>
    <w:basedOn w:val="afff9"/>
    <w:rsid w:val="00565D6E"/>
    <w:pPr>
      <w:suppressLineNumbers/>
      <w:ind w:left="283" w:hanging="283"/>
    </w:pPr>
    <w:rPr>
      <w:sz w:val="20"/>
      <w:szCs w:val="20"/>
    </w:rPr>
  </w:style>
  <w:style w:type="paragraph" w:customStyle="1" w:styleId="afffc">
    <w:name w:val="Заглавие"/>
    <w:basedOn w:val="a0"/>
    <w:rsid w:val="00565D6E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0"/>
    <w:rsid w:val="00565D6E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numbering" w:customStyle="1" w:styleId="53">
    <w:name w:val="Нет списка5"/>
    <w:next w:val="a3"/>
    <w:uiPriority w:val="99"/>
    <w:semiHidden/>
    <w:unhideWhenUsed/>
    <w:rsid w:val="00565D6E"/>
  </w:style>
  <w:style w:type="table" w:customStyle="1" w:styleId="54">
    <w:name w:val="Сетка таблицы5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3"/>
    <w:semiHidden/>
    <w:unhideWhenUsed/>
    <w:rsid w:val="00565D6E"/>
  </w:style>
  <w:style w:type="table" w:customStyle="1" w:styleId="72">
    <w:name w:val="Сетка таблицы7"/>
    <w:basedOn w:val="a2"/>
    <w:next w:val="a4"/>
    <w:uiPriority w:val="5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3"/>
    <w:uiPriority w:val="99"/>
    <w:semiHidden/>
    <w:unhideWhenUsed/>
    <w:rsid w:val="00565D6E"/>
  </w:style>
  <w:style w:type="table" w:customStyle="1" w:styleId="83">
    <w:name w:val="Сетка таблицы8"/>
    <w:basedOn w:val="a2"/>
    <w:next w:val="a4"/>
    <w:uiPriority w:val="99"/>
    <w:rsid w:val="00565D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565D6E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0"/>
    <w:uiPriority w:val="99"/>
    <w:rsid w:val="00565D6E"/>
    <w:pPr>
      <w:widowControl w:val="0"/>
      <w:autoSpaceDE w:val="0"/>
      <w:autoSpaceDN w:val="0"/>
      <w:adjustRightInd w:val="0"/>
      <w:spacing w:line="370" w:lineRule="exact"/>
      <w:ind w:hanging="302"/>
    </w:pPr>
  </w:style>
  <w:style w:type="character" w:customStyle="1" w:styleId="FontStyle22">
    <w:name w:val="Font Style22"/>
    <w:uiPriority w:val="99"/>
    <w:rsid w:val="00565D6E"/>
    <w:rPr>
      <w:rFonts w:ascii="Times New Roman" w:hAnsi="Times New Roman" w:cs="Times New Roman"/>
      <w:color w:val="000000"/>
      <w:sz w:val="26"/>
      <w:szCs w:val="26"/>
    </w:rPr>
  </w:style>
  <w:style w:type="paragraph" w:styleId="afffd">
    <w:name w:val="No Spacing"/>
    <w:link w:val="afffe"/>
    <w:uiPriority w:val="1"/>
    <w:qFormat/>
    <w:rsid w:val="00565D6E"/>
    <w:rPr>
      <w:rFonts w:ascii="Calibri" w:hAnsi="Calibri"/>
      <w:sz w:val="22"/>
      <w:szCs w:val="22"/>
    </w:rPr>
  </w:style>
  <w:style w:type="character" w:customStyle="1" w:styleId="afffe">
    <w:name w:val="Без интервала Знак"/>
    <w:link w:val="afffd"/>
    <w:uiPriority w:val="1"/>
    <w:locked/>
    <w:rsid w:val="00565D6E"/>
    <w:rPr>
      <w:rFonts w:ascii="Calibri" w:hAnsi="Calibri"/>
      <w:sz w:val="22"/>
      <w:szCs w:val="22"/>
      <w:lang w:bidi="ar-SA"/>
    </w:rPr>
  </w:style>
  <w:style w:type="paragraph" w:customStyle="1" w:styleId="affff">
    <w:name w:val="Знак"/>
    <w:basedOn w:val="a0"/>
    <w:rsid w:val="00565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0">
    <w:name w:val="Document Map"/>
    <w:basedOn w:val="a0"/>
    <w:link w:val="affff1"/>
    <w:rsid w:val="00565D6E"/>
    <w:rPr>
      <w:rFonts w:ascii="Tahoma" w:hAnsi="Tahoma"/>
      <w:sz w:val="16"/>
      <w:szCs w:val="16"/>
    </w:rPr>
  </w:style>
  <w:style w:type="character" w:customStyle="1" w:styleId="affff1">
    <w:name w:val="Схема документа Знак"/>
    <w:link w:val="affff0"/>
    <w:rsid w:val="00565D6E"/>
    <w:rPr>
      <w:rFonts w:ascii="Tahoma" w:hAnsi="Tahoma"/>
      <w:sz w:val="16"/>
      <w:szCs w:val="16"/>
    </w:rPr>
  </w:style>
  <w:style w:type="paragraph" w:customStyle="1" w:styleId="Standard">
    <w:name w:val="Standard"/>
    <w:rsid w:val="00565D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table" w:customStyle="1" w:styleId="112">
    <w:name w:val="Сетка таблицы11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565D6E"/>
  </w:style>
  <w:style w:type="paragraph" w:customStyle="1" w:styleId="Heading">
    <w:name w:val="Heading"/>
    <w:basedOn w:val="Standard"/>
    <w:next w:val="Textbody"/>
    <w:rsid w:val="00565D6E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565D6E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565D6E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565D6E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565D6E"/>
    <w:pPr>
      <w:jc w:val="center"/>
    </w:pPr>
    <w:rPr>
      <w:b/>
      <w:bCs/>
    </w:rPr>
  </w:style>
  <w:style w:type="character" w:customStyle="1" w:styleId="RTFNum21">
    <w:name w:val="RTF_Num 2 1"/>
    <w:rsid w:val="00565D6E"/>
    <w:rPr>
      <w:rFonts w:eastAsia="Times New Roman"/>
    </w:rPr>
  </w:style>
  <w:style w:type="character" w:customStyle="1" w:styleId="RTFNum22">
    <w:name w:val="RTF_Num 2 2"/>
    <w:rsid w:val="00565D6E"/>
    <w:rPr>
      <w:rFonts w:eastAsia="Times New Roman"/>
    </w:rPr>
  </w:style>
  <w:style w:type="character" w:customStyle="1" w:styleId="RTFNum23">
    <w:name w:val="RTF_Num 2 3"/>
    <w:rsid w:val="00565D6E"/>
    <w:rPr>
      <w:rFonts w:eastAsia="Times New Roman"/>
    </w:rPr>
  </w:style>
  <w:style w:type="character" w:customStyle="1" w:styleId="RTFNum24">
    <w:name w:val="RTF_Num 2 4"/>
    <w:rsid w:val="00565D6E"/>
    <w:rPr>
      <w:rFonts w:eastAsia="Times New Roman"/>
    </w:rPr>
  </w:style>
  <w:style w:type="character" w:customStyle="1" w:styleId="RTFNum25">
    <w:name w:val="RTF_Num 2 5"/>
    <w:rsid w:val="00565D6E"/>
    <w:rPr>
      <w:rFonts w:eastAsia="Times New Roman"/>
    </w:rPr>
  </w:style>
  <w:style w:type="character" w:customStyle="1" w:styleId="RTFNum26">
    <w:name w:val="RTF_Num 2 6"/>
    <w:rsid w:val="00565D6E"/>
    <w:rPr>
      <w:rFonts w:eastAsia="Times New Roman"/>
    </w:rPr>
  </w:style>
  <w:style w:type="character" w:customStyle="1" w:styleId="RTFNum27">
    <w:name w:val="RTF_Num 2 7"/>
    <w:rsid w:val="00565D6E"/>
    <w:rPr>
      <w:rFonts w:eastAsia="Times New Roman"/>
    </w:rPr>
  </w:style>
  <w:style w:type="character" w:customStyle="1" w:styleId="RTFNum28">
    <w:name w:val="RTF_Num 2 8"/>
    <w:rsid w:val="00565D6E"/>
    <w:rPr>
      <w:rFonts w:eastAsia="Times New Roman"/>
    </w:rPr>
  </w:style>
  <w:style w:type="character" w:customStyle="1" w:styleId="RTFNum29">
    <w:name w:val="RTF_Num 2 9"/>
    <w:rsid w:val="00565D6E"/>
    <w:rPr>
      <w:rFonts w:eastAsia="Times New Roman"/>
    </w:rPr>
  </w:style>
  <w:style w:type="character" w:customStyle="1" w:styleId="RTFNum31">
    <w:name w:val="RTF_Num 3 1"/>
    <w:rsid w:val="00565D6E"/>
    <w:rPr>
      <w:rFonts w:eastAsia="Times New Roman"/>
    </w:rPr>
  </w:style>
  <w:style w:type="character" w:customStyle="1" w:styleId="RTFNum32">
    <w:name w:val="RTF_Num 3 2"/>
    <w:rsid w:val="00565D6E"/>
    <w:rPr>
      <w:rFonts w:eastAsia="Times New Roman"/>
    </w:rPr>
  </w:style>
  <w:style w:type="character" w:customStyle="1" w:styleId="RTFNum33">
    <w:name w:val="RTF_Num 3 3"/>
    <w:rsid w:val="00565D6E"/>
    <w:rPr>
      <w:rFonts w:eastAsia="Times New Roman"/>
    </w:rPr>
  </w:style>
  <w:style w:type="character" w:customStyle="1" w:styleId="RTFNum34">
    <w:name w:val="RTF_Num 3 4"/>
    <w:rsid w:val="00565D6E"/>
    <w:rPr>
      <w:rFonts w:eastAsia="Times New Roman"/>
    </w:rPr>
  </w:style>
  <w:style w:type="character" w:customStyle="1" w:styleId="RTFNum35">
    <w:name w:val="RTF_Num 3 5"/>
    <w:rsid w:val="00565D6E"/>
    <w:rPr>
      <w:rFonts w:eastAsia="Times New Roman"/>
    </w:rPr>
  </w:style>
  <w:style w:type="character" w:customStyle="1" w:styleId="RTFNum36">
    <w:name w:val="RTF_Num 3 6"/>
    <w:rsid w:val="00565D6E"/>
    <w:rPr>
      <w:rFonts w:eastAsia="Times New Roman"/>
    </w:rPr>
  </w:style>
  <w:style w:type="character" w:customStyle="1" w:styleId="RTFNum37">
    <w:name w:val="RTF_Num 3 7"/>
    <w:rsid w:val="00565D6E"/>
    <w:rPr>
      <w:rFonts w:eastAsia="Times New Roman"/>
    </w:rPr>
  </w:style>
  <w:style w:type="character" w:customStyle="1" w:styleId="RTFNum38">
    <w:name w:val="RTF_Num 3 8"/>
    <w:rsid w:val="00565D6E"/>
    <w:rPr>
      <w:rFonts w:eastAsia="Times New Roman"/>
    </w:rPr>
  </w:style>
  <w:style w:type="character" w:customStyle="1" w:styleId="RTFNum39">
    <w:name w:val="RTF_Num 3 9"/>
    <w:rsid w:val="00565D6E"/>
    <w:rPr>
      <w:rFonts w:eastAsia="Times New Roman"/>
    </w:rPr>
  </w:style>
  <w:style w:type="character" w:customStyle="1" w:styleId="RTFNum41">
    <w:name w:val="RTF_Num 4 1"/>
    <w:rsid w:val="00565D6E"/>
    <w:rPr>
      <w:rFonts w:eastAsia="Times New Roman"/>
    </w:rPr>
  </w:style>
  <w:style w:type="character" w:customStyle="1" w:styleId="RTFNum42">
    <w:name w:val="RTF_Num 4 2"/>
    <w:rsid w:val="00565D6E"/>
    <w:rPr>
      <w:rFonts w:eastAsia="Times New Roman"/>
    </w:rPr>
  </w:style>
  <w:style w:type="character" w:customStyle="1" w:styleId="RTFNum43">
    <w:name w:val="RTF_Num 4 3"/>
    <w:rsid w:val="00565D6E"/>
    <w:rPr>
      <w:rFonts w:eastAsia="Times New Roman"/>
    </w:rPr>
  </w:style>
  <w:style w:type="character" w:customStyle="1" w:styleId="RTFNum44">
    <w:name w:val="RTF_Num 4 4"/>
    <w:rsid w:val="00565D6E"/>
    <w:rPr>
      <w:rFonts w:eastAsia="Times New Roman"/>
    </w:rPr>
  </w:style>
  <w:style w:type="character" w:customStyle="1" w:styleId="RTFNum45">
    <w:name w:val="RTF_Num 4 5"/>
    <w:rsid w:val="00565D6E"/>
    <w:rPr>
      <w:rFonts w:eastAsia="Times New Roman"/>
    </w:rPr>
  </w:style>
  <w:style w:type="character" w:customStyle="1" w:styleId="RTFNum46">
    <w:name w:val="RTF_Num 4 6"/>
    <w:rsid w:val="00565D6E"/>
    <w:rPr>
      <w:rFonts w:eastAsia="Times New Roman"/>
    </w:rPr>
  </w:style>
  <w:style w:type="character" w:customStyle="1" w:styleId="RTFNum47">
    <w:name w:val="RTF_Num 4 7"/>
    <w:rsid w:val="00565D6E"/>
    <w:rPr>
      <w:rFonts w:eastAsia="Times New Roman"/>
    </w:rPr>
  </w:style>
  <w:style w:type="character" w:customStyle="1" w:styleId="RTFNum48">
    <w:name w:val="RTF_Num 4 8"/>
    <w:rsid w:val="00565D6E"/>
    <w:rPr>
      <w:rFonts w:eastAsia="Times New Roman"/>
    </w:rPr>
  </w:style>
  <w:style w:type="character" w:customStyle="1" w:styleId="RTFNum49">
    <w:name w:val="RTF_Num 4 9"/>
    <w:rsid w:val="00565D6E"/>
    <w:rPr>
      <w:rFonts w:eastAsia="Times New Roman"/>
    </w:rPr>
  </w:style>
  <w:style w:type="character" w:customStyle="1" w:styleId="RTFNum51">
    <w:name w:val="RTF_Num 5 1"/>
    <w:rsid w:val="00565D6E"/>
    <w:rPr>
      <w:rFonts w:eastAsia="Times New Roman"/>
    </w:rPr>
  </w:style>
  <w:style w:type="character" w:customStyle="1" w:styleId="RTFNum52">
    <w:name w:val="RTF_Num 5 2"/>
    <w:rsid w:val="00565D6E"/>
    <w:rPr>
      <w:rFonts w:eastAsia="Times New Roman"/>
    </w:rPr>
  </w:style>
  <w:style w:type="character" w:customStyle="1" w:styleId="RTFNum53">
    <w:name w:val="RTF_Num 5 3"/>
    <w:rsid w:val="00565D6E"/>
    <w:rPr>
      <w:rFonts w:eastAsia="Times New Roman"/>
    </w:rPr>
  </w:style>
  <w:style w:type="character" w:customStyle="1" w:styleId="RTFNum54">
    <w:name w:val="RTF_Num 5 4"/>
    <w:rsid w:val="00565D6E"/>
    <w:rPr>
      <w:rFonts w:eastAsia="Times New Roman"/>
    </w:rPr>
  </w:style>
  <w:style w:type="character" w:customStyle="1" w:styleId="RTFNum55">
    <w:name w:val="RTF_Num 5 5"/>
    <w:rsid w:val="00565D6E"/>
    <w:rPr>
      <w:rFonts w:eastAsia="Times New Roman"/>
    </w:rPr>
  </w:style>
  <w:style w:type="character" w:customStyle="1" w:styleId="RTFNum56">
    <w:name w:val="RTF_Num 5 6"/>
    <w:rsid w:val="00565D6E"/>
    <w:rPr>
      <w:rFonts w:eastAsia="Times New Roman"/>
    </w:rPr>
  </w:style>
  <w:style w:type="character" w:customStyle="1" w:styleId="RTFNum57">
    <w:name w:val="RTF_Num 5 7"/>
    <w:rsid w:val="00565D6E"/>
    <w:rPr>
      <w:rFonts w:eastAsia="Times New Roman"/>
    </w:rPr>
  </w:style>
  <w:style w:type="character" w:customStyle="1" w:styleId="RTFNum58">
    <w:name w:val="RTF_Num 5 8"/>
    <w:rsid w:val="00565D6E"/>
    <w:rPr>
      <w:rFonts w:eastAsia="Times New Roman"/>
    </w:rPr>
  </w:style>
  <w:style w:type="character" w:customStyle="1" w:styleId="RTFNum59">
    <w:name w:val="RTF_Num 5 9"/>
    <w:rsid w:val="00565D6E"/>
    <w:rPr>
      <w:rFonts w:eastAsia="Times New Roman"/>
    </w:rPr>
  </w:style>
  <w:style w:type="numbering" w:customStyle="1" w:styleId="84">
    <w:name w:val="Нет списка8"/>
    <w:next w:val="a3"/>
    <w:uiPriority w:val="99"/>
    <w:semiHidden/>
    <w:unhideWhenUsed/>
    <w:rsid w:val="00565D6E"/>
  </w:style>
  <w:style w:type="numbering" w:customStyle="1" w:styleId="92">
    <w:name w:val="Нет списка9"/>
    <w:next w:val="a3"/>
    <w:uiPriority w:val="99"/>
    <w:semiHidden/>
    <w:unhideWhenUsed/>
    <w:rsid w:val="00565D6E"/>
  </w:style>
  <w:style w:type="numbering" w:customStyle="1" w:styleId="100">
    <w:name w:val="Нет списка10"/>
    <w:next w:val="a3"/>
    <w:semiHidden/>
    <w:rsid w:val="00565D6E"/>
  </w:style>
  <w:style w:type="numbering" w:customStyle="1" w:styleId="121">
    <w:name w:val="Нет списка12"/>
    <w:next w:val="a3"/>
    <w:uiPriority w:val="99"/>
    <w:semiHidden/>
    <w:unhideWhenUsed/>
    <w:rsid w:val="00565D6E"/>
  </w:style>
  <w:style w:type="numbering" w:customStyle="1" w:styleId="130">
    <w:name w:val="Нет списка13"/>
    <w:next w:val="a3"/>
    <w:uiPriority w:val="99"/>
    <w:semiHidden/>
    <w:unhideWhenUsed/>
    <w:rsid w:val="00565D6E"/>
  </w:style>
  <w:style w:type="paragraph" w:customStyle="1" w:styleId="article">
    <w:name w:val="article"/>
    <w:basedOn w:val="a0"/>
    <w:rsid w:val="00565D6E"/>
    <w:pPr>
      <w:suppressAutoHyphens/>
      <w:spacing w:before="280" w:after="280"/>
    </w:pPr>
    <w:rPr>
      <w:lang w:eastAsia="ar-SA"/>
    </w:rPr>
  </w:style>
  <w:style w:type="numbering" w:customStyle="1" w:styleId="140">
    <w:name w:val="Нет списка14"/>
    <w:next w:val="a3"/>
    <w:uiPriority w:val="99"/>
    <w:semiHidden/>
    <w:unhideWhenUsed/>
    <w:rsid w:val="00565D6E"/>
  </w:style>
  <w:style w:type="numbering" w:customStyle="1" w:styleId="150">
    <w:name w:val="Нет списка15"/>
    <w:next w:val="a3"/>
    <w:semiHidden/>
    <w:rsid w:val="00565D6E"/>
  </w:style>
  <w:style w:type="numbering" w:customStyle="1" w:styleId="160">
    <w:name w:val="Нет списка16"/>
    <w:next w:val="a3"/>
    <w:uiPriority w:val="99"/>
    <w:semiHidden/>
    <w:unhideWhenUsed/>
    <w:rsid w:val="00565D6E"/>
  </w:style>
  <w:style w:type="numbering" w:customStyle="1" w:styleId="170">
    <w:name w:val="Нет списка17"/>
    <w:next w:val="a3"/>
    <w:uiPriority w:val="99"/>
    <w:semiHidden/>
    <w:unhideWhenUsed/>
    <w:rsid w:val="00565D6E"/>
  </w:style>
  <w:style w:type="paragraph" w:customStyle="1" w:styleId="1f4">
    <w:name w:val="Обычный1"/>
    <w:rsid w:val="00565D6E"/>
    <w:pPr>
      <w:spacing w:after="200" w:line="276" w:lineRule="auto"/>
    </w:pPr>
    <w:rPr>
      <w:color w:val="000000"/>
      <w:sz w:val="24"/>
      <w:szCs w:val="22"/>
    </w:rPr>
  </w:style>
  <w:style w:type="paragraph" w:styleId="2a">
    <w:name w:val="List 2"/>
    <w:basedOn w:val="a0"/>
    <w:uiPriority w:val="99"/>
    <w:rsid w:val="00565D6E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customStyle="1" w:styleId="-11">
    <w:name w:val="Цветной список - Акцент 11"/>
    <w:basedOn w:val="a0"/>
    <w:qFormat/>
    <w:rsid w:val="00565D6E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2b">
    <w:name w:val="Абзац списка2"/>
    <w:basedOn w:val="a0"/>
    <w:uiPriority w:val="34"/>
    <w:qFormat/>
    <w:rsid w:val="00A539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384CB6"/>
    <w:rPr>
      <w:rFonts w:ascii="Times New Roman" w:hAnsi="Times New Roman" w:cs="Times New Roman"/>
      <w:color w:val="000000"/>
      <w:sz w:val="26"/>
      <w:szCs w:val="26"/>
    </w:rPr>
  </w:style>
  <w:style w:type="paragraph" w:customStyle="1" w:styleId="1f5">
    <w:name w:val="ЗЗаг 1"/>
    <w:basedOn w:val="1"/>
    <w:link w:val="1f6"/>
    <w:rsid w:val="00662781"/>
    <w:pPr>
      <w:keepNext w:val="0"/>
      <w:spacing w:before="0" w:after="0"/>
    </w:pPr>
  </w:style>
  <w:style w:type="paragraph" w:customStyle="1" w:styleId="2c">
    <w:name w:val="Заг 2"/>
    <w:basedOn w:val="3"/>
    <w:link w:val="2d"/>
    <w:qFormat/>
    <w:rsid w:val="00417730"/>
    <w:pPr>
      <w:keepNext w:val="0"/>
      <w:spacing w:before="0" w:after="0"/>
      <w:ind w:firstLine="0"/>
    </w:pPr>
    <w:rPr>
      <w:sz w:val="24"/>
      <w:szCs w:val="24"/>
    </w:rPr>
  </w:style>
  <w:style w:type="character" w:customStyle="1" w:styleId="1f6">
    <w:name w:val="ЗЗаг 1 Знак"/>
    <w:basedOn w:val="10"/>
    <w:link w:val="1f5"/>
    <w:rsid w:val="00662781"/>
    <w:rPr>
      <w:b/>
      <w:bCs/>
      <w:kern w:val="32"/>
      <w:sz w:val="28"/>
      <w:szCs w:val="32"/>
    </w:rPr>
  </w:style>
  <w:style w:type="character" w:customStyle="1" w:styleId="2d">
    <w:name w:val="Заг 2 Знак"/>
    <w:basedOn w:val="30"/>
    <w:link w:val="2c"/>
    <w:rsid w:val="00417730"/>
    <w:rPr>
      <w:b/>
      <w:bCs/>
      <w:sz w:val="24"/>
      <w:szCs w:val="24"/>
    </w:rPr>
  </w:style>
  <w:style w:type="paragraph" w:customStyle="1" w:styleId="1f7">
    <w:name w:val="Заг 1"/>
    <w:basedOn w:val="1f5"/>
    <w:link w:val="1f8"/>
    <w:qFormat/>
    <w:rsid w:val="00DD1B5D"/>
  </w:style>
  <w:style w:type="character" w:customStyle="1" w:styleId="1f8">
    <w:name w:val="Заг 1 Знак"/>
    <w:basedOn w:val="1f6"/>
    <w:link w:val="1f7"/>
    <w:rsid w:val="00DD1B5D"/>
    <w:rPr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47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9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1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lassifikators.ru/okso/24050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ssifikators.ru/okso/2405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za-referat.ru/%D0%A6%D0%B8%D0%BB%D0%B8%D0%BD%D0%B4%D1%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5E061C-A256-4F02-959C-F632E606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7913</Words>
  <Characters>71162</Characters>
  <Application>Microsoft Office Word</Application>
  <DocSecurity>0</DocSecurity>
  <Lines>1694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78376</CharactersWithSpaces>
  <SharedDoc>false</SharedDoc>
  <HLinks>
    <vt:vector size="18" baseType="variant">
      <vt:variant>
        <vt:i4>524288</vt:i4>
      </vt:variant>
      <vt:variant>
        <vt:i4>9</vt:i4>
      </vt:variant>
      <vt:variant>
        <vt:i4>0</vt:i4>
      </vt:variant>
      <vt:variant>
        <vt:i4>5</vt:i4>
      </vt:variant>
      <vt:variant>
        <vt:lpwstr>http://classifikators.ru/okso/240500</vt:lpwstr>
      </vt:variant>
      <vt:variant>
        <vt:lpwstr/>
      </vt:variant>
      <vt:variant>
        <vt:i4>524288</vt:i4>
      </vt:variant>
      <vt:variant>
        <vt:i4>6</vt:i4>
      </vt:variant>
      <vt:variant>
        <vt:i4>0</vt:i4>
      </vt:variant>
      <vt:variant>
        <vt:i4>5</vt:i4>
      </vt:variant>
      <vt:variant>
        <vt:lpwstr>http://classifikators.ru/okso/240500</vt:lpwstr>
      </vt:variant>
      <vt:variant>
        <vt:lpwstr/>
      </vt:variant>
      <vt:variant>
        <vt:i4>720899</vt:i4>
      </vt:variant>
      <vt:variant>
        <vt:i4>3</vt:i4>
      </vt:variant>
      <vt:variant>
        <vt:i4>0</vt:i4>
      </vt:variant>
      <vt:variant>
        <vt:i4>5</vt:i4>
      </vt:variant>
      <vt:variant>
        <vt:lpwstr>http://baza-referat.ru/%D0%A6%D0%B8%D0%BB%D0%B8%D0%BD%D0%B4%D1%80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WS_01</dc:creator>
  <cp:lastModifiedBy>БИПП</cp:lastModifiedBy>
  <cp:revision>5</cp:revision>
  <cp:lastPrinted>2015-04-24T06:47:00Z</cp:lastPrinted>
  <dcterms:created xsi:type="dcterms:W3CDTF">2015-06-19T15:51:00Z</dcterms:created>
  <dcterms:modified xsi:type="dcterms:W3CDTF">2015-06-23T07:08:00Z</dcterms:modified>
</cp:coreProperties>
</file>