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10" w:rsidRPr="00D8325C" w:rsidRDefault="00767A10" w:rsidP="00D8325C">
      <w:pPr>
        <w:spacing w:line="360" w:lineRule="auto"/>
        <w:ind w:firstLine="567"/>
        <w:jc w:val="both"/>
      </w:pPr>
      <w:r w:rsidRPr="00D8325C">
        <w:t xml:space="preserve">Комиссия РСПП по горнопромышленному комплексу считает возможным поддержать  проект постановления Главного государственного санитарного врача Российской Федерации «Об утверждении санитарно-эпидемиологических правил и норм </w:t>
      </w:r>
      <w:proofErr w:type="spellStart"/>
      <w:r w:rsidRPr="00D8325C">
        <w:t>СанПин</w:t>
      </w:r>
      <w:proofErr w:type="spellEnd"/>
      <w:r w:rsidRPr="00D8325C">
        <w:t xml:space="preserve"> 2.2.4-16 «Гигиенические требования к физическим факторам производственной среды в угольной промышленности». </w:t>
      </w:r>
    </w:p>
    <w:p w:rsidR="00767A10" w:rsidRPr="00D8325C" w:rsidRDefault="00767A10" w:rsidP="00D8325C">
      <w:pPr>
        <w:spacing w:line="360" w:lineRule="auto"/>
        <w:ind w:firstLine="567"/>
        <w:jc w:val="both"/>
        <w:rPr>
          <w:bCs/>
        </w:rPr>
      </w:pPr>
      <w:r w:rsidRPr="00D8325C">
        <w:rPr>
          <w:bCs/>
        </w:rPr>
        <w:t>Вместе с тем, Комиссия РСПП по горнопромышленному комплексу обращает внимание на тот факт, что в п. 2.2.7. Гигиенических требований к физическим факторам производственной среды в угольной промышленности ошибочно указано: «предельно-допустимые уровни других нормируемых параметров микроклимата на рабочих местах работников химической промышленности…». Считаем необходимым при доработке документа указанную техническую ошибку исправить, изложив те</w:t>
      </w:r>
      <w:proofErr w:type="gramStart"/>
      <w:r w:rsidRPr="00D8325C">
        <w:rPr>
          <w:bCs/>
        </w:rPr>
        <w:t>кст в сл</w:t>
      </w:r>
      <w:proofErr w:type="gramEnd"/>
      <w:r w:rsidRPr="00D8325C">
        <w:rPr>
          <w:bCs/>
        </w:rPr>
        <w:t>едующей редакции:</w:t>
      </w:r>
      <w:r w:rsidR="00D8325C">
        <w:rPr>
          <w:bCs/>
        </w:rPr>
        <w:t xml:space="preserve"> </w:t>
      </w:r>
      <w:r w:rsidRPr="00D8325C">
        <w:rPr>
          <w:bCs/>
        </w:rPr>
        <w:t>«предельно-допустимые уровни других нормируемых параметров микроклимата на рабочих местах работников угольной промышленности…».</w:t>
      </w:r>
    </w:p>
    <w:p w:rsidR="00767A10" w:rsidRDefault="00767A10" w:rsidP="00D8325C">
      <w:pPr>
        <w:spacing w:line="360" w:lineRule="auto"/>
        <w:ind w:firstLine="567"/>
        <w:jc w:val="both"/>
        <w:rPr>
          <w:bCs/>
        </w:rPr>
      </w:pPr>
      <w:bookmarkStart w:id="0" w:name="_GoBack"/>
      <w:bookmarkEnd w:id="0"/>
    </w:p>
    <w:sectPr w:rsidR="00767A10" w:rsidSect="00D8325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E2"/>
    <w:rsid w:val="000908BF"/>
    <w:rsid w:val="000C4A4D"/>
    <w:rsid w:val="00297889"/>
    <w:rsid w:val="00411ADB"/>
    <w:rsid w:val="004A5A5A"/>
    <w:rsid w:val="004B5125"/>
    <w:rsid w:val="004E305E"/>
    <w:rsid w:val="005335FB"/>
    <w:rsid w:val="00647A0E"/>
    <w:rsid w:val="00694FBA"/>
    <w:rsid w:val="006C1933"/>
    <w:rsid w:val="00767A10"/>
    <w:rsid w:val="007C47C4"/>
    <w:rsid w:val="007D0F38"/>
    <w:rsid w:val="007D1CAD"/>
    <w:rsid w:val="008F694B"/>
    <w:rsid w:val="009338E2"/>
    <w:rsid w:val="00A15F99"/>
    <w:rsid w:val="00D80C29"/>
    <w:rsid w:val="00D8325C"/>
    <w:rsid w:val="00E3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FFCC-2051-471E-B4CE-8AE39E00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СУЭК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9</cp:revision>
  <cp:lastPrinted>2013-02-04T08:48:00Z</cp:lastPrinted>
  <dcterms:created xsi:type="dcterms:W3CDTF">2016-03-29T16:47:00Z</dcterms:created>
  <dcterms:modified xsi:type="dcterms:W3CDTF">2016-04-06T10:12:00Z</dcterms:modified>
</cp:coreProperties>
</file>