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2015" w:type="dxa"/>
        <w:tblInd w:w="-1134" w:type="dxa"/>
        <w:tblLook w:val="04A0" w:firstRow="1" w:lastRow="0" w:firstColumn="1" w:lastColumn="0" w:noHBand="0" w:noVBand="1"/>
      </w:tblPr>
      <w:tblGrid>
        <w:gridCol w:w="1276"/>
        <w:gridCol w:w="5280"/>
        <w:gridCol w:w="215"/>
        <w:gridCol w:w="4677"/>
        <w:gridCol w:w="567"/>
      </w:tblGrid>
      <w:tr w:rsidR="0082097F" w:rsidRPr="00686865" w:rsidTr="004A1416">
        <w:trPr>
          <w:trHeight w:val="5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82097F" w:rsidRPr="00686865" w:rsidRDefault="0082097F" w:rsidP="00A0787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82097F" w:rsidRPr="009F08ED" w:rsidRDefault="009E5F92" w:rsidP="009E5F92">
            <w:pPr>
              <w:spacing w:after="0" w:line="240" w:lineRule="auto"/>
              <w:ind w:left="-113"/>
              <w:rPr>
                <w:rFonts w:ascii="Myriad Pro Cond" w:hAnsi="Myriad Pro Cond" w:cs="Calibri"/>
                <w:color w:val="FFFFFF"/>
              </w:rPr>
            </w:pPr>
            <w:r w:rsidRPr="009F08ED">
              <w:rPr>
                <w:rFonts w:ascii="Myriad Pro Cond" w:hAnsi="Myriad Pro Cond" w:cs="Calibri"/>
                <w:color w:val="FFFFFF"/>
              </w:rPr>
              <w:t>Регистрационная</w:t>
            </w:r>
            <w:r w:rsidR="0082097F" w:rsidRPr="009F08ED">
              <w:rPr>
                <w:rFonts w:ascii="Myriad Pro Cond" w:hAnsi="Myriad Pro Cond" w:cs="Calibri"/>
                <w:color w:val="FFFFFF"/>
              </w:rPr>
              <w:t xml:space="preserve"> </w:t>
            </w:r>
            <w:r>
              <w:rPr>
                <w:rFonts w:ascii="Myriad Pro Cond" w:hAnsi="Myriad Pro Cond" w:cs="Calibri"/>
                <w:color w:val="FFFFFF"/>
              </w:rPr>
              <w:t xml:space="preserve"> </w:t>
            </w:r>
            <w:r w:rsidR="0082097F" w:rsidRPr="009F08ED">
              <w:rPr>
                <w:rFonts w:ascii="Myriad Pro Cond" w:hAnsi="Myriad Pro Cond" w:cs="Calibri"/>
                <w:color w:val="FFFFFF"/>
              </w:rPr>
              <w:t xml:space="preserve">форма </w:t>
            </w:r>
            <w:r>
              <w:rPr>
                <w:rFonts w:ascii="Myriad Pro Cond" w:hAnsi="Myriad Pro Cond" w:cs="Calibri"/>
                <w:color w:val="FFFFFF"/>
              </w:rPr>
              <w:t xml:space="preserve"> </w:t>
            </w:r>
            <w:r w:rsidR="0082097F" w:rsidRPr="009F08ED">
              <w:rPr>
                <w:rFonts w:ascii="Myriad Pro Cond" w:hAnsi="Myriad Pro Cond" w:cs="Calibri"/>
                <w:color w:val="FFFFFF"/>
              </w:rPr>
              <w:t xml:space="preserve">участника </w:t>
            </w:r>
            <w:r w:rsidR="0082097F">
              <w:rPr>
                <w:rFonts w:ascii="Myriad Pro Cond" w:hAnsi="Myriad Pro Cond" w:cs="Calibri"/>
                <w:color w:val="FFFFFF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82097F" w:rsidRPr="009F08ED" w:rsidRDefault="00E53557" w:rsidP="00E53557">
            <w:pPr>
              <w:spacing w:after="0" w:line="240" w:lineRule="auto"/>
              <w:ind w:left="-85" w:right="459"/>
              <w:jc w:val="center"/>
              <w:rPr>
                <w:rFonts w:ascii="Myriad Pro Cond" w:hAnsi="Myriad Pro Cond" w:cs="Calibri"/>
                <w:color w:val="FFFFFF"/>
              </w:rPr>
            </w:pPr>
            <w:r>
              <w:rPr>
                <w:rFonts w:ascii="Myriad Pro Cond" w:hAnsi="Myriad Pro Cond" w:cs="Calibri"/>
                <w:color w:val="FFFFFF"/>
              </w:rPr>
              <w:t xml:space="preserve">                                               </w:t>
            </w:r>
            <w:r w:rsidR="0082097F">
              <w:rPr>
                <w:rFonts w:ascii="Myriad Pro Cond" w:hAnsi="Myriad Pro Cond" w:cs="Calibri"/>
                <w:color w:val="FFFFFF"/>
              </w:rPr>
              <w:t>Приложение 1</w:t>
            </w:r>
          </w:p>
        </w:tc>
      </w:tr>
      <w:tr w:rsidR="00A0787D" w:rsidRPr="00686865" w:rsidTr="00A1372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2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49F" w:rsidRPr="008D7070" w:rsidRDefault="008D349F" w:rsidP="002A2962">
            <w:pPr>
              <w:tabs>
                <w:tab w:val="left" w:pos="1080"/>
              </w:tabs>
              <w:spacing w:after="0"/>
              <w:rPr>
                <w:b/>
                <w:sz w:val="2"/>
                <w:szCs w:val="16"/>
              </w:rPr>
            </w:pPr>
          </w:p>
        </w:tc>
      </w:tr>
      <w:tr w:rsidR="00A24DCB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10172" w:type="dxa"/>
            <w:gridSpan w:val="3"/>
            <w:tcBorders>
              <w:top w:val="nil"/>
              <w:left w:val="nil"/>
              <w:right w:val="nil"/>
            </w:tcBorders>
          </w:tcPr>
          <w:p w:rsidR="00A24DCB" w:rsidRPr="004262BE" w:rsidRDefault="00B21F43" w:rsidP="00A13720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НАЗВАНИЕ КОМПАНИИ-</w:t>
            </w:r>
            <w:r w:rsidR="009B58F8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УЧАСт</w:t>
            </w:r>
            <w:r w:rsidR="00A1372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НИКА</w:t>
            </w:r>
            <w:r w:rsidR="00D1662F"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="008D707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(печатными буквами)</w:t>
            </w:r>
          </w:p>
        </w:tc>
      </w:tr>
      <w:tr w:rsidR="00B21F43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B21F43" w:rsidRPr="008D7070" w:rsidRDefault="00B21F43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8D7070">
              <w:rPr>
                <w:rFonts w:asciiTheme="minorHAnsi" w:hAnsiTheme="minorHAnsi" w:cstheme="minorHAnsi"/>
                <w:sz w:val="20"/>
                <w:szCs w:val="20"/>
              </w:rPr>
              <w:t>На русском:</w:t>
            </w:r>
          </w:p>
        </w:tc>
      </w:tr>
      <w:tr w:rsidR="00A24DCB" w:rsidRPr="004262BE" w:rsidTr="00EF7724">
        <w:trPr>
          <w:gridBefore w:val="1"/>
          <w:gridAfter w:val="1"/>
          <w:wBefore w:w="1276" w:type="dxa"/>
          <w:wAfter w:w="567" w:type="dxa"/>
          <w:trHeight w:val="224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A24DCB" w:rsidRPr="008D7070" w:rsidRDefault="00A24DCB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8D7070">
              <w:rPr>
                <w:rFonts w:asciiTheme="minorHAnsi" w:hAnsiTheme="minorHAnsi" w:cstheme="minorHAnsi"/>
                <w:sz w:val="20"/>
                <w:szCs w:val="20"/>
              </w:rPr>
              <w:t xml:space="preserve">На английском: </w:t>
            </w:r>
          </w:p>
        </w:tc>
      </w:tr>
      <w:tr w:rsidR="00A24DCB" w:rsidRPr="004262BE" w:rsidTr="00EF7724">
        <w:trPr>
          <w:gridBefore w:val="1"/>
          <w:gridAfter w:val="1"/>
          <w:wBefore w:w="1276" w:type="dxa"/>
          <w:wAfter w:w="567" w:type="dxa"/>
          <w:trHeight w:val="224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A24DCB" w:rsidRPr="004262BE" w:rsidRDefault="00A24DCB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название компании на фризовой панели:</w:t>
            </w:r>
          </w:p>
        </w:tc>
      </w:tr>
      <w:tr w:rsidR="00A24DCB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A24DCB" w:rsidRPr="004262BE" w:rsidRDefault="00A24DCB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юридический адрес:</w:t>
            </w:r>
          </w:p>
        </w:tc>
      </w:tr>
      <w:tr w:rsidR="00A24DCB" w:rsidRPr="004262BE" w:rsidTr="00EF7724">
        <w:trPr>
          <w:gridBefore w:val="1"/>
          <w:gridAfter w:val="1"/>
          <w:wBefore w:w="1276" w:type="dxa"/>
          <w:wAfter w:w="567" w:type="dxa"/>
          <w:trHeight w:val="224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A24DCB" w:rsidRPr="004262BE" w:rsidRDefault="00A24DCB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почтовый адрес:</w:t>
            </w: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телефон:</w:t>
            </w:r>
            <w:bookmarkStart w:id="0" w:name="_GoBack"/>
            <w:bookmarkEnd w:id="0"/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факс: </w:t>
            </w: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8D7070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E-</w:t>
            </w:r>
            <w:r w:rsidR="008D70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MAIL</w:t>
            </w: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Сайт:</w:t>
            </w: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руководитель компании </w:t>
            </w:r>
            <w:r w:rsidR="008D707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(ФИО, должность)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255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sz w:val="20"/>
                <w:szCs w:val="20"/>
              </w:rPr>
              <w:t xml:space="preserve">На русском: 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276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sz w:val="20"/>
                <w:szCs w:val="20"/>
              </w:rPr>
              <w:t xml:space="preserve">На английском: 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tabs>
                <w:tab w:val="left" w:pos="5190"/>
              </w:tabs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инн\кпп: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tabs>
                <w:tab w:val="left" w:pos="5190"/>
              </w:tabs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бик:</w:t>
            </w: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24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наименование банка: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tabs>
                <w:tab w:val="left" w:pos="5190"/>
              </w:tabs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расч. счет: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tabs>
                <w:tab w:val="left" w:pos="5190"/>
              </w:tabs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корр. счет:</w:t>
            </w:r>
          </w:p>
        </w:tc>
      </w:tr>
      <w:tr w:rsidR="00D1662F" w:rsidRPr="004262BE" w:rsidTr="00EF7724">
        <w:trPr>
          <w:gridBefore w:val="1"/>
          <w:gridAfter w:val="1"/>
          <w:wBefore w:w="1276" w:type="dxa"/>
          <w:wAfter w:w="567" w:type="dxa"/>
          <w:trHeight w:val="70"/>
        </w:trPr>
        <w:tc>
          <w:tcPr>
            <w:tcW w:w="5280" w:type="dxa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контактное лицо (ФИО):</w:t>
            </w:r>
          </w:p>
        </w:tc>
        <w:tc>
          <w:tcPr>
            <w:tcW w:w="4892" w:type="dxa"/>
            <w:gridSpan w:val="2"/>
            <w:tcBorders>
              <w:left w:val="nil"/>
              <w:right w:val="nil"/>
            </w:tcBorders>
          </w:tcPr>
          <w:p w:rsidR="00D1662F" w:rsidRPr="004262BE" w:rsidRDefault="00D1662F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7ED2" w:rsidRPr="004262BE" w:rsidTr="00EF7724">
        <w:trPr>
          <w:gridBefore w:val="1"/>
          <w:gridAfter w:val="1"/>
          <w:wBefore w:w="1276" w:type="dxa"/>
          <w:wAfter w:w="567" w:type="dxa"/>
          <w:trHeight w:val="315"/>
        </w:trPr>
        <w:tc>
          <w:tcPr>
            <w:tcW w:w="10172" w:type="dxa"/>
            <w:gridSpan w:val="3"/>
            <w:tcBorders>
              <w:left w:val="nil"/>
              <w:right w:val="nil"/>
            </w:tcBorders>
          </w:tcPr>
          <w:p w:rsidR="007D7ED2" w:rsidRPr="004262BE" w:rsidRDefault="00E53557" w:rsidP="00291A09">
            <w:pPr>
              <w:spacing w:before="40" w:after="4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Должность. Телефон. Моб. телефон</w:t>
            </w:r>
            <w:r w:rsidR="007D7ED2" w:rsidRPr="004262B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D7ED2" w:rsidRPr="004262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:rsidR="00481CD5" w:rsidRPr="004262BE" w:rsidRDefault="00302E0F" w:rsidP="004262BE">
      <w:pPr>
        <w:pStyle w:val="ad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262BE">
        <w:rPr>
          <w:rFonts w:asciiTheme="minorHAnsi" w:hAnsiTheme="minorHAnsi" w:cstheme="minorHAnsi"/>
          <w:b/>
          <w:bCs/>
          <w:sz w:val="20"/>
          <w:szCs w:val="20"/>
        </w:rPr>
        <w:t>ОРГАНИЗАЦИОННЫЙ ВЗНОС НА УЧАСТНИКА</w:t>
      </w:r>
      <w:r w:rsidR="004A1416">
        <w:rPr>
          <w:rFonts w:asciiTheme="minorHAnsi" w:hAnsiTheme="minorHAnsi" w:cstheme="minorHAnsi"/>
          <w:sz w:val="20"/>
          <w:szCs w:val="20"/>
        </w:rPr>
        <w:t xml:space="preserve"> в</w:t>
      </w:r>
      <w:r w:rsidR="004A1416" w:rsidRPr="004262BE">
        <w:rPr>
          <w:rFonts w:asciiTheme="minorHAnsi" w:hAnsiTheme="minorHAnsi" w:cstheme="minorHAnsi"/>
          <w:sz w:val="20"/>
          <w:szCs w:val="20"/>
        </w:rPr>
        <w:t>ключает</w:t>
      </w:r>
      <w:r w:rsidR="004A1416">
        <w:rPr>
          <w:rFonts w:asciiTheme="minorHAnsi" w:hAnsiTheme="minorHAnsi" w:cstheme="minorHAnsi"/>
          <w:sz w:val="20"/>
          <w:szCs w:val="20"/>
        </w:rPr>
        <w:t>: встречу</w:t>
      </w:r>
      <w:r w:rsidR="004A1416" w:rsidRPr="004A1416">
        <w:rPr>
          <w:rFonts w:asciiTheme="minorHAnsi" w:hAnsiTheme="minorHAnsi" w:cstheme="minorHAnsi"/>
          <w:sz w:val="20"/>
          <w:szCs w:val="20"/>
        </w:rPr>
        <w:t xml:space="preserve"> с представителями алжирских деловых кругов, обеспечение перевода, деловой ужин</w:t>
      </w:r>
      <w:r w:rsidR="004A1416">
        <w:rPr>
          <w:rFonts w:asciiTheme="minorHAnsi" w:hAnsiTheme="minorHAnsi" w:cstheme="minorHAnsi"/>
          <w:sz w:val="20"/>
          <w:szCs w:val="20"/>
        </w:rPr>
        <w:t>, культурную программу вечера</w:t>
      </w:r>
      <w:r w:rsidR="004A1416" w:rsidRPr="004A1416">
        <w:rPr>
          <w:rFonts w:asciiTheme="minorHAnsi" w:hAnsiTheme="minorHAnsi" w:cstheme="minorHAnsi"/>
          <w:sz w:val="20"/>
          <w:szCs w:val="20"/>
        </w:rPr>
        <w:t>.</w:t>
      </w:r>
      <w:r w:rsidR="007461F6" w:rsidRPr="004262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A1416" w:rsidRPr="001B1784" w:rsidRDefault="00E53557" w:rsidP="00E53557">
      <w:pPr>
        <w:spacing w:after="0"/>
        <w:jc w:val="both"/>
        <w:rPr>
          <w:rFonts w:asciiTheme="minorHAnsi" w:hAnsiTheme="minorHAnsi" w:cstheme="minorHAnsi"/>
          <w:b/>
          <w:color w:val="4A442A" w:themeColor="background2" w:themeShade="4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4A1416" w:rsidRPr="002225FE">
        <w:t>□</w:t>
      </w:r>
      <w:r w:rsidR="004A1416">
        <w:t xml:space="preserve"> </w:t>
      </w:r>
      <w:r w:rsidR="004A1416" w:rsidRPr="001B1784">
        <w:rPr>
          <w:b/>
          <w:bCs/>
          <w:color w:val="4A442A" w:themeColor="background2" w:themeShade="40"/>
          <w:sz w:val="20"/>
        </w:rPr>
        <w:t xml:space="preserve">Регистрационный взнос при участии одного человека: </w:t>
      </w:r>
      <w:r w:rsidR="004A1416" w:rsidRPr="001B1784">
        <w:rPr>
          <w:color w:val="4A442A" w:themeColor="background2" w:themeShade="40"/>
          <w:sz w:val="20"/>
        </w:rPr>
        <w:t>15 000 руб.\чел.</w:t>
      </w:r>
      <w:r w:rsidR="004A1416" w:rsidRPr="001B1784">
        <w:rPr>
          <w:bCs/>
          <w:color w:val="4A442A" w:themeColor="background2" w:themeShade="40"/>
          <w:sz w:val="20"/>
        </w:rPr>
        <w:t xml:space="preserve"> (без учета НДС). </w:t>
      </w:r>
    </w:p>
    <w:p w:rsidR="004A1416" w:rsidRPr="001B1784" w:rsidRDefault="004A1416" w:rsidP="00E53557">
      <w:pPr>
        <w:autoSpaceDE w:val="0"/>
        <w:autoSpaceDN w:val="0"/>
        <w:spacing w:after="0" w:line="240" w:lineRule="auto"/>
        <w:ind w:left="142" w:right="-144"/>
        <w:jc w:val="both"/>
        <w:rPr>
          <w:bCs/>
          <w:color w:val="4A442A" w:themeColor="background2" w:themeShade="40"/>
          <w:sz w:val="20"/>
        </w:rPr>
      </w:pPr>
      <w:r w:rsidRPr="001B1784">
        <w:rPr>
          <w:color w:val="4A442A" w:themeColor="background2" w:themeShade="40"/>
          <w:sz w:val="20"/>
        </w:rPr>
        <w:t xml:space="preserve">□ </w:t>
      </w:r>
      <w:r w:rsidRPr="001B1784">
        <w:rPr>
          <w:b/>
          <w:bCs/>
          <w:color w:val="4A442A" w:themeColor="background2" w:themeShade="40"/>
          <w:sz w:val="20"/>
        </w:rPr>
        <w:t xml:space="preserve">Регистрационный взнос при участии двух человек: </w:t>
      </w:r>
      <w:r w:rsidRPr="001B1784">
        <w:rPr>
          <w:color w:val="4A442A" w:themeColor="background2" w:themeShade="40"/>
          <w:sz w:val="20"/>
        </w:rPr>
        <w:t>14 000 руб.\чел.</w:t>
      </w:r>
      <w:r w:rsidRPr="001B1784">
        <w:rPr>
          <w:bCs/>
          <w:color w:val="4A442A" w:themeColor="background2" w:themeShade="40"/>
          <w:sz w:val="20"/>
        </w:rPr>
        <w:t xml:space="preserve"> (без учета НДС).</w:t>
      </w:r>
    </w:p>
    <w:p w:rsidR="00A86F33" w:rsidRPr="00E53557" w:rsidRDefault="004A1416" w:rsidP="00E53557">
      <w:pPr>
        <w:autoSpaceDE w:val="0"/>
        <w:autoSpaceDN w:val="0"/>
        <w:spacing w:after="0" w:line="240" w:lineRule="auto"/>
        <w:ind w:left="142" w:right="-144"/>
        <w:jc w:val="both"/>
        <w:rPr>
          <w:sz w:val="20"/>
        </w:rPr>
      </w:pPr>
      <w:r w:rsidRPr="001B1784">
        <w:rPr>
          <w:color w:val="4A442A" w:themeColor="background2" w:themeShade="40"/>
          <w:sz w:val="20"/>
        </w:rPr>
        <w:t xml:space="preserve">□ </w:t>
      </w:r>
      <w:r w:rsidRPr="001B1784">
        <w:rPr>
          <w:b/>
          <w:bCs/>
          <w:color w:val="4A442A" w:themeColor="background2" w:themeShade="40"/>
          <w:sz w:val="20"/>
        </w:rPr>
        <w:t>Регистрационный взнос при участии трех и более человек:</w:t>
      </w:r>
      <w:r w:rsidRPr="004A1416">
        <w:rPr>
          <w:b/>
          <w:bCs/>
          <w:color w:val="FF0000"/>
          <w:sz w:val="20"/>
        </w:rPr>
        <w:t xml:space="preserve"> </w:t>
      </w:r>
      <w:r w:rsidRPr="004A1416">
        <w:rPr>
          <w:sz w:val="20"/>
        </w:rPr>
        <w:t>13 000 руб.\ чел.</w:t>
      </w:r>
      <w:r w:rsidRPr="004A1416">
        <w:rPr>
          <w:bCs/>
          <w:sz w:val="20"/>
        </w:rPr>
        <w:t xml:space="preserve"> (без учета НДС).</w:t>
      </w:r>
    </w:p>
    <w:p w:rsidR="00E53557" w:rsidRDefault="00E53557" w:rsidP="00E535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62BE">
        <w:rPr>
          <w:rFonts w:asciiTheme="minorHAnsi" w:hAnsiTheme="minorHAnsi" w:cstheme="minorHAnsi"/>
          <w:b/>
          <w:sz w:val="20"/>
          <w:szCs w:val="20"/>
        </w:rPr>
        <w:t>Количество человек____________</w:t>
      </w:r>
    </w:p>
    <w:p w:rsidR="00E53557" w:rsidRPr="004262BE" w:rsidRDefault="00E53557" w:rsidP="00E535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53557">
        <w:rPr>
          <w:rFonts w:asciiTheme="minorHAnsi" w:hAnsiTheme="minorHAnsi" w:cstheme="minorHAnsi"/>
          <w:b/>
          <w:sz w:val="20"/>
          <w:szCs w:val="20"/>
        </w:rPr>
        <w:t>Итого стоимость с учетом НДС______________</w:t>
      </w:r>
    </w:p>
    <w:p w:rsidR="008D7070" w:rsidRPr="00E331D7" w:rsidRDefault="00B56BA8" w:rsidP="00B56BA8">
      <w:p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245B64" w:rsidRPr="004262BE" w:rsidRDefault="002A2962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62BE">
        <w:rPr>
          <w:rFonts w:asciiTheme="minorHAnsi" w:hAnsiTheme="minorHAnsi" w:cstheme="minorHAnsi"/>
          <w:b/>
          <w:bCs/>
          <w:sz w:val="20"/>
          <w:szCs w:val="20"/>
        </w:rPr>
        <w:t>ПРОСИМ ЗАПОЛНИТЬ ФОРМУ НА УЧАСТНИКОВ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5"/>
        <w:gridCol w:w="2976"/>
      </w:tblGrid>
      <w:tr w:rsidR="00E53557" w:rsidRPr="004262BE" w:rsidTr="00E53557">
        <w:trPr>
          <w:trHeight w:val="70"/>
        </w:trPr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E53557" w:rsidRPr="004262BE" w:rsidRDefault="00E53557" w:rsidP="007D7A6D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2BE">
              <w:rPr>
                <w:rFonts w:asciiTheme="minorHAnsi" w:hAnsiTheme="minorHAnsi" w:cstheme="minorHAnsi"/>
                <w:sz w:val="20"/>
                <w:szCs w:val="20"/>
              </w:rPr>
              <w:t>Ф.И.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О.</w:t>
            </w:r>
            <w:r w:rsidRPr="004262BE">
              <w:rPr>
                <w:rFonts w:asciiTheme="minorHAnsi" w:hAnsiTheme="minorHAnsi" w:cstheme="minorHAnsi"/>
                <w:sz w:val="20"/>
                <w:szCs w:val="20"/>
              </w:rPr>
              <w:t xml:space="preserve"> участника </w:t>
            </w:r>
          </w:p>
        </w:tc>
        <w:tc>
          <w:tcPr>
            <w:tcW w:w="2835" w:type="dxa"/>
          </w:tcPr>
          <w:p w:rsidR="00E53557" w:rsidRPr="004262BE" w:rsidRDefault="00E53557" w:rsidP="009E5F9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</w:tcPr>
          <w:p w:rsidR="00E53557" w:rsidRPr="004262BE" w:rsidRDefault="00E53557" w:rsidP="009E5F92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Моб. телефон</w:t>
            </w:r>
          </w:p>
        </w:tc>
      </w:tr>
      <w:tr w:rsidR="00E53557" w:rsidRPr="004262BE" w:rsidTr="00E53557">
        <w:trPr>
          <w:trHeight w:val="70"/>
        </w:trPr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E53557" w:rsidRPr="004262BE" w:rsidRDefault="00E53557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3557" w:rsidRPr="004262BE" w:rsidRDefault="00E53557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53557" w:rsidRPr="004262BE" w:rsidRDefault="00E53557" w:rsidP="009E5F9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3557" w:rsidRDefault="00E53557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1B1784">
      <w:pPr>
        <w:tabs>
          <w:tab w:val="left" w:pos="2370"/>
        </w:tabs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1B1784" w:rsidRDefault="001B1784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B1784" w:rsidRDefault="001B1784" w:rsidP="004262BE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b"/>
        <w:tblW w:w="119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9"/>
        <w:gridCol w:w="9650"/>
        <w:gridCol w:w="1128"/>
      </w:tblGrid>
      <w:tr w:rsidR="00B56BA8" w:rsidTr="00031EF8">
        <w:tc>
          <w:tcPr>
            <w:tcW w:w="1129" w:type="dxa"/>
            <w:shd w:val="clear" w:color="auto" w:fill="D9D9D9" w:themeFill="background1" w:themeFillShade="D9"/>
          </w:tcPr>
          <w:p w:rsidR="00B56BA8" w:rsidRPr="00B56BA8" w:rsidRDefault="00B56BA8" w:rsidP="00E55E34">
            <w:pPr>
              <w:pStyle w:val="a5"/>
              <w:spacing w:before="40" w:after="40"/>
              <w:jc w:val="center"/>
            </w:pPr>
          </w:p>
        </w:tc>
        <w:tc>
          <w:tcPr>
            <w:tcW w:w="9650" w:type="dxa"/>
            <w:shd w:val="clear" w:color="auto" w:fill="D9D9D9" w:themeFill="background1" w:themeFillShade="D9"/>
          </w:tcPr>
          <w:p w:rsidR="00B56BA8" w:rsidRPr="00031EF8" w:rsidRDefault="00B56BA8" w:rsidP="00031EF8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</w:rPr>
            </w:pPr>
            <w:r w:rsidRPr="00031EF8">
              <w:rPr>
                <w:color w:val="595959" w:themeColor="text1" w:themeTint="A6"/>
                <w:sz w:val="18"/>
              </w:rPr>
              <w:t>ЗАПОЛНЕННУЮ ЗАЯВКУ, ПОЖАЛУЙСТА, ОТПРАВЬТЕ</w:t>
            </w:r>
            <w:r w:rsidR="00031EF8" w:rsidRPr="00031EF8">
              <w:rPr>
                <w:color w:val="595959" w:themeColor="text1" w:themeTint="A6"/>
                <w:sz w:val="18"/>
              </w:rPr>
              <w:t>:</w:t>
            </w:r>
          </w:p>
          <w:p w:rsidR="00B56BA8" w:rsidRPr="00031EF8" w:rsidRDefault="00B56BA8" w:rsidP="00B56BA8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</w:rPr>
            </w:pPr>
            <w:r w:rsidRPr="00031EF8">
              <w:rPr>
                <w:color w:val="595959" w:themeColor="text1" w:themeTint="A6"/>
                <w:sz w:val="18"/>
              </w:rPr>
              <w:t>ОРГАНИЗАТОРУ ДЕЛОВОГО УЖИНА-РАЛДС;</w:t>
            </w:r>
          </w:p>
          <w:p w:rsidR="00B56BA8" w:rsidRPr="00031EF8" w:rsidRDefault="00B56BA8" w:rsidP="00B56BA8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</w:rPr>
            </w:pPr>
            <w:r w:rsidRPr="00031EF8">
              <w:rPr>
                <w:color w:val="595959" w:themeColor="text1" w:themeTint="A6"/>
                <w:sz w:val="18"/>
              </w:rPr>
              <w:t>ИСПОЛНИТЕЛЬ: ООО «МЕЖДУНАРОДНАЯ ОРГАНИЗАЦИЯ СОТРУДНИЧЕСТВА»</w:t>
            </w:r>
            <w:r w:rsidR="0009706A">
              <w:rPr>
                <w:color w:val="595959" w:themeColor="text1" w:themeTint="A6"/>
                <w:sz w:val="18"/>
              </w:rPr>
              <w:t>; ООО «А</w:t>
            </w:r>
            <w:r w:rsidR="001B1784">
              <w:rPr>
                <w:color w:val="595959" w:themeColor="text1" w:themeTint="A6"/>
                <w:sz w:val="18"/>
              </w:rPr>
              <w:t>РАБИЯ</w:t>
            </w:r>
            <w:r w:rsidR="0009706A">
              <w:rPr>
                <w:color w:val="595959" w:themeColor="text1" w:themeTint="A6"/>
                <w:sz w:val="18"/>
              </w:rPr>
              <w:t>-ЭКСПО»</w:t>
            </w:r>
          </w:p>
          <w:p w:rsidR="00B56BA8" w:rsidRPr="001B1784" w:rsidRDefault="00B56BA8" w:rsidP="001B1784">
            <w:pPr>
              <w:spacing w:after="0" w:line="240" w:lineRule="auto"/>
              <w:jc w:val="center"/>
              <w:rPr>
                <w:color w:val="595959" w:themeColor="text1" w:themeTint="A6"/>
                <w:sz w:val="20"/>
                <w:u w:val="single"/>
              </w:rPr>
            </w:pPr>
            <w:r w:rsidRPr="00031EF8">
              <w:rPr>
                <w:color w:val="595959" w:themeColor="text1" w:themeTint="A6"/>
                <w:sz w:val="20"/>
              </w:rPr>
              <w:t>по</w:t>
            </w:r>
            <w:r w:rsidRPr="001B1784">
              <w:rPr>
                <w:color w:val="595959" w:themeColor="text1" w:themeTint="A6"/>
                <w:sz w:val="20"/>
              </w:rPr>
              <w:t xml:space="preserve"> </w:t>
            </w:r>
            <w:r w:rsidRPr="001B1784">
              <w:rPr>
                <w:color w:val="595959" w:themeColor="text1" w:themeTint="A6"/>
                <w:sz w:val="20"/>
                <w:lang w:val="en-US"/>
              </w:rPr>
              <w:t>e</w:t>
            </w:r>
            <w:r w:rsidRPr="001B1784">
              <w:rPr>
                <w:color w:val="595959" w:themeColor="text1" w:themeTint="A6"/>
                <w:sz w:val="20"/>
              </w:rPr>
              <w:t>-</w:t>
            </w:r>
            <w:r w:rsidRPr="001B1784">
              <w:rPr>
                <w:color w:val="595959" w:themeColor="text1" w:themeTint="A6"/>
                <w:sz w:val="20"/>
                <w:lang w:val="en-US"/>
              </w:rPr>
              <w:t>mail</w:t>
            </w:r>
            <w:r w:rsidRPr="001B1784">
              <w:rPr>
                <w:color w:val="595959" w:themeColor="text1" w:themeTint="A6"/>
                <w:sz w:val="20"/>
              </w:rPr>
              <w:t xml:space="preserve">: </w:t>
            </w:r>
            <w:hyperlink r:id="rId9" w:history="1">
              <w:r w:rsidRPr="001B1784">
                <w:rPr>
                  <w:rStyle w:val="a9"/>
                  <w:sz w:val="20"/>
                  <w:lang w:val="en-US"/>
                </w:rPr>
                <w:t>russarabbc</w:t>
              </w:r>
              <w:r w:rsidRPr="001B1784">
                <w:rPr>
                  <w:rStyle w:val="a9"/>
                  <w:sz w:val="20"/>
                </w:rPr>
                <w:t>@</w:t>
              </w:r>
              <w:r w:rsidRPr="001B1784">
                <w:rPr>
                  <w:rStyle w:val="a9"/>
                  <w:sz w:val="20"/>
                  <w:lang w:val="en-US"/>
                </w:rPr>
                <w:t>mail</w:t>
              </w:r>
              <w:r w:rsidRPr="001B1784">
                <w:rPr>
                  <w:rStyle w:val="a9"/>
                  <w:sz w:val="20"/>
                </w:rPr>
                <w:t>.</w:t>
              </w:r>
              <w:r w:rsidRPr="001B1784">
                <w:rPr>
                  <w:rStyle w:val="a9"/>
                  <w:sz w:val="20"/>
                  <w:lang w:val="en-US"/>
                </w:rPr>
                <w:t>ru</w:t>
              </w:r>
            </w:hyperlink>
            <w:r w:rsidRPr="00031EF8">
              <w:rPr>
                <w:color w:val="595959" w:themeColor="text1" w:themeTint="A6"/>
                <w:sz w:val="20"/>
              </w:rPr>
              <w:t>; тел. отдела по работе с клиентами: +7 (495) 645 12 89;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56BA8" w:rsidRDefault="00B56BA8" w:rsidP="00E55E34">
            <w:pPr>
              <w:pStyle w:val="a3"/>
              <w:spacing w:before="40" w:after="40"/>
            </w:pPr>
          </w:p>
        </w:tc>
      </w:tr>
    </w:tbl>
    <w:p w:rsidR="00AE16F1" w:rsidRPr="00B56BA8" w:rsidRDefault="00AE16F1" w:rsidP="001B1784">
      <w:pPr>
        <w:tabs>
          <w:tab w:val="left" w:pos="312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E16F1" w:rsidRPr="00B56BA8" w:rsidSect="00B56B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52" w:rsidRDefault="00657E52" w:rsidP="00392EB4">
      <w:pPr>
        <w:spacing w:after="0" w:line="240" w:lineRule="auto"/>
      </w:pPr>
      <w:r>
        <w:separator/>
      </w:r>
    </w:p>
  </w:endnote>
  <w:endnote w:type="continuationSeparator" w:id="0">
    <w:p w:rsidR="00657E52" w:rsidRDefault="00657E52" w:rsidP="0039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65" w:rsidRPr="009402D3" w:rsidRDefault="00195165" w:rsidP="00784C36">
    <w:pPr>
      <w:pStyle w:val="a5"/>
      <w:spacing w:before="40" w:after="40"/>
      <w:rPr>
        <w:sz w:val="10"/>
        <w:lang w:val="en-US"/>
      </w:rPr>
    </w:pPr>
  </w:p>
  <w:p w:rsidR="00195165" w:rsidRPr="00784C36" w:rsidRDefault="00195165" w:rsidP="00784C36">
    <w:pPr>
      <w:pStyle w:val="a5"/>
      <w:spacing w:before="40" w:after="4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65" w:rsidRPr="009402D3" w:rsidRDefault="00195165" w:rsidP="00784C36">
    <w:pPr>
      <w:pStyle w:val="a5"/>
      <w:spacing w:before="40" w:after="40"/>
      <w:rPr>
        <w:sz w:val="10"/>
        <w:lang w:val="en-US"/>
      </w:rPr>
    </w:pPr>
  </w:p>
  <w:tbl>
    <w:tblPr>
      <w:tblStyle w:val="ab"/>
      <w:tblW w:w="1190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8080"/>
      <w:tblLook w:val="04A0" w:firstRow="1" w:lastRow="0" w:firstColumn="1" w:lastColumn="0" w:noHBand="0" w:noVBand="1"/>
    </w:tblPr>
    <w:tblGrid>
      <w:gridCol w:w="1129"/>
      <w:gridCol w:w="9644"/>
      <w:gridCol w:w="1134"/>
    </w:tblGrid>
    <w:tr w:rsidR="007D7A6D" w:rsidTr="007D7A6D">
      <w:tc>
        <w:tcPr>
          <w:tcW w:w="1129" w:type="dxa"/>
          <w:shd w:val="clear" w:color="auto" w:fill="008080"/>
        </w:tcPr>
        <w:p w:rsidR="007D7A6D" w:rsidRPr="00B56BA8" w:rsidRDefault="007D7A6D" w:rsidP="00C62642">
          <w:pPr>
            <w:pStyle w:val="a5"/>
            <w:spacing w:before="40" w:after="40"/>
            <w:jc w:val="center"/>
          </w:pPr>
        </w:p>
      </w:tc>
      <w:tc>
        <w:tcPr>
          <w:tcW w:w="9644" w:type="dxa"/>
          <w:shd w:val="clear" w:color="auto" w:fill="008080"/>
        </w:tcPr>
        <w:p w:rsidR="007D7A6D" w:rsidRPr="009402D3" w:rsidRDefault="007D7A6D" w:rsidP="00B56BA8">
          <w:pPr>
            <w:pStyle w:val="a3"/>
            <w:tabs>
              <w:tab w:val="clear" w:pos="9355"/>
              <w:tab w:val="left" w:pos="7620"/>
            </w:tabs>
            <w:spacing w:before="40" w:after="40"/>
            <w:ind w:right="-108"/>
            <w:rPr>
              <w:b/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Отель «</w:t>
          </w:r>
          <w:r>
            <w:rPr>
              <w:color w:val="FFFFFF" w:themeColor="background1"/>
              <w:sz w:val="20"/>
              <w:szCs w:val="20"/>
              <w:lang w:val="en-US"/>
            </w:rPr>
            <w:t>The</w:t>
          </w:r>
          <w:r w:rsidRPr="007D7A6D">
            <w:rPr>
              <w:color w:val="FFFFFF" w:themeColor="background1"/>
              <w:sz w:val="20"/>
              <w:szCs w:val="20"/>
            </w:rPr>
            <w:t xml:space="preserve"> </w:t>
          </w:r>
          <w:r>
            <w:rPr>
              <w:color w:val="FFFFFF" w:themeColor="background1"/>
              <w:sz w:val="20"/>
              <w:szCs w:val="20"/>
              <w:lang w:val="en-US"/>
            </w:rPr>
            <w:t>Ritz</w:t>
          </w:r>
          <w:r w:rsidRPr="007D7A6D">
            <w:rPr>
              <w:color w:val="FFFFFF" w:themeColor="background1"/>
              <w:sz w:val="20"/>
              <w:szCs w:val="20"/>
            </w:rPr>
            <w:t xml:space="preserve"> </w:t>
          </w:r>
          <w:proofErr w:type="gramStart"/>
          <w:r>
            <w:rPr>
              <w:color w:val="FFFFFF" w:themeColor="background1"/>
              <w:sz w:val="20"/>
              <w:szCs w:val="20"/>
            </w:rPr>
            <w:t>С</w:t>
          </w:r>
          <w:proofErr w:type="spellStart"/>
          <w:proofErr w:type="gramEnd"/>
          <w:r>
            <w:rPr>
              <w:color w:val="FFFFFF" w:themeColor="background1"/>
              <w:sz w:val="20"/>
              <w:szCs w:val="20"/>
              <w:lang w:val="en-US"/>
            </w:rPr>
            <w:t>arlton</w:t>
          </w:r>
          <w:proofErr w:type="spellEnd"/>
          <w:r w:rsidRPr="007D7A6D">
            <w:rPr>
              <w:color w:val="FFFFFF" w:themeColor="background1"/>
              <w:sz w:val="20"/>
              <w:szCs w:val="20"/>
            </w:rPr>
            <w:t xml:space="preserve"> </w:t>
          </w:r>
          <w:r>
            <w:rPr>
              <w:color w:val="FFFFFF" w:themeColor="background1"/>
              <w:sz w:val="20"/>
              <w:szCs w:val="20"/>
              <w:lang w:val="en-US"/>
            </w:rPr>
            <w:t>Moscow</w:t>
          </w:r>
          <w:r>
            <w:rPr>
              <w:color w:val="FFFFFF" w:themeColor="background1"/>
              <w:sz w:val="20"/>
              <w:szCs w:val="20"/>
            </w:rPr>
            <w:t xml:space="preserve">»                                              </w:t>
          </w:r>
          <w:r w:rsidRPr="007155B9">
            <w:rPr>
              <w:color w:val="FFFFFF" w:themeColor="background1"/>
              <w:sz w:val="20"/>
              <w:szCs w:val="20"/>
            </w:rPr>
            <w:t>Регистрационная форма участника</w:t>
          </w:r>
          <w:r w:rsidRPr="007155B9">
            <w:rPr>
              <w:color w:val="FFFFFF" w:themeColor="background1"/>
              <w:sz w:val="20"/>
            </w:rPr>
            <w:t xml:space="preserve"> «</w:t>
          </w:r>
          <w:r>
            <w:rPr>
              <w:color w:val="FFFFFF" w:themeColor="background1"/>
              <w:sz w:val="20"/>
            </w:rPr>
            <w:t>ДЕЛОВОЙ УЖИН</w:t>
          </w:r>
          <w:r w:rsidRPr="007155B9">
            <w:rPr>
              <w:color w:val="FFFFFF" w:themeColor="background1"/>
              <w:sz w:val="20"/>
            </w:rPr>
            <w:t>»</w:t>
          </w:r>
          <w:r>
            <w:rPr>
              <w:color w:val="FFFFFF" w:themeColor="background1"/>
              <w:sz w:val="20"/>
            </w:rPr>
            <w:t xml:space="preserve">                 </w:t>
          </w:r>
        </w:p>
        <w:p w:rsidR="007D7A6D" w:rsidRPr="007D7A6D" w:rsidRDefault="007D7A6D" w:rsidP="007D7A6D">
          <w:pPr>
            <w:pStyle w:val="a3"/>
            <w:tabs>
              <w:tab w:val="clear" w:pos="9355"/>
              <w:tab w:val="left" w:pos="7620"/>
            </w:tabs>
            <w:spacing w:before="40" w:after="40"/>
            <w:ind w:right="-249"/>
            <w:rPr>
              <w:b/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</w:rPr>
            <w:t>27 апреля</w:t>
          </w:r>
          <w:r w:rsidRPr="00C759E6">
            <w:rPr>
              <w:color w:val="FFFFFF" w:themeColor="background1"/>
              <w:sz w:val="20"/>
            </w:rPr>
            <w:t xml:space="preserve"> 201</w:t>
          </w:r>
          <w:r>
            <w:rPr>
              <w:color w:val="FFFFFF" w:themeColor="background1"/>
              <w:sz w:val="20"/>
            </w:rPr>
            <w:t>6</w:t>
          </w:r>
          <w:r w:rsidRPr="00C759E6">
            <w:rPr>
              <w:color w:val="FFFFFF" w:themeColor="background1"/>
              <w:sz w:val="20"/>
            </w:rPr>
            <w:t xml:space="preserve"> года</w:t>
          </w:r>
          <w:r>
            <w:rPr>
              <w:b/>
              <w:color w:val="FFFFFF" w:themeColor="background1"/>
              <w:sz w:val="20"/>
              <w:szCs w:val="20"/>
            </w:rPr>
            <w:t xml:space="preserve">                                                           Международная Организация Сотрудничества (</w:t>
          </w:r>
          <w:r>
            <w:rPr>
              <w:b/>
              <w:color w:val="FFFFFF" w:themeColor="background1"/>
              <w:sz w:val="20"/>
              <w:szCs w:val="20"/>
              <w:lang w:val="en-US"/>
            </w:rPr>
            <w:t>Expo</w:t>
          </w:r>
          <w:r w:rsidRPr="009402D3">
            <w:rPr>
              <w:b/>
              <w:color w:val="FFFFFF" w:themeColor="background1"/>
              <w:sz w:val="20"/>
              <w:szCs w:val="20"/>
            </w:rPr>
            <w:t>-</w:t>
          </w:r>
          <w:proofErr w:type="spellStart"/>
          <w:r>
            <w:rPr>
              <w:b/>
              <w:color w:val="FFFFFF" w:themeColor="background1"/>
              <w:sz w:val="20"/>
              <w:szCs w:val="20"/>
              <w:lang w:val="en-US"/>
            </w:rPr>
            <w:t>Mos</w:t>
          </w:r>
          <w:proofErr w:type="spellEnd"/>
          <w:r w:rsidRPr="009402D3">
            <w:rPr>
              <w:b/>
              <w:color w:val="FFFFFF" w:themeColor="background1"/>
              <w:sz w:val="20"/>
              <w:szCs w:val="20"/>
            </w:rPr>
            <w:t>)</w:t>
          </w:r>
        </w:p>
      </w:tc>
      <w:tc>
        <w:tcPr>
          <w:tcW w:w="1134" w:type="dxa"/>
          <w:shd w:val="clear" w:color="auto" w:fill="008080"/>
        </w:tcPr>
        <w:p w:rsidR="007D7A6D" w:rsidRDefault="007D7A6D" w:rsidP="00C62642">
          <w:pPr>
            <w:pStyle w:val="a3"/>
            <w:spacing w:before="40" w:after="40"/>
          </w:pPr>
        </w:p>
      </w:tc>
    </w:tr>
  </w:tbl>
  <w:p w:rsidR="00195165" w:rsidRPr="007D7A6D" w:rsidRDefault="00195165" w:rsidP="00784C36">
    <w:pPr>
      <w:pStyle w:val="a5"/>
      <w:spacing w:before="40" w:after="4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52" w:rsidRDefault="00657E52" w:rsidP="00392EB4">
      <w:pPr>
        <w:spacing w:after="0" w:line="240" w:lineRule="auto"/>
      </w:pPr>
      <w:r>
        <w:separator/>
      </w:r>
    </w:p>
  </w:footnote>
  <w:footnote w:type="continuationSeparator" w:id="0">
    <w:p w:rsidR="00657E52" w:rsidRDefault="00657E52" w:rsidP="0039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65" w:rsidRPr="009402D3" w:rsidRDefault="00195165" w:rsidP="00784C36">
    <w:pPr>
      <w:pStyle w:val="a3"/>
      <w:spacing w:before="40" w:after="40"/>
      <w:rPr>
        <w:sz w:val="20"/>
      </w:rPr>
    </w:pPr>
  </w:p>
  <w:p w:rsidR="00195165" w:rsidRPr="00784C36" w:rsidRDefault="00195165" w:rsidP="00784C36">
    <w:pPr>
      <w:pStyle w:val="a3"/>
      <w:spacing w:before="40" w:after="40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2078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528"/>
      <w:gridCol w:w="4423"/>
    </w:tblGrid>
    <w:tr w:rsidR="00195165" w:rsidRPr="005E727C" w:rsidTr="0009706A">
      <w:trPr>
        <w:trHeight w:val="318"/>
      </w:trPr>
      <w:tc>
        <w:tcPr>
          <w:tcW w:w="2127" w:type="dxa"/>
          <w:vMerge w:val="restart"/>
          <w:vAlign w:val="center"/>
        </w:tcPr>
        <w:p w:rsidR="00195165" w:rsidRPr="00A0787D" w:rsidRDefault="00E53557" w:rsidP="00E53557">
          <w:pPr>
            <w:spacing w:after="0"/>
            <w:ind w:left="600" w:right="-108"/>
            <w:rPr>
              <w:rFonts w:cs="Calibri"/>
              <w:color w:val="FFFFFF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-234950</wp:posOffset>
                </wp:positionV>
                <wp:extent cx="942975" cy="942975"/>
                <wp:effectExtent l="0" t="0" r="0" b="0"/>
                <wp:wrapNone/>
                <wp:docPr id="8" name="Рисунок 8" descr="Ру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Ру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bottom"/>
        </w:tcPr>
        <w:p w:rsidR="00195165" w:rsidRPr="008D349F" w:rsidRDefault="00A13720" w:rsidP="00A0787D">
          <w:pPr>
            <w:spacing w:before="40" w:after="40" w:line="240" w:lineRule="auto"/>
            <w:rPr>
              <w:rFonts w:ascii="Myriad Pro Cond" w:hAnsi="Myriad Pro Cond" w:cs="Calibri"/>
              <w:color w:val="FFFFFF"/>
              <w:sz w:val="28"/>
              <w:szCs w:val="28"/>
            </w:rPr>
          </w:pPr>
          <w:r>
            <w:rPr>
              <w:rFonts w:ascii="Myriad Pro Cond" w:hAnsi="Myriad Pro Cond" w:cs="Calibri"/>
              <w:sz w:val="28"/>
              <w:szCs w:val="28"/>
            </w:rPr>
            <w:t>Деловой Ужин</w:t>
          </w:r>
        </w:p>
      </w:tc>
      <w:tc>
        <w:tcPr>
          <w:tcW w:w="4423" w:type="dxa"/>
          <w:vMerge w:val="restart"/>
          <w:vAlign w:val="center"/>
        </w:tcPr>
        <w:p w:rsidR="00195165" w:rsidRPr="00A0787D" w:rsidRDefault="00EF5BB4" w:rsidP="0009706A">
          <w:pPr>
            <w:spacing w:after="0"/>
            <w:ind w:right="630"/>
            <w:rPr>
              <w:rFonts w:ascii="Myriad Pro Cond" w:hAnsi="Myriad Pro Cond" w:cs="Calibri"/>
              <w:color w:val="FFFFFF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1835CA2" wp14:editId="27856162">
                <wp:simplePos x="0" y="0"/>
                <wp:positionH relativeFrom="column">
                  <wp:posOffset>20955</wp:posOffset>
                </wp:positionH>
                <wp:positionV relativeFrom="paragraph">
                  <wp:posOffset>95885</wp:posOffset>
                </wp:positionV>
                <wp:extent cx="1401445" cy="581025"/>
                <wp:effectExtent l="0" t="0" r="0" b="0"/>
                <wp:wrapNone/>
                <wp:docPr id="9" name="Рисунок 3" descr="Описание: C:\Documents and Settings\Admin\Рабочий стол\Титульный лист\новый лого expo-mos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Documents and Settings\Admin\Рабочий стол\Титульный лист\новый лого expo-mos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706A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55599710" wp14:editId="690521D8">
                <wp:simplePos x="0" y="0"/>
                <wp:positionH relativeFrom="column">
                  <wp:posOffset>1477645</wp:posOffset>
                </wp:positionH>
                <wp:positionV relativeFrom="paragraph">
                  <wp:posOffset>-261620</wp:posOffset>
                </wp:positionV>
                <wp:extent cx="819150" cy="105473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  <w:szCs w:val="20"/>
            </w:rPr>
            <w:t xml:space="preserve">               </w:t>
          </w:r>
        </w:p>
      </w:tc>
    </w:tr>
    <w:tr w:rsidR="00195165" w:rsidRPr="005E727C" w:rsidTr="0009706A">
      <w:trPr>
        <w:trHeight w:val="210"/>
      </w:trPr>
      <w:tc>
        <w:tcPr>
          <w:tcW w:w="2127" w:type="dxa"/>
          <w:vMerge/>
          <w:vAlign w:val="center"/>
        </w:tcPr>
        <w:p w:rsidR="00195165" w:rsidRPr="00A0787D" w:rsidRDefault="00195165" w:rsidP="00A0787D">
          <w:pPr>
            <w:spacing w:after="0"/>
            <w:rPr>
              <w:rFonts w:cs="Calibri"/>
              <w:color w:val="FFFFFF"/>
              <w:sz w:val="20"/>
              <w:szCs w:val="20"/>
            </w:rPr>
          </w:pPr>
        </w:p>
      </w:tc>
      <w:tc>
        <w:tcPr>
          <w:tcW w:w="5528" w:type="dxa"/>
          <w:vAlign w:val="center"/>
        </w:tcPr>
        <w:p w:rsidR="00195165" w:rsidRPr="008D349F" w:rsidRDefault="00A13720" w:rsidP="00A13720">
          <w:pPr>
            <w:spacing w:before="40" w:after="40" w:line="240" w:lineRule="auto"/>
            <w:ind w:right="-108"/>
            <w:rPr>
              <w:rFonts w:ascii="Myriad Pro Cond" w:hAnsi="Myriad Pro Cond" w:cs="Calibri"/>
              <w:color w:val="FFFFFF"/>
              <w:sz w:val="28"/>
              <w:szCs w:val="28"/>
            </w:rPr>
          </w:pPr>
          <w:r>
            <w:rPr>
              <w:rFonts w:ascii="Myriad Pro Cond" w:hAnsi="Myriad Pro Cond" w:cs="Calibri"/>
              <w:b/>
              <w:sz w:val="28"/>
              <w:szCs w:val="28"/>
            </w:rPr>
            <w:t>Российско-Алжирский бизнес-</w:t>
          </w:r>
          <w:r w:rsidR="00195165" w:rsidRPr="008D349F">
            <w:rPr>
              <w:rFonts w:ascii="Myriad Pro Cond" w:hAnsi="Myriad Pro Cond" w:cs="Calibri"/>
              <w:b/>
              <w:sz w:val="28"/>
              <w:szCs w:val="28"/>
            </w:rPr>
            <w:t>Форум</w:t>
          </w:r>
        </w:p>
      </w:tc>
      <w:tc>
        <w:tcPr>
          <w:tcW w:w="4423" w:type="dxa"/>
          <w:vMerge/>
          <w:vAlign w:val="center"/>
        </w:tcPr>
        <w:p w:rsidR="00195165" w:rsidRPr="00A0787D" w:rsidRDefault="00195165" w:rsidP="00A0787D">
          <w:pPr>
            <w:spacing w:after="0"/>
            <w:rPr>
              <w:rFonts w:ascii="Myriad Pro Cond" w:hAnsi="Myriad Pro Cond" w:cs="Calibri"/>
              <w:color w:val="FFFFFF"/>
              <w:sz w:val="20"/>
              <w:szCs w:val="20"/>
            </w:rPr>
          </w:pPr>
        </w:p>
      </w:tc>
    </w:tr>
    <w:tr w:rsidR="00195165" w:rsidRPr="005E727C" w:rsidTr="0009706A">
      <w:trPr>
        <w:trHeight w:val="375"/>
      </w:trPr>
      <w:tc>
        <w:tcPr>
          <w:tcW w:w="2127" w:type="dxa"/>
          <w:vMerge/>
          <w:vAlign w:val="center"/>
        </w:tcPr>
        <w:p w:rsidR="00195165" w:rsidRPr="00A0787D" w:rsidRDefault="00195165" w:rsidP="00A0787D">
          <w:pPr>
            <w:spacing w:after="0"/>
            <w:rPr>
              <w:rFonts w:cs="Calibri"/>
              <w:color w:val="FFFFFF"/>
              <w:sz w:val="20"/>
              <w:szCs w:val="20"/>
            </w:rPr>
          </w:pPr>
        </w:p>
      </w:tc>
      <w:tc>
        <w:tcPr>
          <w:tcW w:w="5528" w:type="dxa"/>
          <w:vAlign w:val="center"/>
        </w:tcPr>
        <w:p w:rsidR="00195165" w:rsidRPr="008D349F" w:rsidRDefault="00A13720" w:rsidP="00A13720">
          <w:pPr>
            <w:spacing w:before="40" w:after="40" w:line="240" w:lineRule="auto"/>
            <w:ind w:right="-108"/>
            <w:rPr>
              <w:rFonts w:ascii="Myriad Pro Cond" w:hAnsi="Myriad Pro Cond" w:cs="Calibri"/>
              <w:b/>
            </w:rPr>
          </w:pPr>
          <w:r>
            <w:rPr>
              <w:rFonts w:ascii="Myriad Pro Cond" w:hAnsi="Myriad Pro Cond" w:cs="Calibri"/>
            </w:rPr>
            <w:t>27 апреля 2016</w:t>
          </w:r>
          <w:r w:rsidR="00195165" w:rsidRPr="008D349F">
            <w:rPr>
              <w:rFonts w:ascii="Myriad Pro Cond" w:hAnsi="Myriad Pro Cond" w:cs="Calibri"/>
            </w:rPr>
            <w:t xml:space="preserve"> года</w:t>
          </w:r>
          <w:r w:rsidR="00195165" w:rsidRPr="008D349F">
            <w:rPr>
              <w:rFonts w:ascii="Myriad Pro Cond" w:hAnsi="Myriad Pro Cond" w:cs="Calibri"/>
              <w:b/>
            </w:rPr>
            <w:t xml:space="preserve"> </w:t>
          </w:r>
        </w:p>
      </w:tc>
      <w:tc>
        <w:tcPr>
          <w:tcW w:w="4423" w:type="dxa"/>
          <w:vMerge/>
          <w:vAlign w:val="center"/>
        </w:tcPr>
        <w:p w:rsidR="00195165" w:rsidRPr="00A0787D" w:rsidRDefault="00195165" w:rsidP="00A0787D">
          <w:pPr>
            <w:spacing w:after="0"/>
            <w:rPr>
              <w:rFonts w:ascii="Myriad Pro Cond" w:hAnsi="Myriad Pro Cond" w:cs="Calibri"/>
              <w:color w:val="FFFFFF"/>
              <w:sz w:val="20"/>
              <w:szCs w:val="20"/>
            </w:rPr>
          </w:pPr>
        </w:p>
      </w:tc>
    </w:tr>
    <w:tr w:rsidR="00195165" w:rsidRPr="005E727C" w:rsidTr="00E8551A">
      <w:tc>
        <w:tcPr>
          <w:tcW w:w="2127" w:type="dxa"/>
        </w:tcPr>
        <w:p w:rsidR="00195165" w:rsidRPr="005E727C" w:rsidRDefault="00195165" w:rsidP="00A0787D">
          <w:pPr>
            <w:spacing w:after="0"/>
            <w:rPr>
              <w:sz w:val="14"/>
              <w:szCs w:val="20"/>
              <w:lang w:val="en-US"/>
            </w:rPr>
          </w:pPr>
        </w:p>
      </w:tc>
      <w:tc>
        <w:tcPr>
          <w:tcW w:w="9951" w:type="dxa"/>
          <w:gridSpan w:val="2"/>
        </w:tcPr>
        <w:p w:rsidR="00195165" w:rsidRPr="00A0787D" w:rsidRDefault="00195165" w:rsidP="00A0787D">
          <w:pPr>
            <w:spacing w:after="0" w:line="240" w:lineRule="auto"/>
            <w:rPr>
              <w:rFonts w:ascii="Myriad Pro Cond" w:hAnsi="Myriad Pro Cond" w:cs="Calibri"/>
              <w:sz w:val="14"/>
              <w:szCs w:val="20"/>
              <w:lang w:val="en-US"/>
            </w:rPr>
          </w:pPr>
        </w:p>
      </w:tc>
    </w:tr>
  </w:tbl>
  <w:p w:rsidR="00195165" w:rsidRPr="00A0787D" w:rsidRDefault="00195165" w:rsidP="00A0787D">
    <w:pPr>
      <w:pStyle w:val="a3"/>
      <w:rPr>
        <w:sz w:val="2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807"/>
    <w:multiLevelType w:val="hybridMultilevel"/>
    <w:tmpl w:val="E8D6EAB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D64BDD"/>
    <w:multiLevelType w:val="hybridMultilevel"/>
    <w:tmpl w:val="5F9A33E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D93888"/>
    <w:multiLevelType w:val="multilevel"/>
    <w:tmpl w:val="7A6E6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E4DC4"/>
    <w:multiLevelType w:val="hybridMultilevel"/>
    <w:tmpl w:val="4FE8FE5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5E5BAB"/>
    <w:multiLevelType w:val="hybridMultilevel"/>
    <w:tmpl w:val="DB1E9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54D0"/>
    <w:multiLevelType w:val="hybridMultilevel"/>
    <w:tmpl w:val="DBA83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A07ED6"/>
    <w:multiLevelType w:val="hybridMultilevel"/>
    <w:tmpl w:val="EE34E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7EE8"/>
    <w:multiLevelType w:val="hybridMultilevel"/>
    <w:tmpl w:val="D946E0B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1B12A30"/>
    <w:multiLevelType w:val="hybridMultilevel"/>
    <w:tmpl w:val="7830423E"/>
    <w:lvl w:ilvl="0" w:tplc="9D8815DA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77576EC"/>
    <w:multiLevelType w:val="hybridMultilevel"/>
    <w:tmpl w:val="10525C70"/>
    <w:lvl w:ilvl="0" w:tplc="AEA8F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70323"/>
    <w:multiLevelType w:val="hybridMultilevel"/>
    <w:tmpl w:val="EE48EB7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6C96914"/>
    <w:multiLevelType w:val="multilevel"/>
    <w:tmpl w:val="FF6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84E30"/>
    <w:multiLevelType w:val="multilevel"/>
    <w:tmpl w:val="63C87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EB4"/>
    <w:rsid w:val="00004FAC"/>
    <w:rsid w:val="0002321E"/>
    <w:rsid w:val="00031EF8"/>
    <w:rsid w:val="00047316"/>
    <w:rsid w:val="0009706A"/>
    <w:rsid w:val="000B00DE"/>
    <w:rsid w:val="000E5494"/>
    <w:rsid w:val="0010413F"/>
    <w:rsid w:val="00112594"/>
    <w:rsid w:val="00121FF5"/>
    <w:rsid w:val="001304A4"/>
    <w:rsid w:val="001334B3"/>
    <w:rsid w:val="00133C4C"/>
    <w:rsid w:val="00155232"/>
    <w:rsid w:val="00173993"/>
    <w:rsid w:val="00175C70"/>
    <w:rsid w:val="0018287A"/>
    <w:rsid w:val="00195165"/>
    <w:rsid w:val="001977BD"/>
    <w:rsid w:val="001B1784"/>
    <w:rsid w:val="001D0B0B"/>
    <w:rsid w:val="001F1986"/>
    <w:rsid w:val="00223431"/>
    <w:rsid w:val="00225739"/>
    <w:rsid w:val="00245B64"/>
    <w:rsid w:val="0025305B"/>
    <w:rsid w:val="00291A09"/>
    <w:rsid w:val="002A2962"/>
    <w:rsid w:val="002B512C"/>
    <w:rsid w:val="002C5DDF"/>
    <w:rsid w:val="002E1160"/>
    <w:rsid w:val="00302E0F"/>
    <w:rsid w:val="00310552"/>
    <w:rsid w:val="00367797"/>
    <w:rsid w:val="00386B19"/>
    <w:rsid w:val="00392EB4"/>
    <w:rsid w:val="003A1973"/>
    <w:rsid w:val="003A7D19"/>
    <w:rsid w:val="003C3C5C"/>
    <w:rsid w:val="003C5DDB"/>
    <w:rsid w:val="003D7359"/>
    <w:rsid w:val="00410BF9"/>
    <w:rsid w:val="004262BE"/>
    <w:rsid w:val="00481CD5"/>
    <w:rsid w:val="00492412"/>
    <w:rsid w:val="004A1416"/>
    <w:rsid w:val="004A3975"/>
    <w:rsid w:val="004D0673"/>
    <w:rsid w:val="004D32F0"/>
    <w:rsid w:val="00500A2F"/>
    <w:rsid w:val="0050464C"/>
    <w:rsid w:val="0050604F"/>
    <w:rsid w:val="005209E2"/>
    <w:rsid w:val="00523067"/>
    <w:rsid w:val="00524F40"/>
    <w:rsid w:val="005452D4"/>
    <w:rsid w:val="00555FD3"/>
    <w:rsid w:val="00556F62"/>
    <w:rsid w:val="0056611B"/>
    <w:rsid w:val="005672B0"/>
    <w:rsid w:val="005674F2"/>
    <w:rsid w:val="00583817"/>
    <w:rsid w:val="005C5EC1"/>
    <w:rsid w:val="005D2CFA"/>
    <w:rsid w:val="005F6B8A"/>
    <w:rsid w:val="0062400F"/>
    <w:rsid w:val="00656747"/>
    <w:rsid w:val="00657E52"/>
    <w:rsid w:val="00686810"/>
    <w:rsid w:val="00686865"/>
    <w:rsid w:val="0069463C"/>
    <w:rsid w:val="006B381D"/>
    <w:rsid w:val="006F326F"/>
    <w:rsid w:val="00712488"/>
    <w:rsid w:val="00714EF5"/>
    <w:rsid w:val="007155B9"/>
    <w:rsid w:val="00726BD0"/>
    <w:rsid w:val="00727853"/>
    <w:rsid w:val="00735DE8"/>
    <w:rsid w:val="007461F6"/>
    <w:rsid w:val="007638A8"/>
    <w:rsid w:val="00774824"/>
    <w:rsid w:val="00782193"/>
    <w:rsid w:val="00784C36"/>
    <w:rsid w:val="007A6628"/>
    <w:rsid w:val="007D7529"/>
    <w:rsid w:val="007D7A6D"/>
    <w:rsid w:val="007D7ED2"/>
    <w:rsid w:val="007E0AA2"/>
    <w:rsid w:val="007E4531"/>
    <w:rsid w:val="00806947"/>
    <w:rsid w:val="0082097F"/>
    <w:rsid w:val="00846AE7"/>
    <w:rsid w:val="00853115"/>
    <w:rsid w:val="00855FD9"/>
    <w:rsid w:val="00860F02"/>
    <w:rsid w:val="00863FD1"/>
    <w:rsid w:val="00866FA1"/>
    <w:rsid w:val="00896DEE"/>
    <w:rsid w:val="008D349F"/>
    <w:rsid w:val="008D7070"/>
    <w:rsid w:val="008E28B2"/>
    <w:rsid w:val="0091260E"/>
    <w:rsid w:val="00923F86"/>
    <w:rsid w:val="009318AB"/>
    <w:rsid w:val="00941E19"/>
    <w:rsid w:val="00974A3B"/>
    <w:rsid w:val="00975C59"/>
    <w:rsid w:val="00985B5F"/>
    <w:rsid w:val="009A2A36"/>
    <w:rsid w:val="009B58F8"/>
    <w:rsid w:val="009E5F92"/>
    <w:rsid w:val="009F08ED"/>
    <w:rsid w:val="00A0787D"/>
    <w:rsid w:val="00A13720"/>
    <w:rsid w:val="00A24DCB"/>
    <w:rsid w:val="00A600C1"/>
    <w:rsid w:val="00A60D46"/>
    <w:rsid w:val="00A658DB"/>
    <w:rsid w:val="00A76111"/>
    <w:rsid w:val="00A77075"/>
    <w:rsid w:val="00A86F33"/>
    <w:rsid w:val="00A906DE"/>
    <w:rsid w:val="00A95E2A"/>
    <w:rsid w:val="00AA1321"/>
    <w:rsid w:val="00AB3850"/>
    <w:rsid w:val="00AC73FD"/>
    <w:rsid w:val="00AE16F1"/>
    <w:rsid w:val="00AE5636"/>
    <w:rsid w:val="00B21608"/>
    <w:rsid w:val="00B21F43"/>
    <w:rsid w:val="00B46764"/>
    <w:rsid w:val="00B52820"/>
    <w:rsid w:val="00B56BA8"/>
    <w:rsid w:val="00B63533"/>
    <w:rsid w:val="00B63DF3"/>
    <w:rsid w:val="00B90E8D"/>
    <w:rsid w:val="00BB5678"/>
    <w:rsid w:val="00BC5D6E"/>
    <w:rsid w:val="00BD40CD"/>
    <w:rsid w:val="00BE049E"/>
    <w:rsid w:val="00C36D09"/>
    <w:rsid w:val="00C4297A"/>
    <w:rsid w:val="00C5799A"/>
    <w:rsid w:val="00C62642"/>
    <w:rsid w:val="00C861E4"/>
    <w:rsid w:val="00C942F2"/>
    <w:rsid w:val="00CA49ED"/>
    <w:rsid w:val="00CC2F5A"/>
    <w:rsid w:val="00CE0F02"/>
    <w:rsid w:val="00CF58AA"/>
    <w:rsid w:val="00D1662F"/>
    <w:rsid w:val="00D31210"/>
    <w:rsid w:val="00D32157"/>
    <w:rsid w:val="00D42DC2"/>
    <w:rsid w:val="00D76ABE"/>
    <w:rsid w:val="00D800EB"/>
    <w:rsid w:val="00D906E0"/>
    <w:rsid w:val="00DD6640"/>
    <w:rsid w:val="00DD6C38"/>
    <w:rsid w:val="00DF0E4B"/>
    <w:rsid w:val="00E15A4D"/>
    <w:rsid w:val="00E331D7"/>
    <w:rsid w:val="00E53557"/>
    <w:rsid w:val="00E7127F"/>
    <w:rsid w:val="00E8551A"/>
    <w:rsid w:val="00EB1032"/>
    <w:rsid w:val="00EB1EF6"/>
    <w:rsid w:val="00EE06AC"/>
    <w:rsid w:val="00EF5BB4"/>
    <w:rsid w:val="00EF7724"/>
    <w:rsid w:val="00F0509E"/>
    <w:rsid w:val="00F6183D"/>
    <w:rsid w:val="00F61D71"/>
    <w:rsid w:val="00F66A7F"/>
    <w:rsid w:val="00F80F33"/>
    <w:rsid w:val="00FA02B2"/>
    <w:rsid w:val="00FB21A5"/>
    <w:rsid w:val="00FB5685"/>
    <w:rsid w:val="00FC4B3C"/>
    <w:rsid w:val="00FC532B"/>
    <w:rsid w:val="00FC5B70"/>
    <w:rsid w:val="00FC6DCC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EB4"/>
  </w:style>
  <w:style w:type="paragraph" w:styleId="a5">
    <w:name w:val="footer"/>
    <w:basedOn w:val="a"/>
    <w:link w:val="a6"/>
    <w:uiPriority w:val="99"/>
    <w:unhideWhenUsed/>
    <w:rsid w:val="0039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EB4"/>
  </w:style>
  <w:style w:type="paragraph" w:styleId="a7">
    <w:name w:val="Balloon Text"/>
    <w:basedOn w:val="a"/>
    <w:link w:val="a8"/>
    <w:uiPriority w:val="99"/>
    <w:semiHidden/>
    <w:unhideWhenUsed/>
    <w:rsid w:val="0039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EB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92EB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2EB4"/>
    <w:pPr>
      <w:ind w:left="720"/>
      <w:contextualSpacing/>
    </w:pPr>
  </w:style>
  <w:style w:type="table" w:styleId="ab">
    <w:name w:val="Table Grid"/>
    <w:basedOn w:val="a1"/>
    <w:uiPriority w:val="59"/>
    <w:rsid w:val="00A0787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45B6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5B6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A6628"/>
    <w:rPr>
      <w:b/>
      <w:bCs/>
    </w:rPr>
  </w:style>
  <w:style w:type="character" w:customStyle="1" w:styleId="apple-converted-space">
    <w:name w:val="apple-converted-space"/>
    <w:basedOn w:val="a0"/>
    <w:rsid w:val="007A6628"/>
  </w:style>
  <w:style w:type="paragraph" w:styleId="ad">
    <w:name w:val="Normal (Web)"/>
    <w:basedOn w:val="a"/>
    <w:uiPriority w:val="99"/>
    <w:unhideWhenUsed/>
    <w:rsid w:val="003D7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6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ssarabbc@mail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F02A-C2EB-43B3-AF38-0821C5F3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http://www.expo-mos.ru/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Арабия-Экспо 1</cp:lastModifiedBy>
  <cp:revision>20</cp:revision>
  <cp:lastPrinted>2012-07-20T15:34:00Z</cp:lastPrinted>
  <dcterms:created xsi:type="dcterms:W3CDTF">2012-07-09T08:02:00Z</dcterms:created>
  <dcterms:modified xsi:type="dcterms:W3CDTF">2016-04-21T08:18:00Z</dcterms:modified>
</cp:coreProperties>
</file>