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B9" w:rsidRPr="0075769E" w:rsidRDefault="00C955B9" w:rsidP="002078A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769E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4E1723" w:rsidRPr="0075769E" w:rsidRDefault="004E1723" w:rsidP="002078A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769E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CB16AC" w:rsidRPr="0075769E" w:rsidRDefault="00CB16AC" w:rsidP="002078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69E">
        <w:rPr>
          <w:rFonts w:ascii="Times New Roman" w:hAnsi="Times New Roman" w:cs="Times New Roman"/>
          <w:b/>
          <w:bCs/>
          <w:sz w:val="24"/>
          <w:szCs w:val="24"/>
        </w:rPr>
        <w:t xml:space="preserve">Национального совета при Президенте Российской Федерации </w:t>
      </w:r>
    </w:p>
    <w:p w:rsidR="00CB16AC" w:rsidRPr="0075769E" w:rsidRDefault="00CB16AC" w:rsidP="002078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69E">
        <w:rPr>
          <w:rFonts w:ascii="Times New Roman" w:hAnsi="Times New Roman" w:cs="Times New Roman"/>
          <w:b/>
          <w:bCs/>
          <w:sz w:val="24"/>
          <w:szCs w:val="24"/>
        </w:rPr>
        <w:t>по профессиональным квалификациям</w:t>
      </w:r>
      <w:r w:rsidR="00FE7923" w:rsidRPr="00757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3A86" w:rsidRPr="0075769E" w:rsidRDefault="004E1723" w:rsidP="002078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69E">
        <w:rPr>
          <w:rFonts w:ascii="Times New Roman" w:hAnsi="Times New Roman" w:cs="Times New Roman"/>
          <w:b/>
          <w:bCs/>
          <w:sz w:val="24"/>
          <w:szCs w:val="24"/>
        </w:rPr>
        <w:t>на проект</w:t>
      </w:r>
      <w:r w:rsidR="00DA6E88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75769E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</w:t>
      </w:r>
      <w:r w:rsidR="00DA6E88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75769E">
        <w:rPr>
          <w:rFonts w:ascii="Times New Roman" w:hAnsi="Times New Roman" w:cs="Times New Roman"/>
          <w:b/>
          <w:bCs/>
          <w:sz w:val="24"/>
          <w:szCs w:val="24"/>
        </w:rPr>
        <w:t xml:space="preserve"> стандарт</w:t>
      </w:r>
      <w:r w:rsidR="00DA6E88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4E1723" w:rsidRPr="00A57205" w:rsidRDefault="00DA6E88" w:rsidP="00A57205">
      <w:pPr>
        <w:suppressAutoHyphens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DA6E88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«Слесарь технологических установок»</w:t>
      </w:r>
      <w:r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 и </w:t>
      </w:r>
      <w:r w:rsidR="00A57205" w:rsidRPr="00A57205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«Специалист по обслуживанию и ремонту нефтезаводского оборудования</w:t>
      </w:r>
      <w:r w:rsidR="00A57205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»</w:t>
      </w:r>
    </w:p>
    <w:p w:rsidR="004E1723" w:rsidRPr="0075769E" w:rsidRDefault="004E1723" w:rsidP="0029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</w:t>
      </w:r>
      <w:r w:rsidR="00CB16AC" w:rsidRPr="0075769E">
        <w:rPr>
          <w:rFonts w:ascii="Times New Roman" w:hAnsi="Times New Roman" w:cs="Times New Roman"/>
          <w:bCs/>
          <w:sz w:val="24"/>
          <w:szCs w:val="24"/>
        </w:rPr>
        <w:t>Национальным советом при Президенте Российской Федерации по профессиональным квалификациям</w:t>
      </w:r>
      <w:r w:rsidRPr="0075769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CB16AC" w:rsidRPr="0075769E">
        <w:rPr>
          <w:rFonts w:ascii="Times New Roman" w:hAnsi="Times New Roman" w:cs="Times New Roman"/>
          <w:sz w:val="24"/>
          <w:szCs w:val="24"/>
        </w:rPr>
        <w:t>Национальный</w:t>
      </w:r>
      <w:r w:rsidRPr="0075769E">
        <w:rPr>
          <w:rFonts w:ascii="Times New Roman" w:hAnsi="Times New Roman" w:cs="Times New Roman"/>
          <w:sz w:val="24"/>
          <w:szCs w:val="24"/>
        </w:rPr>
        <w:t xml:space="preserve"> совет) в соответствии с </w:t>
      </w:r>
      <w:r w:rsidR="00CB16AC" w:rsidRPr="0075769E">
        <w:rPr>
          <w:rFonts w:ascii="Times New Roman" w:hAnsi="Times New Roman" w:cs="Times New Roman"/>
          <w:sz w:val="24"/>
          <w:szCs w:val="24"/>
        </w:rPr>
        <w:t xml:space="preserve">подпунктом г) </w:t>
      </w:r>
      <w:r w:rsidRPr="0075769E">
        <w:rPr>
          <w:rFonts w:ascii="Times New Roman" w:hAnsi="Times New Roman" w:cs="Times New Roman"/>
          <w:sz w:val="24"/>
          <w:szCs w:val="24"/>
        </w:rPr>
        <w:t>пункт</w:t>
      </w:r>
      <w:r w:rsidR="00CB16AC" w:rsidRPr="0075769E">
        <w:rPr>
          <w:rFonts w:ascii="Times New Roman" w:hAnsi="Times New Roman" w:cs="Times New Roman"/>
          <w:sz w:val="24"/>
          <w:szCs w:val="24"/>
        </w:rPr>
        <w:t>а 4</w:t>
      </w:r>
      <w:r w:rsidRPr="0075769E">
        <w:rPr>
          <w:rFonts w:ascii="Times New Roman" w:hAnsi="Times New Roman" w:cs="Times New Roman"/>
          <w:sz w:val="24"/>
          <w:szCs w:val="24"/>
        </w:rPr>
        <w:t xml:space="preserve"> </w:t>
      </w:r>
      <w:r w:rsidR="007454A5" w:rsidRPr="0075769E">
        <w:rPr>
          <w:rFonts w:ascii="Times New Roman" w:hAnsi="Times New Roman" w:cs="Times New Roman"/>
          <w:sz w:val="24"/>
          <w:szCs w:val="24"/>
        </w:rPr>
        <w:t xml:space="preserve">Положения о Национальном совете при Президенте Российской Федерации по профессиональным квалификациям, утвержденным </w:t>
      </w:r>
      <w:r w:rsidR="00CB16AC" w:rsidRPr="0075769E">
        <w:rPr>
          <w:rFonts w:ascii="Times New Roman" w:hAnsi="Times New Roman" w:cs="Times New Roman"/>
          <w:sz w:val="24"/>
          <w:szCs w:val="24"/>
        </w:rPr>
        <w:t>Ука</w:t>
      </w:r>
      <w:r w:rsidR="007454A5" w:rsidRPr="0075769E">
        <w:rPr>
          <w:rFonts w:ascii="Times New Roman" w:hAnsi="Times New Roman" w:cs="Times New Roman"/>
          <w:sz w:val="24"/>
          <w:szCs w:val="24"/>
        </w:rPr>
        <w:t>зом</w:t>
      </w:r>
      <w:r w:rsidR="00CB16AC" w:rsidRPr="0075769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16 апреля 2014 года № 249</w:t>
      </w:r>
      <w:r w:rsidRPr="0075769E">
        <w:rPr>
          <w:rFonts w:ascii="Times New Roman" w:hAnsi="Times New Roman" w:cs="Times New Roman"/>
          <w:sz w:val="24"/>
          <w:szCs w:val="24"/>
        </w:rPr>
        <w:t>.</w:t>
      </w:r>
    </w:p>
    <w:p w:rsidR="00EC7CD2" w:rsidRPr="0075769E" w:rsidRDefault="00037B2F" w:rsidP="00292FE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экспертизы являе</w:t>
      </w:r>
      <w:r w:rsidR="004E1723" w:rsidRPr="0075769E">
        <w:rPr>
          <w:rFonts w:ascii="Times New Roman" w:hAnsi="Times New Roman" w:cs="Times New Roman"/>
          <w:sz w:val="24"/>
          <w:szCs w:val="24"/>
        </w:rPr>
        <w:t>тся соответствие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18210C" w:rsidRPr="0075769E">
        <w:rPr>
          <w:rFonts w:ascii="Times New Roman" w:hAnsi="Times New Roman" w:cs="Times New Roman"/>
          <w:sz w:val="24"/>
          <w:szCs w:val="24"/>
        </w:rPr>
        <w:t xml:space="preserve"> </w:t>
      </w:r>
      <w:r w:rsidR="004E1723" w:rsidRPr="0075769E">
        <w:rPr>
          <w:rFonts w:ascii="Times New Roman" w:hAnsi="Times New Roman" w:cs="Times New Roman"/>
          <w:sz w:val="24"/>
          <w:szCs w:val="24"/>
        </w:rPr>
        <w:t>профессиональн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00354F" w:rsidRPr="0075769E">
        <w:rPr>
          <w:rFonts w:ascii="Times New Roman" w:hAnsi="Times New Roman" w:cs="Times New Roman"/>
          <w:sz w:val="24"/>
          <w:szCs w:val="24"/>
        </w:rPr>
        <w:t xml:space="preserve"> </w:t>
      </w:r>
      <w:r w:rsidR="004E1723" w:rsidRPr="0075769E">
        <w:rPr>
          <w:rFonts w:ascii="Times New Roman" w:hAnsi="Times New Roman" w:cs="Times New Roman"/>
          <w:sz w:val="24"/>
          <w:szCs w:val="24"/>
        </w:rPr>
        <w:t>стандарт</w:t>
      </w:r>
      <w:r w:rsidR="00391141">
        <w:rPr>
          <w:rFonts w:ascii="Times New Roman" w:hAnsi="Times New Roman" w:cs="Times New Roman"/>
          <w:sz w:val="24"/>
          <w:szCs w:val="24"/>
        </w:rPr>
        <w:t>ов</w:t>
      </w:r>
      <w:r w:rsidR="004E1723" w:rsidRPr="0075769E">
        <w:rPr>
          <w:rFonts w:ascii="Times New Roman" w:hAnsi="Times New Roman" w:cs="Times New Roman"/>
          <w:sz w:val="24"/>
          <w:szCs w:val="24"/>
        </w:rPr>
        <w:t xml:space="preserve"> </w:t>
      </w:r>
      <w:r w:rsidR="00EC7CD2" w:rsidRPr="0075769E">
        <w:rPr>
          <w:rFonts w:ascii="Times New Roman" w:hAnsi="Times New Roman" w:cs="Times New Roman"/>
          <w:sz w:val="24"/>
          <w:szCs w:val="24"/>
        </w:rPr>
        <w:t>критериям, установленным Порядком рассмотрения и одобрения Национальным советом при Президенте Российской Федерации по профессиональным квалификациям проектов профессиональных стандартов.</w:t>
      </w:r>
    </w:p>
    <w:p w:rsidR="004E1723" w:rsidRPr="0075769E" w:rsidRDefault="004E1723" w:rsidP="0029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CB16AC" w:rsidRPr="0075769E">
        <w:rPr>
          <w:rFonts w:ascii="Times New Roman" w:hAnsi="Times New Roman" w:cs="Times New Roman"/>
          <w:sz w:val="24"/>
          <w:szCs w:val="24"/>
        </w:rPr>
        <w:t>Национального</w:t>
      </w:r>
      <w:r w:rsidRPr="0075769E">
        <w:rPr>
          <w:rFonts w:ascii="Times New Roman" w:hAnsi="Times New Roman" w:cs="Times New Roman"/>
          <w:sz w:val="24"/>
          <w:szCs w:val="24"/>
        </w:rPr>
        <w:t xml:space="preserve"> со</w:t>
      </w:r>
      <w:r w:rsidR="007C66DC" w:rsidRPr="0075769E">
        <w:rPr>
          <w:rFonts w:ascii="Times New Roman" w:hAnsi="Times New Roman" w:cs="Times New Roman"/>
          <w:sz w:val="24"/>
          <w:szCs w:val="24"/>
        </w:rPr>
        <w:t xml:space="preserve">вета </w:t>
      </w:r>
      <w:r w:rsidR="009D2D85" w:rsidRPr="0075769E">
        <w:rPr>
          <w:rFonts w:ascii="Times New Roman" w:hAnsi="Times New Roman" w:cs="Times New Roman"/>
          <w:sz w:val="24"/>
          <w:szCs w:val="24"/>
        </w:rPr>
        <w:t>Ми</w:t>
      </w:r>
      <w:r w:rsidR="009E36CC" w:rsidRPr="0075769E">
        <w:rPr>
          <w:rFonts w:ascii="Times New Roman" w:hAnsi="Times New Roman" w:cs="Times New Roman"/>
          <w:sz w:val="24"/>
          <w:szCs w:val="24"/>
        </w:rPr>
        <w:t>н</w:t>
      </w:r>
      <w:r w:rsidR="009D2D85" w:rsidRPr="0075769E">
        <w:rPr>
          <w:rFonts w:ascii="Times New Roman" w:hAnsi="Times New Roman" w:cs="Times New Roman"/>
          <w:sz w:val="24"/>
          <w:szCs w:val="24"/>
        </w:rPr>
        <w:t xml:space="preserve">истерством труда и социальной защиты Российской Федерации </w:t>
      </w:r>
      <w:r w:rsidR="00FE7923" w:rsidRPr="0075769E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D719D1" w:rsidRPr="0075769E">
        <w:rPr>
          <w:rFonts w:ascii="Times New Roman" w:hAnsi="Times New Roman" w:cs="Times New Roman"/>
          <w:sz w:val="24"/>
          <w:szCs w:val="24"/>
        </w:rPr>
        <w:t>пояснительн</w:t>
      </w:r>
      <w:r w:rsidR="00716D83">
        <w:rPr>
          <w:rFonts w:ascii="Times New Roman" w:hAnsi="Times New Roman" w:cs="Times New Roman"/>
          <w:sz w:val="24"/>
          <w:szCs w:val="24"/>
        </w:rPr>
        <w:t>ые</w:t>
      </w:r>
      <w:r w:rsidR="00D719D1" w:rsidRPr="0075769E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716D83">
        <w:rPr>
          <w:rFonts w:ascii="Times New Roman" w:hAnsi="Times New Roman" w:cs="Times New Roman"/>
          <w:sz w:val="24"/>
          <w:szCs w:val="24"/>
        </w:rPr>
        <w:t>и</w:t>
      </w:r>
      <w:r w:rsidR="00D719D1" w:rsidRPr="0075769E">
        <w:rPr>
          <w:rFonts w:ascii="Times New Roman" w:hAnsi="Times New Roman" w:cs="Times New Roman"/>
          <w:sz w:val="24"/>
          <w:szCs w:val="24"/>
        </w:rPr>
        <w:t xml:space="preserve"> и </w:t>
      </w:r>
      <w:r w:rsidR="007C66DC" w:rsidRPr="0075769E">
        <w:rPr>
          <w:rFonts w:ascii="Times New Roman" w:hAnsi="Times New Roman" w:cs="Times New Roman"/>
          <w:sz w:val="24"/>
          <w:szCs w:val="24"/>
        </w:rPr>
        <w:t>проект</w:t>
      </w:r>
      <w:r w:rsidR="00716D83">
        <w:rPr>
          <w:rFonts w:ascii="Times New Roman" w:hAnsi="Times New Roman" w:cs="Times New Roman"/>
          <w:sz w:val="24"/>
          <w:szCs w:val="24"/>
        </w:rPr>
        <w:t>ы</w:t>
      </w:r>
      <w:r w:rsidR="007C66DC" w:rsidRPr="0075769E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8E2DDC">
        <w:rPr>
          <w:rFonts w:ascii="Times New Roman" w:hAnsi="Times New Roman" w:cs="Times New Roman"/>
          <w:sz w:val="24"/>
          <w:szCs w:val="24"/>
        </w:rPr>
        <w:t>ых</w:t>
      </w:r>
      <w:r w:rsidR="007C66DC" w:rsidRPr="0075769E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E2DDC">
        <w:rPr>
          <w:rFonts w:ascii="Times New Roman" w:hAnsi="Times New Roman" w:cs="Times New Roman"/>
          <w:sz w:val="24"/>
          <w:szCs w:val="24"/>
        </w:rPr>
        <w:t>ов</w:t>
      </w:r>
      <w:r w:rsidR="009D2D85" w:rsidRPr="0075769E">
        <w:rPr>
          <w:rFonts w:ascii="Times New Roman" w:hAnsi="Times New Roman" w:cs="Times New Roman"/>
          <w:sz w:val="24"/>
          <w:szCs w:val="24"/>
        </w:rPr>
        <w:t>, подготовленные</w:t>
      </w:r>
      <w:r w:rsidR="004E25E9">
        <w:rPr>
          <w:rFonts w:ascii="Times New Roman" w:hAnsi="Times New Roman" w:cs="Times New Roman"/>
          <w:sz w:val="24"/>
          <w:szCs w:val="24"/>
        </w:rPr>
        <w:t xml:space="preserve"> Некоммерческим</w:t>
      </w:r>
      <w:r w:rsidR="004E25E9" w:rsidRPr="004E25E9">
        <w:rPr>
          <w:rFonts w:ascii="Times New Roman" w:hAnsi="Times New Roman" w:cs="Times New Roman"/>
          <w:sz w:val="24"/>
          <w:szCs w:val="24"/>
        </w:rPr>
        <w:t xml:space="preserve"> партнерство</w:t>
      </w:r>
      <w:r w:rsidR="004E25E9">
        <w:rPr>
          <w:rFonts w:ascii="Times New Roman" w:hAnsi="Times New Roman" w:cs="Times New Roman"/>
          <w:sz w:val="24"/>
          <w:szCs w:val="24"/>
        </w:rPr>
        <w:t>м «Развитие</w:t>
      </w:r>
      <w:r w:rsidR="004E25E9" w:rsidRPr="004E25E9">
        <w:rPr>
          <w:rFonts w:ascii="Times New Roman" w:hAnsi="Times New Roman" w:cs="Times New Roman"/>
          <w:sz w:val="24"/>
          <w:szCs w:val="24"/>
        </w:rPr>
        <w:t xml:space="preserve"> инноваций топливно-энергетического комплекса «Национальный институт нефти и газа»</w:t>
      </w:r>
      <w:r w:rsidR="009D2D85" w:rsidRPr="0075769E">
        <w:rPr>
          <w:rFonts w:ascii="Times New Roman" w:hAnsi="Times New Roman"/>
          <w:sz w:val="24"/>
          <w:szCs w:val="24"/>
        </w:rPr>
        <w:t>:</w:t>
      </w:r>
    </w:p>
    <w:p w:rsidR="00527B3E" w:rsidRDefault="004E25E9" w:rsidP="004E25E9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E25E9">
        <w:rPr>
          <w:rFonts w:ascii="Times New Roman" w:hAnsi="Times New Roman"/>
          <w:sz w:val="24"/>
          <w:szCs w:val="24"/>
        </w:rPr>
        <w:t>«Специалист по обслуживанию и ремонту нефтезаводского оборудования»</w:t>
      </w:r>
      <w:r w:rsidR="00BA2D3E">
        <w:rPr>
          <w:rFonts w:ascii="Times New Roman" w:hAnsi="Times New Roman"/>
          <w:sz w:val="24"/>
          <w:szCs w:val="24"/>
        </w:rPr>
        <w:t xml:space="preserve"> на 25 страницах</w:t>
      </w:r>
      <w:r w:rsidR="00543A86" w:rsidRPr="004E25E9">
        <w:rPr>
          <w:rFonts w:ascii="Times New Roman" w:hAnsi="Times New Roman"/>
          <w:sz w:val="24"/>
          <w:szCs w:val="24"/>
        </w:rPr>
        <w:t>.</w:t>
      </w:r>
    </w:p>
    <w:p w:rsidR="004E25E9" w:rsidRPr="004E25E9" w:rsidRDefault="00BA2D3E" w:rsidP="00BA2D3E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BA2D3E">
        <w:rPr>
          <w:rFonts w:ascii="Times New Roman" w:hAnsi="Times New Roman"/>
          <w:sz w:val="24"/>
          <w:szCs w:val="24"/>
        </w:rPr>
        <w:t>«Слесарь технологических установок»</w:t>
      </w:r>
      <w:r>
        <w:rPr>
          <w:rFonts w:ascii="Times New Roman" w:hAnsi="Times New Roman"/>
          <w:sz w:val="24"/>
          <w:szCs w:val="24"/>
        </w:rPr>
        <w:t xml:space="preserve"> на 25 страницах.</w:t>
      </w:r>
    </w:p>
    <w:p w:rsidR="002C18EF" w:rsidRPr="0075769E" w:rsidRDefault="002C18EF" w:rsidP="0029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 xml:space="preserve">Рассмотрев представленные материалы, </w:t>
      </w:r>
      <w:r w:rsidR="00CB16AC" w:rsidRPr="0075769E">
        <w:rPr>
          <w:rFonts w:ascii="Times New Roman" w:hAnsi="Times New Roman" w:cs="Times New Roman"/>
          <w:sz w:val="24"/>
          <w:szCs w:val="24"/>
        </w:rPr>
        <w:t>Национальный</w:t>
      </w:r>
      <w:r w:rsidRPr="0075769E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3E0B81" w:rsidRPr="0075769E">
        <w:rPr>
          <w:rFonts w:ascii="Times New Roman" w:hAnsi="Times New Roman" w:cs="Times New Roman"/>
          <w:sz w:val="24"/>
          <w:szCs w:val="24"/>
        </w:rPr>
        <w:t>отмечает</w:t>
      </w:r>
      <w:r w:rsidRPr="0075769E">
        <w:rPr>
          <w:rFonts w:ascii="Times New Roman" w:hAnsi="Times New Roman" w:cs="Times New Roman"/>
          <w:sz w:val="24"/>
          <w:szCs w:val="24"/>
        </w:rPr>
        <w:t>:</w:t>
      </w:r>
    </w:p>
    <w:p w:rsidR="003E0B81" w:rsidRPr="0075769E" w:rsidRDefault="003E0B81" w:rsidP="00292FE8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>Министерство труда и социальной защиты</w:t>
      </w:r>
      <w:r w:rsidR="004753B0" w:rsidRPr="0075769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75769E">
        <w:rPr>
          <w:rFonts w:ascii="Times New Roman" w:hAnsi="Times New Roman" w:cs="Times New Roman"/>
          <w:sz w:val="24"/>
          <w:szCs w:val="24"/>
        </w:rPr>
        <w:t xml:space="preserve"> </w:t>
      </w:r>
      <w:r w:rsidR="00FE7923" w:rsidRPr="0075769E">
        <w:rPr>
          <w:rFonts w:ascii="Times New Roman" w:hAnsi="Times New Roman" w:cs="Times New Roman"/>
          <w:sz w:val="24"/>
          <w:szCs w:val="24"/>
        </w:rPr>
        <w:t>сообщает</w:t>
      </w:r>
      <w:r w:rsidRPr="0075769E">
        <w:rPr>
          <w:rFonts w:ascii="Times New Roman" w:hAnsi="Times New Roman" w:cs="Times New Roman"/>
          <w:sz w:val="24"/>
          <w:szCs w:val="24"/>
        </w:rPr>
        <w:t>, что представленны</w:t>
      </w:r>
      <w:r w:rsidR="002C36A4">
        <w:rPr>
          <w:rFonts w:ascii="Times New Roman" w:hAnsi="Times New Roman" w:cs="Times New Roman"/>
          <w:sz w:val="24"/>
          <w:szCs w:val="24"/>
        </w:rPr>
        <w:t>е</w:t>
      </w:r>
      <w:r w:rsidRPr="0075769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2C36A4">
        <w:rPr>
          <w:rFonts w:ascii="Times New Roman" w:hAnsi="Times New Roman" w:cs="Times New Roman"/>
          <w:sz w:val="24"/>
          <w:szCs w:val="24"/>
        </w:rPr>
        <w:t>ы</w:t>
      </w:r>
      <w:r w:rsidRPr="0075769E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2C36A4">
        <w:rPr>
          <w:rFonts w:ascii="Times New Roman" w:hAnsi="Times New Roman" w:cs="Times New Roman"/>
          <w:sz w:val="24"/>
          <w:szCs w:val="24"/>
        </w:rPr>
        <w:t>ых</w:t>
      </w:r>
      <w:r w:rsidRPr="0075769E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2C36A4">
        <w:rPr>
          <w:rFonts w:ascii="Times New Roman" w:hAnsi="Times New Roman" w:cs="Times New Roman"/>
          <w:sz w:val="24"/>
          <w:szCs w:val="24"/>
        </w:rPr>
        <w:t>ов</w:t>
      </w:r>
      <w:r w:rsidRPr="0075769E">
        <w:rPr>
          <w:rFonts w:ascii="Times New Roman" w:hAnsi="Times New Roman" w:cs="Times New Roman"/>
          <w:sz w:val="24"/>
          <w:szCs w:val="24"/>
        </w:rPr>
        <w:t>:</w:t>
      </w:r>
    </w:p>
    <w:p w:rsidR="002C18EF" w:rsidRPr="0075769E" w:rsidRDefault="003E0B81" w:rsidP="00292FE8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>оформлены</w:t>
      </w:r>
      <w:r w:rsidR="002C18EF" w:rsidRPr="0075769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165F6" w:rsidRPr="0075769E">
        <w:rPr>
          <w:rFonts w:ascii="Times New Roman" w:hAnsi="Times New Roman" w:cs="Times New Roman"/>
          <w:sz w:val="24"/>
          <w:szCs w:val="24"/>
        </w:rPr>
        <w:t xml:space="preserve">Правилами разработки, утверждения и применения профессиональных стандартов, </w:t>
      </w:r>
      <w:r w:rsidR="002C18EF" w:rsidRPr="0075769E">
        <w:rPr>
          <w:rFonts w:ascii="Times New Roman" w:hAnsi="Times New Roman" w:cs="Times New Roman"/>
          <w:sz w:val="24"/>
          <w:szCs w:val="24"/>
        </w:rPr>
        <w:t xml:space="preserve">Макетом </w:t>
      </w:r>
      <w:r w:rsidR="00CB16AC" w:rsidRPr="0075769E">
        <w:rPr>
          <w:rFonts w:ascii="Times New Roman" w:hAnsi="Times New Roman" w:cs="Times New Roman"/>
          <w:sz w:val="24"/>
          <w:szCs w:val="24"/>
        </w:rPr>
        <w:t xml:space="preserve">профессионального стандарта </w:t>
      </w:r>
      <w:r w:rsidR="002C18EF" w:rsidRPr="0075769E">
        <w:rPr>
          <w:rFonts w:ascii="Times New Roman" w:hAnsi="Times New Roman" w:cs="Times New Roman"/>
          <w:sz w:val="24"/>
          <w:szCs w:val="24"/>
        </w:rPr>
        <w:t>и Методическими рекомендациями по разработке профессионального стандарта</w:t>
      </w:r>
      <w:r w:rsidRPr="0075769E">
        <w:rPr>
          <w:rFonts w:ascii="Times New Roman" w:hAnsi="Times New Roman" w:cs="Times New Roman"/>
          <w:sz w:val="24"/>
          <w:szCs w:val="24"/>
        </w:rPr>
        <w:t>;</w:t>
      </w:r>
    </w:p>
    <w:p w:rsidR="003E0B81" w:rsidRPr="0075769E" w:rsidRDefault="003E0B81" w:rsidP="00292FE8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>прошли общественное обсуждение в установленном порядке</w:t>
      </w:r>
      <w:r w:rsidR="00D719D1" w:rsidRPr="0075769E">
        <w:rPr>
          <w:rFonts w:ascii="Times New Roman" w:hAnsi="Times New Roman" w:cs="Times New Roman"/>
          <w:sz w:val="24"/>
          <w:szCs w:val="24"/>
        </w:rPr>
        <w:t>.</w:t>
      </w:r>
    </w:p>
    <w:p w:rsidR="00613DCE" w:rsidRPr="00A46104" w:rsidRDefault="003E0B81" w:rsidP="00A46104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FE">
        <w:rPr>
          <w:rFonts w:ascii="Times New Roman" w:hAnsi="Times New Roman" w:cs="Times New Roman"/>
          <w:sz w:val="24"/>
          <w:szCs w:val="24"/>
        </w:rPr>
        <w:t>Проект</w:t>
      </w:r>
      <w:r w:rsidR="00A46104">
        <w:rPr>
          <w:rFonts w:ascii="Times New Roman" w:hAnsi="Times New Roman" w:cs="Times New Roman"/>
          <w:sz w:val="24"/>
          <w:szCs w:val="24"/>
        </w:rPr>
        <w:t>ы</w:t>
      </w:r>
      <w:r w:rsidRPr="00EF42FE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A46104">
        <w:rPr>
          <w:rFonts w:ascii="Times New Roman" w:hAnsi="Times New Roman" w:cs="Times New Roman"/>
          <w:sz w:val="24"/>
          <w:szCs w:val="24"/>
        </w:rPr>
        <w:t>ых</w:t>
      </w:r>
      <w:r w:rsidRPr="00EF42FE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A46104">
        <w:rPr>
          <w:rFonts w:ascii="Times New Roman" w:hAnsi="Times New Roman" w:cs="Times New Roman"/>
          <w:sz w:val="24"/>
          <w:szCs w:val="24"/>
        </w:rPr>
        <w:t>ов</w:t>
      </w:r>
      <w:r w:rsidRPr="00EF42FE">
        <w:rPr>
          <w:rFonts w:ascii="Times New Roman" w:hAnsi="Times New Roman" w:cs="Times New Roman"/>
          <w:sz w:val="24"/>
          <w:szCs w:val="24"/>
        </w:rPr>
        <w:t xml:space="preserve"> охватыва</w:t>
      </w:r>
      <w:r w:rsidR="00A46104">
        <w:rPr>
          <w:rFonts w:ascii="Times New Roman" w:hAnsi="Times New Roman" w:cs="Times New Roman"/>
          <w:sz w:val="24"/>
          <w:szCs w:val="24"/>
        </w:rPr>
        <w:t>ю</w:t>
      </w:r>
      <w:r w:rsidRPr="00EF42FE">
        <w:rPr>
          <w:rFonts w:ascii="Times New Roman" w:hAnsi="Times New Roman" w:cs="Times New Roman"/>
          <w:sz w:val="24"/>
          <w:szCs w:val="24"/>
        </w:rPr>
        <w:t xml:space="preserve">т значимое число работников, в развитии </w:t>
      </w:r>
      <w:r w:rsidR="00056995" w:rsidRPr="00EF42FE">
        <w:rPr>
          <w:rFonts w:ascii="Times New Roman" w:hAnsi="Times New Roman" w:cs="Times New Roman"/>
          <w:sz w:val="24"/>
          <w:szCs w:val="24"/>
        </w:rPr>
        <w:t>квалификации,</w:t>
      </w:r>
      <w:r w:rsidRPr="00EF42FE">
        <w:rPr>
          <w:rFonts w:ascii="Times New Roman" w:hAnsi="Times New Roman" w:cs="Times New Roman"/>
          <w:sz w:val="24"/>
          <w:szCs w:val="24"/>
        </w:rPr>
        <w:t xml:space="preserve"> которых имеется заинтересованность работодателей.</w:t>
      </w:r>
      <w:r w:rsidR="006E67DF" w:rsidRPr="00EF42FE">
        <w:rPr>
          <w:rFonts w:ascii="Times New Roman" w:hAnsi="Times New Roman" w:cs="Times New Roman"/>
          <w:sz w:val="24"/>
          <w:szCs w:val="24"/>
        </w:rPr>
        <w:t xml:space="preserve"> Сообщается, что </w:t>
      </w:r>
      <w:r w:rsidR="00FE7923" w:rsidRPr="00EF42FE">
        <w:rPr>
          <w:rFonts w:ascii="Times New Roman" w:hAnsi="Times New Roman" w:cs="Times New Roman"/>
          <w:sz w:val="24"/>
          <w:szCs w:val="24"/>
        </w:rPr>
        <w:t xml:space="preserve">с </w:t>
      </w:r>
      <w:r w:rsidR="00EF42FE" w:rsidRPr="00EF42FE">
        <w:rPr>
          <w:rFonts w:ascii="Times New Roman" w:hAnsi="Times New Roman" w:cs="Times New Roman"/>
          <w:sz w:val="24"/>
          <w:szCs w:val="24"/>
        </w:rPr>
        <w:t>мая</w:t>
      </w:r>
      <w:r w:rsidR="00D719D1" w:rsidRPr="00EF42FE">
        <w:rPr>
          <w:rFonts w:ascii="Times New Roman" w:hAnsi="Times New Roman" w:cs="Times New Roman"/>
          <w:sz w:val="24"/>
          <w:szCs w:val="24"/>
        </w:rPr>
        <w:t xml:space="preserve"> 20</w:t>
      </w:r>
      <w:r w:rsidR="00424BCE" w:rsidRPr="00EF42FE">
        <w:rPr>
          <w:rFonts w:ascii="Times New Roman" w:hAnsi="Times New Roman" w:cs="Times New Roman"/>
          <w:sz w:val="24"/>
          <w:szCs w:val="24"/>
        </w:rPr>
        <w:t>13</w:t>
      </w:r>
      <w:r w:rsidR="00D719D1" w:rsidRPr="00EF42FE">
        <w:rPr>
          <w:rFonts w:ascii="Times New Roman" w:hAnsi="Times New Roman" w:cs="Times New Roman"/>
          <w:sz w:val="24"/>
          <w:szCs w:val="24"/>
        </w:rPr>
        <w:t xml:space="preserve"> </w:t>
      </w:r>
      <w:r w:rsidR="00056995" w:rsidRPr="00EF42FE">
        <w:rPr>
          <w:rFonts w:ascii="Times New Roman" w:hAnsi="Times New Roman" w:cs="Times New Roman"/>
          <w:sz w:val="24"/>
          <w:szCs w:val="24"/>
        </w:rPr>
        <w:t xml:space="preserve">года </w:t>
      </w:r>
      <w:r w:rsidR="00A46104">
        <w:rPr>
          <w:rFonts w:ascii="Times New Roman" w:hAnsi="Times New Roman" w:cs="Times New Roman"/>
          <w:sz w:val="24"/>
          <w:szCs w:val="24"/>
        </w:rPr>
        <w:t>Некоммерческое</w:t>
      </w:r>
      <w:r w:rsidR="00056995" w:rsidRPr="004E25E9">
        <w:rPr>
          <w:rFonts w:ascii="Times New Roman" w:hAnsi="Times New Roman" w:cs="Times New Roman"/>
          <w:sz w:val="24"/>
          <w:szCs w:val="24"/>
        </w:rPr>
        <w:t xml:space="preserve"> партнерство</w:t>
      </w:r>
      <w:r w:rsidR="00056995">
        <w:rPr>
          <w:rFonts w:ascii="Times New Roman" w:hAnsi="Times New Roman" w:cs="Times New Roman"/>
          <w:sz w:val="24"/>
          <w:szCs w:val="24"/>
        </w:rPr>
        <w:t xml:space="preserve"> «Развитие</w:t>
      </w:r>
      <w:r w:rsidR="00056995" w:rsidRPr="004E25E9">
        <w:rPr>
          <w:rFonts w:ascii="Times New Roman" w:hAnsi="Times New Roman" w:cs="Times New Roman"/>
          <w:sz w:val="24"/>
          <w:szCs w:val="24"/>
        </w:rPr>
        <w:t xml:space="preserve"> инноваций топливно-энергетического комплекса «Национальный институт нефти и </w:t>
      </w:r>
      <w:r w:rsidR="00A46104" w:rsidRPr="004E25E9">
        <w:rPr>
          <w:rFonts w:ascii="Times New Roman" w:hAnsi="Times New Roman" w:cs="Times New Roman"/>
          <w:sz w:val="24"/>
          <w:szCs w:val="24"/>
        </w:rPr>
        <w:t>газа»</w:t>
      </w:r>
      <w:r w:rsidR="00A46104">
        <w:rPr>
          <w:rFonts w:ascii="Times New Roman" w:hAnsi="Times New Roman" w:cs="Times New Roman"/>
          <w:sz w:val="24"/>
          <w:szCs w:val="24"/>
        </w:rPr>
        <w:t xml:space="preserve"> приступило </w:t>
      </w:r>
      <w:r w:rsidR="00A46104" w:rsidRPr="0075769E">
        <w:rPr>
          <w:rFonts w:ascii="Times New Roman" w:hAnsi="Times New Roman" w:cs="Times New Roman"/>
          <w:sz w:val="24"/>
          <w:szCs w:val="24"/>
        </w:rPr>
        <w:t xml:space="preserve">к разработке </w:t>
      </w:r>
      <w:r w:rsidR="00A46104">
        <w:rPr>
          <w:rFonts w:ascii="Times New Roman" w:hAnsi="Times New Roman" w:cs="Times New Roman"/>
          <w:sz w:val="24"/>
          <w:szCs w:val="24"/>
        </w:rPr>
        <w:t>профессиональных стандартов «</w:t>
      </w:r>
      <w:r w:rsidR="00A46104" w:rsidRPr="00A46104">
        <w:rPr>
          <w:rFonts w:ascii="Times New Roman" w:eastAsia="TimesNewRomanPSMT" w:hAnsi="Times New Roman" w:cs="Times New Roman"/>
          <w:sz w:val="24"/>
          <w:szCs w:val="24"/>
          <w:lang w:eastAsia="ru-RU"/>
        </w:rPr>
        <w:t>Слесарь технологических установок» и «Специалист по обслуживанию и ремонту нефтезаводского оборудования»</w:t>
      </w:r>
      <w:r w:rsidR="00A46104" w:rsidRPr="00A46104">
        <w:rPr>
          <w:rFonts w:ascii="Times New Roman" w:hAnsi="Times New Roman" w:cs="Times New Roman"/>
          <w:sz w:val="24"/>
          <w:szCs w:val="24"/>
        </w:rPr>
        <w:t>.</w:t>
      </w:r>
    </w:p>
    <w:p w:rsidR="00A622BD" w:rsidRPr="00EF42FE" w:rsidRDefault="003A52C6" w:rsidP="006D6E94">
      <w:pPr>
        <w:pStyle w:val="a3"/>
        <w:widowControl w:val="0"/>
        <w:numPr>
          <w:ilvl w:val="0"/>
          <w:numId w:val="21"/>
        </w:numPr>
        <w:tabs>
          <w:tab w:val="left" w:pos="993"/>
          <w:tab w:val="left" w:pos="1276"/>
        </w:tabs>
        <w:spacing w:after="0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F42FE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E0B81" w:rsidRPr="00EF42FE">
        <w:rPr>
          <w:rFonts w:ascii="Times New Roman" w:hAnsi="Times New Roman" w:cs="Times New Roman"/>
          <w:sz w:val="24"/>
          <w:szCs w:val="24"/>
        </w:rPr>
        <w:t>разработке проект</w:t>
      </w:r>
      <w:r w:rsidR="0046763A">
        <w:rPr>
          <w:rFonts w:ascii="Times New Roman" w:hAnsi="Times New Roman" w:cs="Times New Roman"/>
          <w:sz w:val="24"/>
          <w:szCs w:val="24"/>
        </w:rPr>
        <w:t>ов</w:t>
      </w:r>
      <w:r w:rsidR="003E0B81" w:rsidRPr="00EF42FE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46763A">
        <w:rPr>
          <w:rFonts w:ascii="Times New Roman" w:hAnsi="Times New Roman" w:cs="Times New Roman"/>
          <w:sz w:val="24"/>
          <w:szCs w:val="24"/>
        </w:rPr>
        <w:t>ых</w:t>
      </w:r>
      <w:r w:rsidR="003E0B81" w:rsidRPr="00EF42FE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46763A">
        <w:rPr>
          <w:rFonts w:ascii="Times New Roman" w:hAnsi="Times New Roman" w:cs="Times New Roman"/>
          <w:sz w:val="24"/>
          <w:szCs w:val="24"/>
        </w:rPr>
        <w:t>ов</w:t>
      </w:r>
      <w:r w:rsidRPr="00EF42FE">
        <w:rPr>
          <w:rFonts w:ascii="Times New Roman" w:hAnsi="Times New Roman" w:cs="Times New Roman"/>
          <w:sz w:val="24"/>
          <w:szCs w:val="24"/>
        </w:rPr>
        <w:t xml:space="preserve"> </w:t>
      </w:r>
      <w:r w:rsidR="003E0B81" w:rsidRPr="00EF42FE">
        <w:rPr>
          <w:rFonts w:ascii="Times New Roman" w:hAnsi="Times New Roman" w:cs="Times New Roman"/>
          <w:sz w:val="24"/>
          <w:szCs w:val="24"/>
        </w:rPr>
        <w:t>работодател</w:t>
      </w:r>
      <w:r w:rsidRPr="00EF42FE">
        <w:rPr>
          <w:rFonts w:ascii="Times New Roman" w:hAnsi="Times New Roman" w:cs="Times New Roman"/>
          <w:sz w:val="24"/>
          <w:szCs w:val="24"/>
        </w:rPr>
        <w:t>ей</w:t>
      </w:r>
      <w:r w:rsidR="003E0B81" w:rsidRPr="00EF42FE">
        <w:rPr>
          <w:rFonts w:ascii="Times New Roman" w:hAnsi="Times New Roman" w:cs="Times New Roman"/>
          <w:sz w:val="24"/>
          <w:szCs w:val="24"/>
        </w:rPr>
        <w:t>, представителей соответствующ</w:t>
      </w:r>
      <w:r w:rsidRPr="00EF42FE">
        <w:rPr>
          <w:rFonts w:ascii="Times New Roman" w:hAnsi="Times New Roman" w:cs="Times New Roman"/>
          <w:sz w:val="24"/>
          <w:szCs w:val="24"/>
        </w:rPr>
        <w:t>их</w:t>
      </w:r>
      <w:r w:rsidR="003E0B81" w:rsidRPr="00EF42FE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Pr="00EF42FE">
        <w:rPr>
          <w:rFonts w:ascii="Times New Roman" w:hAnsi="Times New Roman" w:cs="Times New Roman"/>
          <w:sz w:val="24"/>
          <w:szCs w:val="24"/>
        </w:rPr>
        <w:t>й</w:t>
      </w:r>
      <w:r w:rsidR="003E0B81" w:rsidRPr="00EF42FE">
        <w:rPr>
          <w:rFonts w:ascii="Times New Roman" w:hAnsi="Times New Roman" w:cs="Times New Roman"/>
          <w:sz w:val="24"/>
          <w:szCs w:val="24"/>
        </w:rPr>
        <w:t xml:space="preserve">, а также иных заинтересованных сторон </w:t>
      </w:r>
      <w:r w:rsidRPr="00EF42FE">
        <w:rPr>
          <w:rFonts w:ascii="Times New Roman" w:hAnsi="Times New Roman" w:cs="Times New Roman"/>
          <w:sz w:val="24"/>
          <w:szCs w:val="24"/>
        </w:rPr>
        <w:t xml:space="preserve">подтверждается </w:t>
      </w:r>
      <w:r w:rsidR="002C18EF" w:rsidRPr="00EF42FE">
        <w:rPr>
          <w:rFonts w:ascii="Times New Roman" w:hAnsi="Times New Roman" w:cs="Times New Roman"/>
          <w:sz w:val="24"/>
          <w:szCs w:val="24"/>
        </w:rPr>
        <w:t>сведения</w:t>
      </w:r>
      <w:r w:rsidRPr="00EF42FE">
        <w:rPr>
          <w:rFonts w:ascii="Times New Roman" w:hAnsi="Times New Roman" w:cs="Times New Roman"/>
          <w:sz w:val="24"/>
          <w:szCs w:val="24"/>
        </w:rPr>
        <w:t>ми</w:t>
      </w:r>
      <w:r w:rsidR="002C18EF" w:rsidRPr="00EF42FE">
        <w:rPr>
          <w:rFonts w:ascii="Times New Roman" w:hAnsi="Times New Roman" w:cs="Times New Roman"/>
          <w:sz w:val="24"/>
          <w:szCs w:val="24"/>
        </w:rPr>
        <w:t xml:space="preserve"> об организациях, принявших участие в разработке и согласован</w:t>
      </w:r>
      <w:r w:rsidR="0062681B">
        <w:rPr>
          <w:rFonts w:ascii="Times New Roman" w:hAnsi="Times New Roman" w:cs="Times New Roman"/>
          <w:sz w:val="24"/>
          <w:szCs w:val="24"/>
        </w:rPr>
        <w:t>ии профессиональных стандартов</w:t>
      </w:r>
      <w:r w:rsidRPr="0062681B">
        <w:rPr>
          <w:rFonts w:ascii="Times New Roman" w:hAnsi="Times New Roman" w:cs="Times New Roman"/>
          <w:sz w:val="24"/>
          <w:szCs w:val="24"/>
        </w:rPr>
        <w:t>.</w:t>
      </w:r>
      <w:r w:rsidR="0062681B" w:rsidRPr="0062681B">
        <w:rPr>
          <w:rFonts w:ascii="Times New Roman" w:hAnsi="Times New Roman" w:cs="Times New Roman"/>
          <w:sz w:val="24"/>
          <w:szCs w:val="24"/>
        </w:rPr>
        <w:t xml:space="preserve"> </w:t>
      </w:r>
      <w:r w:rsidR="00D719D1" w:rsidRPr="0062681B">
        <w:rPr>
          <w:rFonts w:ascii="Times New Roman" w:hAnsi="Times New Roman" w:cs="Times New Roman"/>
          <w:sz w:val="24"/>
          <w:szCs w:val="24"/>
        </w:rPr>
        <w:t xml:space="preserve"> </w:t>
      </w:r>
      <w:r w:rsidR="00C7794D" w:rsidRPr="0062681B">
        <w:rPr>
          <w:rFonts w:ascii="Times New Roman" w:hAnsi="Times New Roman" w:cs="Times New Roman"/>
          <w:sz w:val="24"/>
          <w:szCs w:val="24"/>
        </w:rPr>
        <w:t xml:space="preserve"> </w:t>
      </w:r>
      <w:r w:rsidR="00D719D1" w:rsidRPr="0062681B">
        <w:rPr>
          <w:rFonts w:ascii="Times New Roman" w:hAnsi="Times New Roman" w:cs="Times New Roman"/>
          <w:sz w:val="24"/>
          <w:szCs w:val="24"/>
        </w:rPr>
        <w:t>В разработке проект</w:t>
      </w:r>
      <w:r w:rsidR="007C039E" w:rsidRPr="0062681B">
        <w:rPr>
          <w:rFonts w:ascii="Times New Roman" w:hAnsi="Times New Roman" w:cs="Times New Roman"/>
          <w:sz w:val="24"/>
          <w:szCs w:val="24"/>
        </w:rPr>
        <w:t>ов</w:t>
      </w:r>
      <w:r w:rsidR="00D719D1" w:rsidRPr="0062681B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46763A" w:rsidRPr="0062681B">
        <w:rPr>
          <w:rFonts w:ascii="Times New Roman" w:hAnsi="Times New Roman" w:cs="Times New Roman"/>
          <w:sz w:val="24"/>
          <w:szCs w:val="24"/>
        </w:rPr>
        <w:t>ых</w:t>
      </w:r>
      <w:r w:rsidR="00D719D1" w:rsidRPr="0062681B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46763A" w:rsidRPr="0062681B">
        <w:rPr>
          <w:rFonts w:ascii="Times New Roman" w:hAnsi="Times New Roman" w:cs="Times New Roman"/>
          <w:sz w:val="24"/>
          <w:szCs w:val="24"/>
        </w:rPr>
        <w:t>ов</w:t>
      </w:r>
      <w:r w:rsidR="00D719D1" w:rsidRPr="0062681B">
        <w:rPr>
          <w:rFonts w:ascii="Times New Roman" w:hAnsi="Times New Roman" w:cs="Times New Roman"/>
          <w:sz w:val="24"/>
          <w:szCs w:val="24"/>
        </w:rPr>
        <w:t xml:space="preserve"> приняли </w:t>
      </w:r>
      <w:r w:rsidR="004A5099" w:rsidRPr="0062681B">
        <w:rPr>
          <w:rFonts w:ascii="Times New Roman" w:hAnsi="Times New Roman" w:cs="Times New Roman"/>
          <w:sz w:val="24"/>
          <w:szCs w:val="24"/>
        </w:rPr>
        <w:t>участие</w:t>
      </w:r>
      <w:r w:rsidR="0062681B" w:rsidRPr="0062681B">
        <w:rPr>
          <w:rFonts w:ascii="Times New Roman" w:hAnsi="Times New Roman" w:cs="Times New Roman"/>
          <w:sz w:val="24"/>
          <w:szCs w:val="24"/>
        </w:rPr>
        <w:t xml:space="preserve"> 8 организаций</w:t>
      </w:r>
      <w:r w:rsidR="004A5099" w:rsidRPr="0062681B">
        <w:rPr>
          <w:rFonts w:ascii="Times New Roman" w:hAnsi="Times New Roman" w:cs="Times New Roman"/>
          <w:sz w:val="24"/>
          <w:szCs w:val="24"/>
        </w:rPr>
        <w:t xml:space="preserve"> </w:t>
      </w:r>
      <w:r w:rsidR="0062681B" w:rsidRPr="0062681B">
        <w:rPr>
          <w:rFonts w:ascii="Times New Roman" w:hAnsi="Times New Roman" w:cs="Times New Roman"/>
          <w:sz w:val="24"/>
          <w:szCs w:val="24"/>
        </w:rPr>
        <w:t xml:space="preserve">нефтегазовой </w:t>
      </w:r>
      <w:r w:rsidR="004A5099" w:rsidRPr="0062681B">
        <w:rPr>
          <w:rFonts w:ascii="Times New Roman" w:hAnsi="Times New Roman" w:cs="Times New Roman"/>
          <w:sz w:val="24"/>
          <w:szCs w:val="24"/>
        </w:rPr>
        <w:t>отрасли.</w:t>
      </w:r>
      <w:r w:rsidR="009C5E89" w:rsidRPr="0062681B">
        <w:rPr>
          <w:rFonts w:ascii="Times New Roman" w:hAnsi="Times New Roman" w:cs="Times New Roman"/>
          <w:sz w:val="24"/>
          <w:szCs w:val="24"/>
        </w:rPr>
        <w:t xml:space="preserve"> </w:t>
      </w:r>
      <w:r w:rsidR="004A5099" w:rsidRPr="0062681B">
        <w:rPr>
          <w:rFonts w:ascii="Times New Roman" w:hAnsi="Times New Roman" w:cs="Times New Roman"/>
          <w:sz w:val="24"/>
          <w:szCs w:val="24"/>
        </w:rPr>
        <w:t>В</w:t>
      </w:r>
      <w:r w:rsidR="001C0B81">
        <w:rPr>
          <w:rFonts w:ascii="Times New Roman" w:hAnsi="Times New Roman" w:cs="Times New Roman"/>
          <w:sz w:val="24"/>
          <w:szCs w:val="24"/>
        </w:rPr>
        <w:t xml:space="preserve"> обсуждении были </w:t>
      </w:r>
      <w:r w:rsidR="00483599">
        <w:rPr>
          <w:rFonts w:ascii="Times New Roman" w:hAnsi="Times New Roman" w:cs="Times New Roman"/>
          <w:sz w:val="24"/>
          <w:szCs w:val="24"/>
        </w:rPr>
        <w:t>задействованы</w:t>
      </w:r>
      <w:r w:rsidR="001A12FB" w:rsidRPr="00EF42FE">
        <w:rPr>
          <w:rFonts w:ascii="Times New Roman" w:hAnsi="Times New Roman" w:cs="Times New Roman"/>
          <w:sz w:val="24"/>
          <w:szCs w:val="24"/>
        </w:rPr>
        <w:t xml:space="preserve"> специалисты</w:t>
      </w:r>
      <w:r w:rsidR="00A622BD" w:rsidRPr="00EF42FE">
        <w:rPr>
          <w:rFonts w:ascii="Times New Roman" w:hAnsi="Times New Roman" w:cs="Times New Roman"/>
          <w:sz w:val="24"/>
          <w:szCs w:val="24"/>
        </w:rPr>
        <w:t xml:space="preserve"> </w:t>
      </w:r>
      <w:r w:rsidR="00C7794D">
        <w:rPr>
          <w:rFonts w:ascii="Times New Roman" w:hAnsi="Times New Roman" w:cs="Times New Roman"/>
          <w:sz w:val="24"/>
          <w:szCs w:val="24"/>
        </w:rPr>
        <w:t>41</w:t>
      </w:r>
      <w:r w:rsidR="001C0B8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A622BD" w:rsidRPr="00EF42FE">
        <w:rPr>
          <w:rFonts w:ascii="Times New Roman" w:hAnsi="Times New Roman" w:cs="Times New Roman"/>
          <w:sz w:val="24"/>
          <w:szCs w:val="24"/>
        </w:rPr>
        <w:t xml:space="preserve">, </w:t>
      </w:r>
      <w:r w:rsidR="009C5E89" w:rsidRPr="00EF42FE">
        <w:rPr>
          <w:rFonts w:ascii="Times New Roman" w:hAnsi="Times New Roman" w:cs="Times New Roman"/>
          <w:sz w:val="24"/>
          <w:szCs w:val="24"/>
        </w:rPr>
        <w:t>представляющие различные регионы страны.</w:t>
      </w:r>
    </w:p>
    <w:p w:rsidR="003A52C6" w:rsidRPr="0075769E" w:rsidRDefault="003A52C6" w:rsidP="00292FE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C18EF" w:rsidRDefault="003A52C6" w:rsidP="00292FE8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 xml:space="preserve">Поддержка проектов профессиональных стандартов работодателями и представителями профессионального сообщества в ходе </w:t>
      </w:r>
      <w:r w:rsidR="004753B0" w:rsidRPr="0075769E">
        <w:rPr>
          <w:rFonts w:ascii="Times New Roman" w:hAnsi="Times New Roman" w:cs="Times New Roman"/>
          <w:sz w:val="24"/>
          <w:szCs w:val="24"/>
        </w:rPr>
        <w:t>их</w:t>
      </w:r>
      <w:r w:rsidRPr="0075769E">
        <w:rPr>
          <w:rFonts w:ascii="Times New Roman" w:hAnsi="Times New Roman" w:cs="Times New Roman"/>
          <w:sz w:val="24"/>
          <w:szCs w:val="24"/>
        </w:rPr>
        <w:t xml:space="preserve"> профессионально–общественного обсуждения подтверждается</w:t>
      </w:r>
      <w:r w:rsidR="002C18EF" w:rsidRPr="0075769E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Pr="0075769E">
        <w:rPr>
          <w:rFonts w:ascii="Times New Roman" w:hAnsi="Times New Roman" w:cs="Times New Roman"/>
          <w:sz w:val="24"/>
          <w:szCs w:val="24"/>
        </w:rPr>
        <w:t>ей</w:t>
      </w:r>
      <w:r w:rsidR="002C18EF" w:rsidRPr="0075769E">
        <w:rPr>
          <w:rFonts w:ascii="Times New Roman" w:hAnsi="Times New Roman" w:cs="Times New Roman"/>
          <w:sz w:val="24"/>
          <w:szCs w:val="24"/>
        </w:rPr>
        <w:t xml:space="preserve"> о результатах обсуждения с представителями работодателей, </w:t>
      </w:r>
      <w:r w:rsidR="002078AA" w:rsidRPr="0075769E">
        <w:rPr>
          <w:rFonts w:ascii="Times New Roman" w:hAnsi="Times New Roman" w:cs="Times New Roman"/>
          <w:sz w:val="24"/>
          <w:szCs w:val="24"/>
        </w:rPr>
        <w:t>представителей профессий</w:t>
      </w:r>
      <w:r w:rsidR="002C18EF" w:rsidRPr="0075769E">
        <w:rPr>
          <w:rFonts w:ascii="Times New Roman" w:hAnsi="Times New Roman" w:cs="Times New Roman"/>
          <w:sz w:val="24"/>
          <w:szCs w:val="24"/>
        </w:rPr>
        <w:t>, профессиональных союзов (их объединений) и други</w:t>
      </w:r>
      <w:r w:rsidR="00B74B5B" w:rsidRPr="0075769E">
        <w:rPr>
          <w:rFonts w:ascii="Times New Roman" w:hAnsi="Times New Roman" w:cs="Times New Roman"/>
          <w:sz w:val="24"/>
          <w:szCs w:val="24"/>
        </w:rPr>
        <w:t>х заинтересованных организаций</w:t>
      </w:r>
      <w:r w:rsidR="00A622BD" w:rsidRPr="0075769E">
        <w:rPr>
          <w:rFonts w:ascii="Times New Roman" w:hAnsi="Times New Roman" w:cs="Times New Roman"/>
          <w:sz w:val="24"/>
          <w:szCs w:val="24"/>
        </w:rPr>
        <w:t>.</w:t>
      </w:r>
      <w:r w:rsidR="00F55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BF8" w:rsidRPr="009A4BF8" w:rsidRDefault="009A4BF8" w:rsidP="009A4B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4BF8" w:rsidRDefault="009A4BF8" w:rsidP="009A4BF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профессиональных стандартов поддержаны Минэнерго России.</w:t>
      </w:r>
    </w:p>
    <w:p w:rsidR="009A4BF8" w:rsidRPr="0075769E" w:rsidRDefault="009A4BF8" w:rsidP="009A4BF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1E64" w:rsidRPr="007C1E64" w:rsidRDefault="007C1E64" w:rsidP="007C1E64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E64">
        <w:rPr>
          <w:rFonts w:ascii="Times New Roman" w:hAnsi="Times New Roman" w:cs="Times New Roman"/>
          <w:sz w:val="24"/>
          <w:szCs w:val="24"/>
        </w:rPr>
        <w:t>Национальный совет обращает внимание, что проекты профессиональных стандартов разработаны НП «Развития инноваций топливно-энергетического комплекса «Национальный институт Нефти и Газа», которы</w:t>
      </w:r>
      <w:r w:rsidR="0008715F">
        <w:rPr>
          <w:rFonts w:ascii="Times New Roman" w:hAnsi="Times New Roman" w:cs="Times New Roman"/>
          <w:sz w:val="24"/>
          <w:szCs w:val="24"/>
        </w:rPr>
        <w:t>й</w:t>
      </w:r>
      <w:r w:rsidRPr="007C1E64">
        <w:rPr>
          <w:rFonts w:ascii="Times New Roman" w:hAnsi="Times New Roman" w:cs="Times New Roman"/>
          <w:sz w:val="24"/>
          <w:szCs w:val="24"/>
        </w:rPr>
        <w:t xml:space="preserve"> не обладает полнотой полномочий совета по </w:t>
      </w:r>
      <w:proofErr w:type="gramStart"/>
      <w:r w:rsidRPr="007C1E64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  <w:r w:rsidRPr="007C1E64">
        <w:rPr>
          <w:rFonts w:ascii="Times New Roman" w:hAnsi="Times New Roman" w:cs="Times New Roman"/>
          <w:sz w:val="24"/>
          <w:szCs w:val="24"/>
        </w:rPr>
        <w:t xml:space="preserve"> квалификация в нефтегазовом секторе.</w:t>
      </w:r>
    </w:p>
    <w:p w:rsidR="00D813C5" w:rsidRPr="00004754" w:rsidRDefault="00D813C5" w:rsidP="00D813C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754">
        <w:rPr>
          <w:rFonts w:ascii="Times New Roman" w:hAnsi="Times New Roman" w:cs="Times New Roman"/>
          <w:sz w:val="24"/>
          <w:szCs w:val="24"/>
        </w:rPr>
        <w:t xml:space="preserve">На основании экспертизы представленных материалов </w:t>
      </w:r>
      <w:r w:rsidRPr="00004754">
        <w:rPr>
          <w:rFonts w:ascii="Times New Roman" w:hAnsi="Times New Roman" w:cs="Times New Roman"/>
          <w:b/>
          <w:sz w:val="24"/>
          <w:szCs w:val="24"/>
        </w:rPr>
        <w:t>Национальный совет пришел к следующему заключению:</w:t>
      </w:r>
    </w:p>
    <w:p w:rsidR="00D813C5" w:rsidRPr="00004754" w:rsidRDefault="00D813C5" w:rsidP="00D813C5">
      <w:pPr>
        <w:pStyle w:val="a3"/>
        <w:numPr>
          <w:ilvl w:val="0"/>
          <w:numId w:val="23"/>
        </w:numPr>
        <w:tabs>
          <w:tab w:val="left" w:pos="1418"/>
          <w:tab w:val="left" w:pos="1560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04754">
        <w:rPr>
          <w:rFonts w:ascii="Times New Roman" w:hAnsi="Times New Roman" w:cs="Times New Roman"/>
          <w:sz w:val="24"/>
          <w:szCs w:val="24"/>
        </w:rPr>
        <w:t>Представленные проекты профессиональных стандартов соответствуют требованиям, установленным Порядком рассмотрения и одобрения Национальным советом при Президенте Российской Федерации по профессиональным квалификациям проектов профессиональных стандартов</w:t>
      </w:r>
    </w:p>
    <w:p w:rsidR="00D813C5" w:rsidRPr="00004754" w:rsidRDefault="00D813C5" w:rsidP="00D813C5">
      <w:pPr>
        <w:pStyle w:val="a3"/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754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004754">
        <w:rPr>
          <w:rFonts w:ascii="Times New Roman" w:hAnsi="Times New Roman" w:cs="Times New Roman"/>
          <w:bCs/>
          <w:sz w:val="24"/>
          <w:szCs w:val="24"/>
        </w:rPr>
        <w:t>М</w:t>
      </w:r>
      <w:r w:rsidRPr="00004754">
        <w:rPr>
          <w:rFonts w:ascii="Times New Roman" w:hAnsi="Times New Roman"/>
          <w:bCs/>
          <w:sz w:val="24"/>
          <w:szCs w:val="24"/>
        </w:rPr>
        <w:t>инистерству труда и социальной защиты Российской Федерации</w:t>
      </w:r>
      <w:r w:rsidRPr="00004754">
        <w:rPr>
          <w:rFonts w:ascii="Times New Roman" w:hAnsi="Times New Roman" w:cs="Times New Roman"/>
          <w:bCs/>
          <w:sz w:val="24"/>
          <w:szCs w:val="24"/>
        </w:rPr>
        <w:t xml:space="preserve"> утвердить проекты профессиональных стандартов: </w:t>
      </w:r>
    </w:p>
    <w:p w:rsidR="00D813C5" w:rsidRPr="00D813C5" w:rsidRDefault="00D813C5" w:rsidP="00D813C5">
      <w:pPr>
        <w:pStyle w:val="a3"/>
        <w:ind w:left="1069"/>
        <w:jc w:val="both"/>
        <w:rPr>
          <w:rFonts w:ascii="Times New Roman" w:hAnsi="Times New Roman"/>
          <w:bCs/>
          <w:sz w:val="24"/>
          <w:szCs w:val="24"/>
        </w:rPr>
      </w:pPr>
      <w:r w:rsidRPr="00D813C5">
        <w:rPr>
          <w:rFonts w:ascii="Times New Roman" w:hAnsi="Times New Roman"/>
          <w:bCs/>
          <w:sz w:val="24"/>
          <w:szCs w:val="24"/>
        </w:rPr>
        <w:t>­</w:t>
      </w:r>
      <w:r w:rsidRPr="00D813C5">
        <w:rPr>
          <w:rFonts w:ascii="Times New Roman" w:hAnsi="Times New Roman"/>
          <w:bCs/>
          <w:sz w:val="24"/>
          <w:szCs w:val="24"/>
        </w:rPr>
        <w:tab/>
        <w:t xml:space="preserve"> «Специалист по обслуживанию и ремонту нефтезаводского оборудовани</w:t>
      </w:r>
      <w:r>
        <w:rPr>
          <w:rFonts w:ascii="Times New Roman" w:hAnsi="Times New Roman"/>
          <w:bCs/>
          <w:sz w:val="24"/>
          <w:szCs w:val="24"/>
        </w:rPr>
        <w:t>я»</w:t>
      </w:r>
      <w:r w:rsidRPr="00D813C5">
        <w:rPr>
          <w:rFonts w:ascii="Times New Roman" w:hAnsi="Times New Roman"/>
          <w:bCs/>
          <w:sz w:val="24"/>
          <w:szCs w:val="24"/>
        </w:rPr>
        <w:t>.</w:t>
      </w:r>
    </w:p>
    <w:p w:rsidR="00D813C5" w:rsidRDefault="00D813C5" w:rsidP="00D813C5">
      <w:pPr>
        <w:pStyle w:val="a3"/>
        <w:ind w:left="1069"/>
        <w:jc w:val="both"/>
        <w:rPr>
          <w:rFonts w:ascii="Times New Roman" w:hAnsi="Times New Roman"/>
          <w:bCs/>
          <w:sz w:val="24"/>
          <w:szCs w:val="24"/>
        </w:rPr>
      </w:pPr>
      <w:r w:rsidRPr="00D813C5">
        <w:rPr>
          <w:rFonts w:ascii="Times New Roman" w:hAnsi="Times New Roman"/>
          <w:bCs/>
          <w:sz w:val="24"/>
          <w:szCs w:val="24"/>
        </w:rPr>
        <w:t>­</w:t>
      </w:r>
      <w:r w:rsidRPr="00D813C5">
        <w:rPr>
          <w:rFonts w:ascii="Times New Roman" w:hAnsi="Times New Roman"/>
          <w:bCs/>
          <w:sz w:val="24"/>
          <w:szCs w:val="24"/>
        </w:rPr>
        <w:tab/>
        <w:t xml:space="preserve"> «Слесарь технологич</w:t>
      </w:r>
      <w:r>
        <w:rPr>
          <w:rFonts w:ascii="Times New Roman" w:hAnsi="Times New Roman"/>
          <w:bCs/>
          <w:sz w:val="24"/>
          <w:szCs w:val="24"/>
        </w:rPr>
        <w:t>еских установок»</w:t>
      </w:r>
      <w:r w:rsidRPr="00D813C5">
        <w:rPr>
          <w:rFonts w:ascii="Times New Roman" w:hAnsi="Times New Roman"/>
          <w:bCs/>
          <w:sz w:val="24"/>
          <w:szCs w:val="24"/>
        </w:rPr>
        <w:t>.</w:t>
      </w:r>
    </w:p>
    <w:p w:rsidR="00D813C5" w:rsidRPr="00004754" w:rsidRDefault="00D813C5" w:rsidP="00D813C5">
      <w:pPr>
        <w:pStyle w:val="a3"/>
        <w:tabs>
          <w:tab w:val="left" w:pos="1418"/>
        </w:tabs>
        <w:ind w:left="709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C1E64" w:rsidRPr="007C1E64" w:rsidRDefault="007C1E64" w:rsidP="007C1E64">
      <w:pPr>
        <w:pStyle w:val="a3"/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E64">
        <w:rPr>
          <w:rFonts w:ascii="Times New Roman" w:hAnsi="Times New Roman" w:cs="Times New Roman"/>
          <w:sz w:val="24"/>
          <w:szCs w:val="24"/>
        </w:rPr>
        <w:t>Поручить рабочей группе по формированию советов по профессиональным квалификациям провести</w:t>
      </w:r>
      <w:proofErr w:type="gramEnd"/>
      <w:r w:rsidRPr="007C1E64">
        <w:rPr>
          <w:rFonts w:ascii="Times New Roman" w:hAnsi="Times New Roman" w:cs="Times New Roman"/>
          <w:sz w:val="24"/>
          <w:szCs w:val="24"/>
        </w:rPr>
        <w:t xml:space="preserve"> консультации с заинтересованными сторонами о целесообразности определения или создании Совета по профессиональным квалификациям в </w:t>
      </w:r>
      <w:r w:rsidR="0008715F">
        <w:rPr>
          <w:rFonts w:ascii="Times New Roman" w:hAnsi="Times New Roman" w:cs="Times New Roman"/>
          <w:sz w:val="24"/>
          <w:szCs w:val="24"/>
        </w:rPr>
        <w:t xml:space="preserve">нефтегазовом секторе </w:t>
      </w:r>
      <w:bookmarkStart w:id="0" w:name="_GoBack"/>
      <w:bookmarkEnd w:id="0"/>
      <w:r w:rsidRPr="007C1E64">
        <w:rPr>
          <w:rFonts w:ascii="Times New Roman" w:hAnsi="Times New Roman" w:cs="Times New Roman"/>
          <w:sz w:val="24"/>
          <w:szCs w:val="24"/>
        </w:rPr>
        <w:t>и внести соответствующие предложения в Совет.</w:t>
      </w:r>
    </w:p>
    <w:p w:rsidR="0075769E" w:rsidRPr="0075769E" w:rsidRDefault="0075769E" w:rsidP="002078AA">
      <w:pPr>
        <w:pStyle w:val="a3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4328"/>
      </w:tblGrid>
      <w:tr w:rsidR="004E1723" w:rsidRPr="0075769E" w:rsidTr="003C6A0F">
        <w:trPr>
          <w:trHeight w:val="1301"/>
        </w:trPr>
        <w:tc>
          <w:tcPr>
            <w:tcW w:w="5243" w:type="dxa"/>
          </w:tcPr>
          <w:p w:rsidR="004E1723" w:rsidRPr="0075769E" w:rsidRDefault="004E1723" w:rsidP="00207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r w:rsidR="0000354F" w:rsidRPr="00757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Национального совета </w:t>
            </w:r>
            <w:r w:rsidR="009F590B" w:rsidRPr="0075769E">
              <w:rPr>
                <w:rFonts w:ascii="Times New Roman" w:hAnsi="Times New Roman" w:cs="Times New Roman"/>
                <w:bCs/>
                <w:sz w:val="24"/>
                <w:szCs w:val="24"/>
              </w:rPr>
              <w:t>при П</w:t>
            </w:r>
            <w:r w:rsidR="0000354F" w:rsidRPr="0075769E">
              <w:rPr>
                <w:rFonts w:ascii="Times New Roman" w:hAnsi="Times New Roman" w:cs="Times New Roman"/>
                <w:bCs/>
                <w:sz w:val="24"/>
                <w:szCs w:val="24"/>
              </w:rPr>
              <w:t>резиденте Российской Федерации по профессиональным квалификациям</w:t>
            </w:r>
          </w:p>
        </w:tc>
        <w:tc>
          <w:tcPr>
            <w:tcW w:w="4328" w:type="dxa"/>
          </w:tcPr>
          <w:p w:rsidR="0000354F" w:rsidRPr="0075769E" w:rsidRDefault="0000354F" w:rsidP="002078A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723" w:rsidRPr="0075769E" w:rsidRDefault="0000354F" w:rsidP="002078A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bCs/>
                <w:sz w:val="24"/>
                <w:szCs w:val="24"/>
              </w:rPr>
              <w:t>А.Н. Шохин</w:t>
            </w:r>
          </w:p>
        </w:tc>
      </w:tr>
    </w:tbl>
    <w:p w:rsidR="004E1723" w:rsidRPr="0075769E" w:rsidRDefault="004E1723" w:rsidP="002078AA">
      <w:pPr>
        <w:rPr>
          <w:sz w:val="24"/>
          <w:szCs w:val="24"/>
        </w:rPr>
      </w:pPr>
    </w:p>
    <w:sectPr w:rsidR="004E1723" w:rsidRPr="0075769E" w:rsidSect="007A4A44">
      <w:headerReference w:type="default" r:id="rId8"/>
      <w:foot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D4" w:rsidRDefault="003B1CD4" w:rsidP="00D853A2">
      <w:pPr>
        <w:spacing w:after="0" w:line="240" w:lineRule="auto"/>
      </w:pPr>
      <w:r>
        <w:separator/>
      </w:r>
    </w:p>
  </w:endnote>
  <w:endnote w:type="continuationSeparator" w:id="0">
    <w:p w:rsidR="003B1CD4" w:rsidRDefault="003B1CD4" w:rsidP="00D8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0B" w:rsidRDefault="009F590B">
    <w:pPr>
      <w:pStyle w:val="a7"/>
      <w:jc w:val="right"/>
    </w:pPr>
  </w:p>
  <w:p w:rsidR="009F590B" w:rsidRDefault="009F59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D4" w:rsidRDefault="003B1CD4" w:rsidP="00D853A2">
      <w:pPr>
        <w:spacing w:after="0" w:line="240" w:lineRule="auto"/>
      </w:pPr>
      <w:r>
        <w:separator/>
      </w:r>
    </w:p>
  </w:footnote>
  <w:footnote w:type="continuationSeparator" w:id="0">
    <w:p w:rsidR="003B1CD4" w:rsidRDefault="003B1CD4" w:rsidP="00D8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29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590B" w:rsidRPr="00782F72" w:rsidRDefault="0001359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2F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F590B" w:rsidRPr="00782F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2F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71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2F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590B" w:rsidRDefault="009F59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36B"/>
    <w:multiLevelType w:val="hybridMultilevel"/>
    <w:tmpl w:val="84CABFA6"/>
    <w:lvl w:ilvl="0" w:tplc="27461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3616B"/>
    <w:multiLevelType w:val="multilevel"/>
    <w:tmpl w:val="F2B6F8D8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0BD35E18"/>
    <w:multiLevelType w:val="hybridMultilevel"/>
    <w:tmpl w:val="3CE48106"/>
    <w:lvl w:ilvl="0" w:tplc="04190011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10872F54"/>
    <w:multiLevelType w:val="hybridMultilevel"/>
    <w:tmpl w:val="C7E08B2E"/>
    <w:lvl w:ilvl="0" w:tplc="BE1CB3D6">
      <w:start w:val="1"/>
      <w:numFmt w:val="bullet"/>
      <w:lvlText w:val="­"/>
      <w:lvlJc w:val="left"/>
      <w:pPr>
        <w:ind w:left="114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">
    <w:nsid w:val="11745295"/>
    <w:multiLevelType w:val="hybridMultilevel"/>
    <w:tmpl w:val="1646EA5E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3F00D0C"/>
    <w:multiLevelType w:val="multilevel"/>
    <w:tmpl w:val="76785D14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17886E39"/>
    <w:multiLevelType w:val="hybridMultilevel"/>
    <w:tmpl w:val="1646EA5E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18326198"/>
    <w:multiLevelType w:val="hybridMultilevel"/>
    <w:tmpl w:val="C298F28A"/>
    <w:lvl w:ilvl="0" w:tplc="BE1CB3D6">
      <w:start w:val="1"/>
      <w:numFmt w:val="bullet"/>
      <w:lvlText w:val="­"/>
      <w:lvlJc w:val="left"/>
      <w:pPr>
        <w:ind w:left="150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AE63201"/>
    <w:multiLevelType w:val="hybridMultilevel"/>
    <w:tmpl w:val="C0A61FD4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24D52B96"/>
    <w:multiLevelType w:val="hybridMultilevel"/>
    <w:tmpl w:val="A63A8508"/>
    <w:lvl w:ilvl="0" w:tplc="BE1CB3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607F69"/>
    <w:multiLevelType w:val="multilevel"/>
    <w:tmpl w:val="743E0FBE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>
    <w:nsid w:val="38C46500"/>
    <w:multiLevelType w:val="multilevel"/>
    <w:tmpl w:val="F6E452E8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>
    <w:nsid w:val="3FB42A39"/>
    <w:multiLevelType w:val="hybridMultilevel"/>
    <w:tmpl w:val="3286C6F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4570250C"/>
    <w:multiLevelType w:val="multilevel"/>
    <w:tmpl w:val="CE7AD5CE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4B651CB1"/>
    <w:multiLevelType w:val="hybridMultilevel"/>
    <w:tmpl w:val="BB7E507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4B8C6E2E"/>
    <w:multiLevelType w:val="hybridMultilevel"/>
    <w:tmpl w:val="B5F041AA"/>
    <w:lvl w:ilvl="0" w:tplc="7E5283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9210A2"/>
    <w:multiLevelType w:val="hybridMultilevel"/>
    <w:tmpl w:val="3CE48106"/>
    <w:lvl w:ilvl="0" w:tplc="04190011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59B12623"/>
    <w:multiLevelType w:val="hybridMultilevel"/>
    <w:tmpl w:val="1646EA5E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5E733EE8"/>
    <w:multiLevelType w:val="multilevel"/>
    <w:tmpl w:val="06E0FAF6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>
    <w:nsid w:val="60BE2B53"/>
    <w:multiLevelType w:val="multilevel"/>
    <w:tmpl w:val="56FA4C0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>
    <w:nsid w:val="63865B0A"/>
    <w:multiLevelType w:val="hybridMultilevel"/>
    <w:tmpl w:val="B518E882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667553A8"/>
    <w:multiLevelType w:val="hybridMultilevel"/>
    <w:tmpl w:val="02C6A4A0"/>
    <w:lvl w:ilvl="0" w:tplc="04190011">
      <w:start w:val="1"/>
      <w:numFmt w:val="decimal"/>
      <w:lvlText w:val="%1)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7375D"/>
    <w:multiLevelType w:val="hybridMultilevel"/>
    <w:tmpl w:val="2D020F62"/>
    <w:lvl w:ilvl="0" w:tplc="BE1CB3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063FF8"/>
    <w:multiLevelType w:val="hybridMultilevel"/>
    <w:tmpl w:val="B874DB22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75ED624F"/>
    <w:multiLevelType w:val="multilevel"/>
    <w:tmpl w:val="5538B834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5">
    <w:nsid w:val="7E8E7119"/>
    <w:multiLevelType w:val="hybridMultilevel"/>
    <w:tmpl w:val="58F6342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9"/>
  </w:num>
  <w:num w:numId="3">
    <w:abstractNumId w:val="25"/>
  </w:num>
  <w:num w:numId="4">
    <w:abstractNumId w:val="6"/>
  </w:num>
  <w:num w:numId="5">
    <w:abstractNumId w:val="18"/>
  </w:num>
  <w:num w:numId="6">
    <w:abstractNumId w:val="14"/>
  </w:num>
  <w:num w:numId="7">
    <w:abstractNumId w:val="17"/>
  </w:num>
  <w:num w:numId="8">
    <w:abstractNumId w:val="4"/>
  </w:num>
  <w:num w:numId="9">
    <w:abstractNumId w:val="21"/>
  </w:num>
  <w:num w:numId="10">
    <w:abstractNumId w:val="1"/>
  </w:num>
  <w:num w:numId="11">
    <w:abstractNumId w:val="20"/>
  </w:num>
  <w:num w:numId="12">
    <w:abstractNumId w:val="13"/>
  </w:num>
  <w:num w:numId="13">
    <w:abstractNumId w:val="23"/>
  </w:num>
  <w:num w:numId="14">
    <w:abstractNumId w:val="10"/>
  </w:num>
  <w:num w:numId="15">
    <w:abstractNumId w:val="8"/>
  </w:num>
  <w:num w:numId="16">
    <w:abstractNumId w:val="24"/>
  </w:num>
  <w:num w:numId="17">
    <w:abstractNumId w:val="2"/>
  </w:num>
  <w:num w:numId="18">
    <w:abstractNumId w:val="11"/>
  </w:num>
  <w:num w:numId="19">
    <w:abstractNumId w:val="16"/>
  </w:num>
  <w:num w:numId="20">
    <w:abstractNumId w:val="5"/>
  </w:num>
  <w:num w:numId="21">
    <w:abstractNumId w:val="0"/>
  </w:num>
  <w:num w:numId="22">
    <w:abstractNumId w:val="3"/>
  </w:num>
  <w:num w:numId="23">
    <w:abstractNumId w:val="15"/>
  </w:num>
  <w:num w:numId="24">
    <w:abstractNumId w:val="9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723"/>
    <w:rsid w:val="0000354F"/>
    <w:rsid w:val="00013597"/>
    <w:rsid w:val="00037B2F"/>
    <w:rsid w:val="000524F8"/>
    <w:rsid w:val="00056995"/>
    <w:rsid w:val="00063B12"/>
    <w:rsid w:val="000707F1"/>
    <w:rsid w:val="0008715F"/>
    <w:rsid w:val="000910B6"/>
    <w:rsid w:val="000A5EDF"/>
    <w:rsid w:val="000C32CA"/>
    <w:rsid w:val="000D18AD"/>
    <w:rsid w:val="00117DE0"/>
    <w:rsid w:val="00143499"/>
    <w:rsid w:val="00153854"/>
    <w:rsid w:val="00164E17"/>
    <w:rsid w:val="00166F3C"/>
    <w:rsid w:val="0017352A"/>
    <w:rsid w:val="0018210C"/>
    <w:rsid w:val="001A12FB"/>
    <w:rsid w:val="001B3FB8"/>
    <w:rsid w:val="001C0B81"/>
    <w:rsid w:val="001D6CD0"/>
    <w:rsid w:val="001F6551"/>
    <w:rsid w:val="00205D14"/>
    <w:rsid w:val="002078AA"/>
    <w:rsid w:val="0021628B"/>
    <w:rsid w:val="002162FC"/>
    <w:rsid w:val="00216B91"/>
    <w:rsid w:val="00226868"/>
    <w:rsid w:val="00245E57"/>
    <w:rsid w:val="00292FE8"/>
    <w:rsid w:val="002B55B1"/>
    <w:rsid w:val="002C18EF"/>
    <w:rsid w:val="002C36A4"/>
    <w:rsid w:val="002D0D70"/>
    <w:rsid w:val="002F348C"/>
    <w:rsid w:val="00310735"/>
    <w:rsid w:val="00324F1B"/>
    <w:rsid w:val="00391141"/>
    <w:rsid w:val="003A52C6"/>
    <w:rsid w:val="003B1CD4"/>
    <w:rsid w:val="003C6A0F"/>
    <w:rsid w:val="003D156F"/>
    <w:rsid w:val="003D6FD9"/>
    <w:rsid w:val="003E0B81"/>
    <w:rsid w:val="003F2075"/>
    <w:rsid w:val="00403324"/>
    <w:rsid w:val="00413220"/>
    <w:rsid w:val="00424BCE"/>
    <w:rsid w:val="00455530"/>
    <w:rsid w:val="0046763A"/>
    <w:rsid w:val="004753B0"/>
    <w:rsid w:val="00483599"/>
    <w:rsid w:val="004A5099"/>
    <w:rsid w:val="004E1723"/>
    <w:rsid w:val="004E25E9"/>
    <w:rsid w:val="004E3F2F"/>
    <w:rsid w:val="00527B3E"/>
    <w:rsid w:val="00543A86"/>
    <w:rsid w:val="0055633D"/>
    <w:rsid w:val="005563FA"/>
    <w:rsid w:val="005913F5"/>
    <w:rsid w:val="0059480F"/>
    <w:rsid w:val="005A4544"/>
    <w:rsid w:val="005F73F4"/>
    <w:rsid w:val="00613DCE"/>
    <w:rsid w:val="00615A74"/>
    <w:rsid w:val="0062681B"/>
    <w:rsid w:val="00641F30"/>
    <w:rsid w:val="00651272"/>
    <w:rsid w:val="006838C0"/>
    <w:rsid w:val="006D32A2"/>
    <w:rsid w:val="006E67DF"/>
    <w:rsid w:val="007077CC"/>
    <w:rsid w:val="007132B5"/>
    <w:rsid w:val="00716D83"/>
    <w:rsid w:val="007454A5"/>
    <w:rsid w:val="00746C71"/>
    <w:rsid w:val="00752E4F"/>
    <w:rsid w:val="0075769E"/>
    <w:rsid w:val="0078194F"/>
    <w:rsid w:val="00782F72"/>
    <w:rsid w:val="00794352"/>
    <w:rsid w:val="007A3E99"/>
    <w:rsid w:val="007A4A44"/>
    <w:rsid w:val="007C039E"/>
    <w:rsid w:val="007C1E64"/>
    <w:rsid w:val="007C29BB"/>
    <w:rsid w:val="007C66DC"/>
    <w:rsid w:val="008722EC"/>
    <w:rsid w:val="00874B18"/>
    <w:rsid w:val="008A56C4"/>
    <w:rsid w:val="008C4B89"/>
    <w:rsid w:val="008E2DDC"/>
    <w:rsid w:val="00900CDE"/>
    <w:rsid w:val="0095113F"/>
    <w:rsid w:val="00974325"/>
    <w:rsid w:val="009A4BF8"/>
    <w:rsid w:val="009C55BF"/>
    <w:rsid w:val="009C5E89"/>
    <w:rsid w:val="009D2D85"/>
    <w:rsid w:val="009E36CC"/>
    <w:rsid w:val="009F590B"/>
    <w:rsid w:val="00A04DCA"/>
    <w:rsid w:val="00A22DB9"/>
    <w:rsid w:val="00A46104"/>
    <w:rsid w:val="00A561C7"/>
    <w:rsid w:val="00A57205"/>
    <w:rsid w:val="00A622BD"/>
    <w:rsid w:val="00AA6605"/>
    <w:rsid w:val="00AF3326"/>
    <w:rsid w:val="00B02701"/>
    <w:rsid w:val="00B2474C"/>
    <w:rsid w:val="00B74B5B"/>
    <w:rsid w:val="00B772EC"/>
    <w:rsid w:val="00BA2D3E"/>
    <w:rsid w:val="00C21339"/>
    <w:rsid w:val="00C7794D"/>
    <w:rsid w:val="00C955B9"/>
    <w:rsid w:val="00CB16AC"/>
    <w:rsid w:val="00CD0981"/>
    <w:rsid w:val="00CE4EA9"/>
    <w:rsid w:val="00D3435C"/>
    <w:rsid w:val="00D43D43"/>
    <w:rsid w:val="00D719D1"/>
    <w:rsid w:val="00D813C5"/>
    <w:rsid w:val="00D853A2"/>
    <w:rsid w:val="00DA26EE"/>
    <w:rsid w:val="00DA6E88"/>
    <w:rsid w:val="00DD32F1"/>
    <w:rsid w:val="00E178B5"/>
    <w:rsid w:val="00E36CCE"/>
    <w:rsid w:val="00E36E35"/>
    <w:rsid w:val="00E723EB"/>
    <w:rsid w:val="00E84AC6"/>
    <w:rsid w:val="00EC7CD2"/>
    <w:rsid w:val="00EE0915"/>
    <w:rsid w:val="00EF42FE"/>
    <w:rsid w:val="00F165F6"/>
    <w:rsid w:val="00F55E8B"/>
    <w:rsid w:val="00F811D6"/>
    <w:rsid w:val="00F847F8"/>
    <w:rsid w:val="00F94D83"/>
    <w:rsid w:val="00FE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6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23"/>
    <w:pPr>
      <w:spacing w:after="200" w:line="276" w:lineRule="auto"/>
      <w:ind w:firstLine="0"/>
      <w:jc w:val="left"/>
    </w:pPr>
    <w:rPr>
      <w:rFonts w:asciiTheme="minorHAnsi" w:hAnsiTheme="minorHAnsi" w:cstheme="minorBid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723"/>
    <w:pPr>
      <w:ind w:left="720"/>
      <w:contextualSpacing/>
    </w:pPr>
  </w:style>
  <w:style w:type="table" w:styleId="a4">
    <w:name w:val="Table Grid"/>
    <w:basedOn w:val="a1"/>
    <w:uiPriority w:val="59"/>
    <w:rsid w:val="004E172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723"/>
    <w:rPr>
      <w:rFonts w:asciiTheme="minorHAnsi" w:hAnsiTheme="minorHAnsi" w:cstheme="minorBidi"/>
      <w:spacing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E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723"/>
    <w:rPr>
      <w:rFonts w:asciiTheme="minorHAnsi" w:hAnsiTheme="minorHAnsi" w:cstheme="minorBidi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ChernetsovaEM</dc:creator>
  <cp:lastModifiedBy>Москвина Марина Валерьевна</cp:lastModifiedBy>
  <cp:revision>15</cp:revision>
  <dcterms:created xsi:type="dcterms:W3CDTF">2014-09-19T10:14:00Z</dcterms:created>
  <dcterms:modified xsi:type="dcterms:W3CDTF">2014-09-22T08:48:00Z</dcterms:modified>
</cp:coreProperties>
</file>