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5" w:rsidRDefault="00337105" w:rsidP="00093E4A">
      <w:pPr>
        <w:tabs>
          <w:tab w:val="left" w:pos="720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42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E6290C1" wp14:editId="1658185A">
            <wp:extent cx="137160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105" w:rsidRDefault="00337105" w:rsidP="00093E4A">
      <w:pPr>
        <w:tabs>
          <w:tab w:val="left" w:pos="720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42"/>
        <w:jc w:val="center"/>
        <w:rPr>
          <w:b/>
          <w:sz w:val="32"/>
          <w:szCs w:val="32"/>
        </w:rPr>
      </w:pPr>
    </w:p>
    <w:p w:rsidR="00337105" w:rsidRDefault="00237D34" w:rsidP="00337105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Координационный совет</w:t>
      </w:r>
      <w:r w:rsidR="00337105" w:rsidRPr="005B0CDA">
        <w:rPr>
          <w:b/>
          <w:caps/>
          <w:sz w:val="32"/>
          <w:szCs w:val="32"/>
        </w:rPr>
        <w:t xml:space="preserve"> отделений РСПП в Уральском федеральном округе</w:t>
      </w:r>
    </w:p>
    <w:p w:rsidR="00F95F95" w:rsidRPr="00B61E6F" w:rsidRDefault="00F95F95" w:rsidP="00093E4A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42"/>
        <w:jc w:val="center"/>
        <w:rPr>
          <w:sz w:val="20"/>
          <w:szCs w:val="20"/>
        </w:rPr>
      </w:pPr>
    </w:p>
    <w:p w:rsidR="00F95F95" w:rsidRPr="00B61E6F" w:rsidRDefault="00F95F95" w:rsidP="00093E4A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42"/>
        <w:jc w:val="center"/>
        <w:rPr>
          <w:b/>
          <w:sz w:val="32"/>
          <w:szCs w:val="32"/>
        </w:rPr>
      </w:pPr>
      <w:r w:rsidRPr="00B61E6F">
        <w:rPr>
          <w:b/>
          <w:sz w:val="32"/>
          <w:szCs w:val="32"/>
        </w:rPr>
        <w:t>КООРДИНАЦИОННЫЙ СОВЕТ ОТДЕЛЕНИЙ РСПП</w:t>
      </w:r>
    </w:p>
    <w:p w:rsidR="005B0CDA" w:rsidRDefault="00F95F95" w:rsidP="00093E4A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42"/>
        <w:jc w:val="center"/>
        <w:rPr>
          <w:b/>
          <w:sz w:val="32"/>
          <w:szCs w:val="32"/>
        </w:rPr>
      </w:pPr>
      <w:r w:rsidRPr="00B61E6F">
        <w:rPr>
          <w:b/>
          <w:sz w:val="32"/>
          <w:szCs w:val="32"/>
        </w:rPr>
        <w:t>СИБИРСКОГО ФЕДЕРАЛЬНОГО ОКРУГА</w:t>
      </w:r>
    </w:p>
    <w:p w:rsidR="00F95F95" w:rsidRPr="00EE794B" w:rsidRDefault="00F95F95" w:rsidP="00F95F95">
      <w:pPr>
        <w:pStyle w:val="2"/>
        <w:spacing w:line="240" w:lineRule="auto"/>
        <w:ind w:left="0"/>
        <w:jc w:val="center"/>
        <w:rPr>
          <w:caps/>
          <w:u w:val="single"/>
        </w:rPr>
      </w:pPr>
      <w:r w:rsidRPr="00EE794B">
        <w:rPr>
          <w:caps/>
          <w:u w:val="single"/>
        </w:rPr>
        <w:t>______________________________________________________________</w:t>
      </w:r>
    </w:p>
    <w:p w:rsidR="001A31A5" w:rsidRDefault="00F95F95" w:rsidP="00F95F95">
      <w:pPr>
        <w:pStyle w:val="2"/>
        <w:spacing w:line="240" w:lineRule="auto"/>
        <w:ind w:left="0"/>
        <w:jc w:val="center"/>
        <w:rPr>
          <w:rStyle w:val="a4"/>
          <w:sz w:val="16"/>
          <w:szCs w:val="16"/>
        </w:rPr>
      </w:pPr>
      <w:r w:rsidRPr="00EE794B">
        <w:rPr>
          <w:sz w:val="16"/>
          <w:szCs w:val="16"/>
        </w:rPr>
        <w:t xml:space="preserve">127055, Москва, Бутырский Вал, д. 26, стр. 1, (495) 660-8950 (д. 5262), e-mail: </w:t>
      </w:r>
      <w:hyperlink r:id="rId10" w:history="1">
        <w:r w:rsidR="00693707" w:rsidRPr="00893501">
          <w:rPr>
            <w:rStyle w:val="a4"/>
            <w:sz w:val="16"/>
            <w:szCs w:val="16"/>
          </w:rPr>
          <w:t>y.belyaev@tmholding.ru</w:t>
        </w:r>
      </w:hyperlink>
      <w:r w:rsidR="001A31A5">
        <w:rPr>
          <w:rStyle w:val="a4"/>
          <w:sz w:val="16"/>
          <w:szCs w:val="16"/>
        </w:rPr>
        <w:t xml:space="preserve">; </w:t>
      </w:r>
    </w:p>
    <w:p w:rsidR="00F95F95" w:rsidRPr="001A31A5" w:rsidRDefault="001A31A5" w:rsidP="00F95F95">
      <w:pPr>
        <w:pStyle w:val="2"/>
        <w:spacing w:line="240" w:lineRule="auto"/>
        <w:ind w:left="0"/>
        <w:jc w:val="center"/>
        <w:rPr>
          <w:caps/>
          <w:sz w:val="16"/>
          <w:szCs w:val="16"/>
        </w:rPr>
      </w:pPr>
      <w:r w:rsidRPr="001A31A5">
        <w:rPr>
          <w:rStyle w:val="a4"/>
          <w:color w:val="auto"/>
          <w:sz w:val="16"/>
          <w:szCs w:val="16"/>
          <w:u w:val="none"/>
        </w:rPr>
        <w:t>109240, Москва, Котельническая набережная, д. 17, (977)878-0000</w:t>
      </w:r>
      <w:r w:rsidRPr="001A31A5">
        <w:rPr>
          <w:rStyle w:val="a4"/>
          <w:sz w:val="16"/>
          <w:szCs w:val="16"/>
          <w:u w:val="none"/>
        </w:rPr>
        <w:t>,</w:t>
      </w:r>
      <w:r w:rsidRPr="001A31A5">
        <w:rPr>
          <w:rStyle w:val="a4"/>
          <w:sz w:val="16"/>
          <w:szCs w:val="16"/>
        </w:rPr>
        <w:t xml:space="preserve"> </w:t>
      </w:r>
      <w:r w:rsidRPr="001A31A5">
        <w:rPr>
          <w:rStyle w:val="a4"/>
          <w:sz w:val="16"/>
          <w:szCs w:val="16"/>
          <w:lang w:val="en-US"/>
        </w:rPr>
        <w:t>kso</w:t>
      </w:r>
      <w:r w:rsidRPr="001A31A5">
        <w:rPr>
          <w:rStyle w:val="a4"/>
          <w:sz w:val="16"/>
          <w:szCs w:val="16"/>
        </w:rPr>
        <w:t>.</w:t>
      </w:r>
      <w:r w:rsidRPr="001A31A5">
        <w:rPr>
          <w:rStyle w:val="a4"/>
          <w:sz w:val="16"/>
          <w:szCs w:val="16"/>
          <w:lang w:val="en-US"/>
        </w:rPr>
        <w:t>ural</w:t>
      </w:r>
      <w:r w:rsidRPr="001A31A5">
        <w:rPr>
          <w:rStyle w:val="a4"/>
          <w:sz w:val="16"/>
          <w:szCs w:val="16"/>
        </w:rPr>
        <w:t>@</w:t>
      </w:r>
      <w:r w:rsidRPr="001A31A5">
        <w:rPr>
          <w:rStyle w:val="a4"/>
          <w:sz w:val="16"/>
          <w:szCs w:val="16"/>
          <w:lang w:val="en-US"/>
        </w:rPr>
        <w:t>rspp</w:t>
      </w:r>
      <w:r w:rsidRPr="001A31A5">
        <w:rPr>
          <w:rStyle w:val="a4"/>
          <w:sz w:val="16"/>
          <w:szCs w:val="16"/>
        </w:rPr>
        <w:t>.</w:t>
      </w:r>
      <w:r w:rsidRPr="001A31A5">
        <w:rPr>
          <w:rStyle w:val="a4"/>
          <w:sz w:val="16"/>
          <w:szCs w:val="16"/>
          <w:lang w:val="en-US"/>
        </w:rPr>
        <w:t>ru</w:t>
      </w:r>
    </w:p>
    <w:p w:rsidR="009F49DC" w:rsidRDefault="009F49DC"/>
    <w:p w:rsidR="00231081" w:rsidRDefault="00231081" w:rsidP="009B2B86">
      <w:pPr>
        <w:jc w:val="center"/>
        <w:rPr>
          <w:b/>
          <w:sz w:val="28"/>
          <w:szCs w:val="28"/>
        </w:rPr>
      </w:pPr>
    </w:p>
    <w:p w:rsidR="009B2B86" w:rsidRPr="00DD08C2" w:rsidRDefault="008408DF" w:rsidP="009B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</w:t>
      </w:r>
      <w:r w:rsidR="00F95F95" w:rsidRPr="00DD08C2">
        <w:rPr>
          <w:b/>
          <w:sz w:val="28"/>
          <w:szCs w:val="28"/>
        </w:rPr>
        <w:t xml:space="preserve">аседание Координационного совета </w:t>
      </w:r>
      <w:r w:rsidR="009B2B86" w:rsidRPr="008408DF">
        <w:rPr>
          <w:b/>
          <w:sz w:val="28"/>
          <w:szCs w:val="28"/>
        </w:rPr>
        <w:t>отделений РСПП в Уральском федеральном округе</w:t>
      </w:r>
      <w:r w:rsidR="009B2B86">
        <w:rPr>
          <w:b/>
          <w:sz w:val="28"/>
          <w:szCs w:val="28"/>
        </w:rPr>
        <w:t xml:space="preserve"> и </w:t>
      </w:r>
      <w:r w:rsidR="009B2B86" w:rsidRPr="008408DF">
        <w:rPr>
          <w:b/>
          <w:sz w:val="28"/>
          <w:szCs w:val="28"/>
        </w:rPr>
        <w:t xml:space="preserve">Координационного совета </w:t>
      </w:r>
    </w:p>
    <w:p w:rsidR="00F95F95" w:rsidRPr="00DD08C2" w:rsidRDefault="00F95F95" w:rsidP="00DD08C2">
      <w:pPr>
        <w:jc w:val="center"/>
        <w:rPr>
          <w:b/>
          <w:sz w:val="28"/>
          <w:szCs w:val="28"/>
        </w:rPr>
      </w:pPr>
      <w:r w:rsidRPr="00DD08C2">
        <w:rPr>
          <w:b/>
          <w:sz w:val="28"/>
          <w:szCs w:val="28"/>
        </w:rPr>
        <w:t>отделений РСПП Сибирского федерального округа</w:t>
      </w:r>
    </w:p>
    <w:p w:rsidR="00DD08C2" w:rsidRDefault="00DD08C2"/>
    <w:p w:rsidR="00DD08C2" w:rsidRDefault="00DD08C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DD08C2" w:rsidTr="00644737">
        <w:tc>
          <w:tcPr>
            <w:tcW w:w="6629" w:type="dxa"/>
          </w:tcPr>
          <w:p w:rsidR="00644737" w:rsidRPr="00644737" w:rsidRDefault="00644737">
            <w:pPr>
              <w:rPr>
                <w:i/>
              </w:rPr>
            </w:pPr>
            <w:r w:rsidRPr="00644737">
              <w:rPr>
                <w:i/>
              </w:rPr>
              <w:t>8 февраля 2017 г.</w:t>
            </w:r>
          </w:p>
          <w:p w:rsidR="00DD08C2" w:rsidRDefault="00644737" w:rsidP="00644737">
            <w:pPr>
              <w:rPr>
                <w:i/>
              </w:rPr>
            </w:pPr>
            <w:r w:rsidRPr="00644737">
              <w:rPr>
                <w:i/>
              </w:rPr>
              <w:t>г</w:t>
            </w:r>
            <w:r w:rsidR="00DD08C2" w:rsidRPr="00644737">
              <w:rPr>
                <w:i/>
              </w:rPr>
              <w:t>. Москва</w:t>
            </w:r>
          </w:p>
          <w:p w:rsidR="008375D2" w:rsidRPr="00644737" w:rsidRDefault="008375D2" w:rsidP="00644737">
            <w:pPr>
              <w:rPr>
                <w:i/>
              </w:rPr>
            </w:pPr>
            <w:r>
              <w:rPr>
                <w:i/>
              </w:rPr>
              <w:t>11:00</w:t>
            </w:r>
          </w:p>
        </w:tc>
        <w:tc>
          <w:tcPr>
            <w:tcW w:w="2942" w:type="dxa"/>
          </w:tcPr>
          <w:p w:rsidR="00DD08C2" w:rsidRPr="00644737" w:rsidRDefault="00DD08C2">
            <w:pPr>
              <w:rPr>
                <w:i/>
              </w:rPr>
            </w:pPr>
            <w:r w:rsidRPr="00644737">
              <w:rPr>
                <w:i/>
              </w:rPr>
              <w:t>РСПП,</w:t>
            </w:r>
          </w:p>
          <w:p w:rsidR="00DD08C2" w:rsidRPr="001A31A5" w:rsidRDefault="00DD08C2" w:rsidP="001A31A5">
            <w:pPr>
              <w:rPr>
                <w:i/>
              </w:rPr>
            </w:pPr>
            <w:r w:rsidRPr="00644737">
              <w:rPr>
                <w:i/>
              </w:rPr>
              <w:t>Котельническая наб, 17, каб</w:t>
            </w:r>
            <w:r w:rsidR="00984FFB">
              <w:rPr>
                <w:i/>
              </w:rPr>
              <w:t>.</w:t>
            </w:r>
            <w:r w:rsidRPr="00644737">
              <w:rPr>
                <w:i/>
              </w:rPr>
              <w:t xml:space="preserve"> №</w:t>
            </w:r>
            <w:r w:rsidR="00002E34">
              <w:rPr>
                <w:i/>
              </w:rPr>
              <w:t xml:space="preserve"> </w:t>
            </w:r>
            <w:r w:rsidR="001A31A5">
              <w:rPr>
                <w:i/>
                <w:lang w:val="en-US"/>
              </w:rPr>
              <w:t>121</w:t>
            </w:r>
          </w:p>
        </w:tc>
      </w:tr>
    </w:tbl>
    <w:p w:rsidR="00DD08C2" w:rsidRDefault="00DD08C2"/>
    <w:p w:rsidR="00885CD3" w:rsidRDefault="00644737" w:rsidP="00885CD3">
      <w:pPr>
        <w:spacing w:before="120"/>
        <w:ind w:firstLine="708"/>
        <w:jc w:val="center"/>
        <w:rPr>
          <w:b/>
          <w:sz w:val="28"/>
          <w:szCs w:val="28"/>
        </w:rPr>
      </w:pPr>
      <w:r w:rsidRPr="008375D2">
        <w:rPr>
          <w:b/>
          <w:sz w:val="28"/>
          <w:szCs w:val="28"/>
        </w:rPr>
        <w:t>Тема:</w:t>
      </w:r>
    </w:p>
    <w:p w:rsidR="00885CD3" w:rsidRPr="00885CD3" w:rsidRDefault="008B1ABC" w:rsidP="003B0FE8">
      <w:pPr>
        <w:spacing w:before="120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885CD3" w:rsidRPr="00885CD3">
        <w:rPr>
          <w:b/>
          <w:sz w:val="26"/>
          <w:szCs w:val="26"/>
        </w:rPr>
        <w:t>Перспективы развития инвестиционного потенциала регионов. Налогообложение движимого имущества в законодательстве У</w:t>
      </w:r>
      <w:r w:rsidR="00674BF7">
        <w:rPr>
          <w:b/>
          <w:sz w:val="26"/>
          <w:szCs w:val="26"/>
        </w:rPr>
        <w:t>р</w:t>
      </w:r>
      <w:r w:rsidR="00885CD3" w:rsidRPr="00885CD3">
        <w:rPr>
          <w:b/>
          <w:sz w:val="26"/>
          <w:szCs w:val="26"/>
        </w:rPr>
        <w:t>ФО и СФО: лучшие практики</w:t>
      </w:r>
      <w:r>
        <w:rPr>
          <w:b/>
          <w:sz w:val="26"/>
          <w:szCs w:val="26"/>
        </w:rPr>
        <w:t>»</w:t>
      </w:r>
    </w:p>
    <w:p w:rsidR="00D40A7F" w:rsidRPr="00DB3613" w:rsidRDefault="00D40A7F" w:rsidP="00DB3613">
      <w:pPr>
        <w:ind w:left="-284" w:right="-143"/>
        <w:jc w:val="center"/>
        <w:rPr>
          <w:b/>
          <w:sz w:val="28"/>
          <w:szCs w:val="28"/>
          <w:u w:val="single"/>
        </w:rPr>
      </w:pPr>
    </w:p>
    <w:p w:rsidR="00DD08C2" w:rsidRDefault="008375D2" w:rsidP="008375D2">
      <w:pPr>
        <w:jc w:val="center"/>
      </w:pPr>
      <w:r w:rsidRPr="005B1103">
        <w:rPr>
          <w:b/>
          <w:sz w:val="28"/>
          <w:szCs w:val="28"/>
        </w:rPr>
        <w:t>Программа</w:t>
      </w:r>
    </w:p>
    <w:p w:rsidR="00DD08C2" w:rsidRDefault="00DD08C2"/>
    <w:p w:rsidR="00CB740B" w:rsidRDefault="00CB740B" w:rsidP="00891035">
      <w:pPr>
        <w:ind w:left="-851" w:right="-426"/>
        <w:jc w:val="both"/>
      </w:pPr>
      <w:r>
        <w:t>Модераторы:</w:t>
      </w:r>
    </w:p>
    <w:p w:rsidR="007A6F81" w:rsidRDefault="007A6F81" w:rsidP="00891035">
      <w:pPr>
        <w:ind w:left="-851" w:right="-426"/>
        <w:jc w:val="both"/>
      </w:pPr>
      <w:r w:rsidRPr="00A5109A">
        <w:rPr>
          <w:b/>
        </w:rPr>
        <w:t>Чуваев Александр Анатольевич</w:t>
      </w:r>
      <w:r w:rsidR="00C92B56">
        <w:t xml:space="preserve">, </w:t>
      </w:r>
      <w:r w:rsidR="00C92B56" w:rsidRPr="00C92B56">
        <w:t>председател</w:t>
      </w:r>
      <w:r w:rsidR="005B261E">
        <w:t>ь</w:t>
      </w:r>
      <w:r w:rsidR="00C92B56" w:rsidRPr="00C92B56">
        <w:t xml:space="preserve"> </w:t>
      </w:r>
      <w:r w:rsidR="005B261E">
        <w:t xml:space="preserve">Координационного совета отделений РСПП </w:t>
      </w:r>
      <w:r w:rsidR="00C92B56" w:rsidRPr="00C92B56">
        <w:t>в У</w:t>
      </w:r>
      <w:r w:rsidR="005B261E">
        <w:t>ральском федеральном округе,</w:t>
      </w:r>
      <w:r w:rsidR="00C92B56" w:rsidRPr="00C92B56">
        <w:t xml:space="preserve"> </w:t>
      </w:r>
      <w:r w:rsidR="005B261E" w:rsidRPr="00C92B56">
        <w:t>член Правления РСПП, председатель Комиссии РСПП по жилищно-коммунальному хозяйству</w:t>
      </w:r>
      <w:r w:rsidR="005B261E">
        <w:t>,</w:t>
      </w:r>
      <w:r w:rsidR="005B261E" w:rsidRPr="00C92B56">
        <w:t xml:space="preserve"> </w:t>
      </w:r>
      <w:r w:rsidR="00C92B56" w:rsidRPr="00C92B56">
        <w:t xml:space="preserve">генеральный директор </w:t>
      </w:r>
      <w:r w:rsidR="00002E34">
        <w:t>П</w:t>
      </w:r>
      <w:r w:rsidR="00C92B56" w:rsidRPr="00C92B56">
        <w:t xml:space="preserve">АО </w:t>
      </w:r>
      <w:r w:rsidR="008B1ABC">
        <w:t>«</w:t>
      </w:r>
      <w:r w:rsidR="00C92B56" w:rsidRPr="00C92B56">
        <w:t>Фортум</w:t>
      </w:r>
      <w:r w:rsidR="008B1ABC">
        <w:t>»</w:t>
      </w:r>
      <w:r w:rsidR="00C92B56" w:rsidRPr="00C92B56">
        <w:t xml:space="preserve">, </w:t>
      </w:r>
      <w:r w:rsidR="00A5109A">
        <w:t>и</w:t>
      </w:r>
      <w:r>
        <w:t>сполн</w:t>
      </w:r>
      <w:r w:rsidR="00A5109A">
        <w:t>ительный вице-президент Fortum.</w:t>
      </w:r>
    </w:p>
    <w:p w:rsidR="005662F6" w:rsidRDefault="00DB3613" w:rsidP="005662F6">
      <w:pPr>
        <w:ind w:left="-851" w:right="-426"/>
        <w:jc w:val="both"/>
      </w:pPr>
      <w:r w:rsidRPr="00A5109A">
        <w:rPr>
          <w:b/>
        </w:rPr>
        <w:t>Мещеряков Анатолий Анатольевич</w:t>
      </w:r>
      <w:r>
        <w:t xml:space="preserve">, первый заместитель председателя Координационного совета отделений РСПП Сибирского федерального округа, </w:t>
      </w:r>
      <w:r w:rsidRPr="007A6F81">
        <w:t>статс-секретарь – заместитель генерального директора</w:t>
      </w:r>
      <w:r>
        <w:t xml:space="preserve"> ОАО </w:t>
      </w:r>
      <w:r w:rsidR="008B1ABC">
        <w:t>«</w:t>
      </w:r>
      <w:r>
        <w:t>Российские железные дороги</w:t>
      </w:r>
      <w:r w:rsidR="008B1ABC">
        <w:t>»</w:t>
      </w:r>
      <w:r>
        <w:t>;</w:t>
      </w:r>
    </w:p>
    <w:p w:rsidR="005662F6" w:rsidRDefault="005662F6" w:rsidP="005662F6">
      <w:pPr>
        <w:ind w:left="-851" w:right="-426"/>
        <w:jc w:val="both"/>
      </w:pPr>
    </w:p>
    <w:p w:rsidR="00080A7C" w:rsidRPr="005662F6" w:rsidRDefault="009B4BDB" w:rsidP="00080A7C">
      <w:pPr>
        <w:ind w:left="-851" w:right="-426" w:firstLine="142"/>
        <w:jc w:val="both"/>
      </w:pPr>
      <w:r>
        <w:t>09</w:t>
      </w:r>
      <w:r w:rsidR="009F7517">
        <w:t>:</w:t>
      </w:r>
      <w:r>
        <w:t>3</w:t>
      </w:r>
      <w:r w:rsidR="009F7517">
        <w:t>0</w:t>
      </w:r>
      <w:r w:rsidR="005662F6">
        <w:rPr>
          <w:lang w:val="en-US"/>
        </w:rPr>
        <w:t xml:space="preserve"> – 11:00</w:t>
      </w:r>
      <w:r w:rsidR="005662F6">
        <w:t xml:space="preserve"> </w:t>
      </w:r>
      <w:r>
        <w:t xml:space="preserve">  </w:t>
      </w:r>
      <w:r w:rsidR="005662F6">
        <w:t>Регистрация, приветственный кофе</w:t>
      </w: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9038"/>
      </w:tblGrid>
      <w:tr w:rsidR="008375D2" w:rsidTr="004B4006">
        <w:tc>
          <w:tcPr>
            <w:tcW w:w="1594" w:type="dxa"/>
          </w:tcPr>
          <w:p w:rsidR="00823590" w:rsidRDefault="00823590" w:rsidP="002A5FA6">
            <w:pPr>
              <w:jc w:val="center"/>
            </w:pPr>
          </w:p>
          <w:p w:rsidR="008375D2" w:rsidRPr="00BE7CEE" w:rsidRDefault="00636742" w:rsidP="00B45334">
            <w:r>
              <w:t xml:space="preserve">11:00 </w:t>
            </w:r>
            <w:r w:rsidR="001351C4">
              <w:t>–</w:t>
            </w:r>
            <w:r>
              <w:t xml:space="preserve"> </w:t>
            </w:r>
            <w:r w:rsidR="00885CD3">
              <w:t>11:</w:t>
            </w:r>
            <w:r w:rsidR="00885CD3">
              <w:rPr>
                <w:lang w:val="en-US"/>
              </w:rPr>
              <w:t>0</w:t>
            </w:r>
            <w:r w:rsidR="00BE7CEE">
              <w:t>5</w:t>
            </w:r>
          </w:p>
        </w:tc>
        <w:tc>
          <w:tcPr>
            <w:tcW w:w="9038" w:type="dxa"/>
          </w:tcPr>
          <w:p w:rsidR="00823590" w:rsidRDefault="00823590" w:rsidP="00823590">
            <w:pPr>
              <w:jc w:val="both"/>
            </w:pPr>
          </w:p>
          <w:p w:rsidR="009F7517" w:rsidRDefault="006744FF" w:rsidP="009F7517">
            <w:pPr>
              <w:jc w:val="both"/>
            </w:pPr>
            <w:r>
              <w:t xml:space="preserve">Александр </w:t>
            </w:r>
            <w:r w:rsidR="00146D80">
              <w:t>Николаевич</w:t>
            </w:r>
            <w:r>
              <w:t xml:space="preserve"> Шохин</w:t>
            </w:r>
            <w:r w:rsidR="00B45334">
              <w:t xml:space="preserve">, </w:t>
            </w:r>
            <w:r w:rsidR="00E457E7">
              <w:t>П</w:t>
            </w:r>
            <w:r w:rsidR="00BC1B6E">
              <w:t>резидент РСПП</w:t>
            </w:r>
          </w:p>
          <w:p w:rsidR="009F7517" w:rsidRDefault="009F7517" w:rsidP="009F7517">
            <w:pPr>
              <w:jc w:val="both"/>
              <w:rPr>
                <w:i/>
              </w:rPr>
            </w:pPr>
            <w:r w:rsidRPr="00F45594">
              <w:rPr>
                <w:i/>
              </w:rPr>
              <w:t>П</w:t>
            </w:r>
            <w:r>
              <w:rPr>
                <w:i/>
              </w:rPr>
              <w:t>риветственное слово</w:t>
            </w:r>
          </w:p>
          <w:p w:rsidR="00BE7CEE" w:rsidRPr="00F45594" w:rsidRDefault="00BE7CEE" w:rsidP="009F7517">
            <w:pPr>
              <w:jc w:val="both"/>
              <w:rPr>
                <w:i/>
              </w:rPr>
            </w:pPr>
          </w:p>
        </w:tc>
      </w:tr>
      <w:tr w:rsidR="00252B57" w:rsidTr="004B4006">
        <w:tc>
          <w:tcPr>
            <w:tcW w:w="1594" w:type="dxa"/>
          </w:tcPr>
          <w:p w:rsidR="00252B57" w:rsidRDefault="00BE7CEE" w:rsidP="002A5FA6">
            <w:pPr>
              <w:jc w:val="center"/>
            </w:pPr>
            <w:r>
              <w:lastRenderedPageBreak/>
              <w:t>11:</w:t>
            </w:r>
            <w:r w:rsidR="00885CD3">
              <w:t>0</w:t>
            </w:r>
            <w:r>
              <w:t>5 – 11:10</w:t>
            </w:r>
          </w:p>
        </w:tc>
        <w:tc>
          <w:tcPr>
            <w:tcW w:w="9038" w:type="dxa"/>
          </w:tcPr>
          <w:p w:rsidR="004345A3" w:rsidRDefault="00BE7CEE" w:rsidP="00BE7CEE">
            <w:pPr>
              <w:jc w:val="both"/>
              <w:rPr>
                <w:i/>
              </w:rPr>
            </w:pPr>
            <w:r>
              <w:t>Вступительное слово: Анатолий Анатольевич Мещеряков</w:t>
            </w:r>
            <w:r w:rsidRPr="00BE7CEE">
              <w:rPr>
                <w:i/>
              </w:rPr>
              <w:t xml:space="preserve"> </w:t>
            </w:r>
          </w:p>
          <w:p w:rsidR="006F0703" w:rsidRDefault="006F0703" w:rsidP="00BE7CEE">
            <w:pPr>
              <w:jc w:val="both"/>
              <w:rPr>
                <w:i/>
              </w:rPr>
            </w:pPr>
            <w:r>
              <w:rPr>
                <w:i/>
              </w:rPr>
              <w:t>- о</w:t>
            </w:r>
            <w:r w:rsidR="005C6009">
              <w:rPr>
                <w:i/>
              </w:rPr>
              <w:t>б утверждении Положения о Координационном совете</w:t>
            </w:r>
            <w:r>
              <w:rPr>
                <w:i/>
              </w:rPr>
              <w:t xml:space="preserve"> </w:t>
            </w:r>
            <w:r w:rsidR="0097157B" w:rsidRPr="0097157B">
              <w:rPr>
                <w:i/>
              </w:rPr>
              <w:t>отделений РСПП Сибирского федерального округа</w:t>
            </w:r>
            <w:r w:rsidR="0097157B">
              <w:rPr>
                <w:i/>
              </w:rPr>
              <w:t xml:space="preserve"> в новой редакции;</w:t>
            </w:r>
          </w:p>
          <w:p w:rsidR="00BE7CEE" w:rsidRDefault="00701C5E" w:rsidP="00BE7CEE">
            <w:pPr>
              <w:jc w:val="both"/>
            </w:pPr>
            <w:r>
              <w:rPr>
                <w:i/>
              </w:rPr>
              <w:t xml:space="preserve">- </w:t>
            </w:r>
            <w:r w:rsidR="00BE7CEE" w:rsidRPr="00BE7CEE">
              <w:rPr>
                <w:i/>
              </w:rPr>
              <w:t xml:space="preserve">представление </w:t>
            </w:r>
            <w:r w:rsidR="0097157B">
              <w:rPr>
                <w:i/>
              </w:rPr>
              <w:t>Владимира Валерьевича</w:t>
            </w:r>
            <w:r w:rsidR="00BE7CEE" w:rsidRPr="00BE7CEE">
              <w:rPr>
                <w:i/>
              </w:rPr>
              <w:t xml:space="preserve"> Рашевского</w:t>
            </w:r>
            <w:r w:rsidR="004345A3">
              <w:rPr>
                <w:i/>
              </w:rPr>
              <w:t>, голосование</w:t>
            </w:r>
            <w:r w:rsidR="0097157B">
              <w:rPr>
                <w:i/>
              </w:rPr>
              <w:t>.</w:t>
            </w:r>
          </w:p>
          <w:p w:rsidR="00A84984" w:rsidRDefault="00A84984" w:rsidP="009F7517">
            <w:pPr>
              <w:jc w:val="both"/>
            </w:pPr>
          </w:p>
          <w:p w:rsidR="009F7517" w:rsidRDefault="009F7517" w:rsidP="009F7517">
            <w:pPr>
              <w:jc w:val="both"/>
            </w:pPr>
            <w:r>
              <w:t>Вступительное слово: Александр</w:t>
            </w:r>
            <w:r w:rsidR="00BE7CEE">
              <w:t xml:space="preserve"> Анатольевич</w:t>
            </w:r>
            <w:r w:rsidR="004345A3">
              <w:t xml:space="preserve"> Чуваев</w:t>
            </w:r>
          </w:p>
          <w:p w:rsidR="00A84984" w:rsidRPr="00885CD3" w:rsidRDefault="00A84984" w:rsidP="00823590">
            <w:pPr>
              <w:jc w:val="both"/>
              <w:rPr>
                <w:i/>
              </w:rPr>
            </w:pPr>
          </w:p>
          <w:p w:rsidR="00E816B2" w:rsidRDefault="00E816B2" w:rsidP="008235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</w:t>
            </w:r>
            <w:r w:rsidR="009B4BDB">
              <w:rPr>
                <w:b/>
                <w:i/>
              </w:rPr>
              <w:t>а</w:t>
            </w:r>
            <w:r w:rsidR="00F03DAB">
              <w:rPr>
                <w:b/>
                <w:i/>
              </w:rPr>
              <w:t>:</w:t>
            </w:r>
            <w:r w:rsidR="00823590">
              <w:rPr>
                <w:b/>
                <w:i/>
              </w:rPr>
              <w:t xml:space="preserve"> </w:t>
            </w:r>
            <w:r w:rsidR="00823590" w:rsidRPr="00EE6EC1">
              <w:rPr>
                <w:b/>
                <w:i/>
              </w:rPr>
              <w:t>«</w:t>
            </w:r>
            <w:r w:rsidR="00F03DAB">
              <w:rPr>
                <w:b/>
                <w:i/>
              </w:rPr>
              <w:t>Н</w:t>
            </w:r>
            <w:r w:rsidR="00823590" w:rsidRPr="00EE6EC1">
              <w:rPr>
                <w:b/>
                <w:i/>
              </w:rPr>
              <w:t>алогообложени</w:t>
            </w:r>
            <w:r w:rsidR="00F03DAB">
              <w:rPr>
                <w:b/>
                <w:i/>
              </w:rPr>
              <w:t>е</w:t>
            </w:r>
            <w:r w:rsidR="00823590" w:rsidRPr="00EE6EC1">
              <w:rPr>
                <w:b/>
                <w:i/>
              </w:rPr>
              <w:t xml:space="preserve"> движимого имущества»</w:t>
            </w:r>
            <w:r>
              <w:rPr>
                <w:b/>
                <w:i/>
              </w:rPr>
              <w:t>.</w:t>
            </w:r>
          </w:p>
          <w:p w:rsidR="00D10B18" w:rsidRDefault="00A36C9E" w:rsidP="008235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Модерирует Александр</w:t>
            </w:r>
            <w:r w:rsidR="00823590">
              <w:rPr>
                <w:b/>
                <w:i/>
              </w:rPr>
              <w:t xml:space="preserve"> Чуваев. </w:t>
            </w:r>
          </w:p>
          <w:p w:rsidR="00823590" w:rsidRDefault="00823590" w:rsidP="00823590">
            <w:pPr>
              <w:jc w:val="both"/>
            </w:pPr>
          </w:p>
        </w:tc>
      </w:tr>
      <w:tr w:rsidR="008375D2" w:rsidTr="004B4006">
        <w:tc>
          <w:tcPr>
            <w:tcW w:w="1594" w:type="dxa"/>
          </w:tcPr>
          <w:p w:rsidR="008375D2" w:rsidRDefault="00F45594" w:rsidP="002A5FA6">
            <w:pPr>
              <w:jc w:val="center"/>
            </w:pPr>
            <w:r>
              <w:t>11:</w:t>
            </w:r>
            <w:r w:rsidR="00BE7CEE">
              <w:t>10 – 11:1</w:t>
            </w:r>
            <w:r w:rsidR="00885CD3">
              <w:t>5</w:t>
            </w:r>
          </w:p>
        </w:tc>
        <w:tc>
          <w:tcPr>
            <w:tcW w:w="9038" w:type="dxa"/>
          </w:tcPr>
          <w:p w:rsidR="00823590" w:rsidRPr="005662F6" w:rsidRDefault="00823590" w:rsidP="00823590">
            <w:pPr>
              <w:jc w:val="both"/>
              <w:rPr>
                <w:color w:val="FF0000"/>
              </w:rPr>
            </w:pPr>
            <w:r w:rsidRPr="00EE6EC1">
              <w:t>М</w:t>
            </w:r>
            <w:r>
              <w:t>ария</w:t>
            </w:r>
            <w:r w:rsidR="00BE7CEE">
              <w:t xml:space="preserve"> Николаевна</w:t>
            </w:r>
            <w:r>
              <w:t xml:space="preserve"> </w:t>
            </w:r>
            <w:r w:rsidRPr="00EE6EC1">
              <w:t>Глухова</w:t>
            </w:r>
            <w:r w:rsidR="00150484">
              <w:t xml:space="preserve">, </w:t>
            </w:r>
            <w:r>
              <w:t>Вице-президент</w:t>
            </w:r>
            <w:r w:rsidR="00150484">
              <w:t xml:space="preserve"> – Управляющий директор по экономической политике и конкурентоспособности </w:t>
            </w:r>
            <w:r>
              <w:t>РСПП</w:t>
            </w:r>
          </w:p>
          <w:p w:rsidR="00823590" w:rsidRDefault="00823590" w:rsidP="00823590">
            <w:pPr>
              <w:jc w:val="both"/>
              <w:rPr>
                <w:i/>
              </w:rPr>
            </w:pPr>
            <w:r w:rsidRPr="004C0584">
              <w:rPr>
                <w:i/>
              </w:rPr>
              <w:t>Налогообложение движимого имущества</w:t>
            </w:r>
            <w:r>
              <w:rPr>
                <w:i/>
              </w:rPr>
              <w:t xml:space="preserve"> в законодательстве субъектов РФ</w:t>
            </w:r>
          </w:p>
          <w:p w:rsidR="004B4006" w:rsidRPr="00063921" w:rsidRDefault="004B4006" w:rsidP="00823590">
            <w:pPr>
              <w:jc w:val="both"/>
              <w:rPr>
                <w:i/>
              </w:rPr>
            </w:pPr>
          </w:p>
        </w:tc>
      </w:tr>
      <w:tr w:rsidR="002A5FA6" w:rsidTr="004B4006">
        <w:tc>
          <w:tcPr>
            <w:tcW w:w="1594" w:type="dxa"/>
          </w:tcPr>
          <w:p w:rsidR="002A5FA6" w:rsidRDefault="00BE7CEE" w:rsidP="002A5FA6">
            <w:pPr>
              <w:jc w:val="center"/>
            </w:pPr>
            <w:r>
              <w:t>11:15 – 11:20</w:t>
            </w:r>
          </w:p>
          <w:p w:rsidR="002A5FA6" w:rsidRDefault="002A5FA6" w:rsidP="002A5FA6">
            <w:pPr>
              <w:jc w:val="center"/>
            </w:pPr>
          </w:p>
        </w:tc>
        <w:tc>
          <w:tcPr>
            <w:tcW w:w="9038" w:type="dxa"/>
          </w:tcPr>
          <w:p w:rsidR="00F03DAB" w:rsidRPr="00EE6EC1" w:rsidRDefault="00F03DAB" w:rsidP="00F03DAB">
            <w:pPr>
              <w:jc w:val="both"/>
            </w:pPr>
            <w:r w:rsidRPr="00EE6EC1">
              <w:t>С</w:t>
            </w:r>
            <w:r>
              <w:t>ергей</w:t>
            </w:r>
            <w:r w:rsidR="00BE7CEE">
              <w:t xml:space="preserve"> Викторович</w:t>
            </w:r>
            <w:r>
              <w:t xml:space="preserve"> Комарь, Заместитель Вице-президента, директор по региональной политике по Уральскому региону ПАО «Фортум»</w:t>
            </w:r>
          </w:p>
          <w:p w:rsidR="00F03DAB" w:rsidRDefault="00F03DAB" w:rsidP="00F03DAB">
            <w:pPr>
              <w:jc w:val="both"/>
              <w:rPr>
                <w:i/>
              </w:rPr>
            </w:pPr>
            <w:r>
              <w:rPr>
                <w:i/>
              </w:rPr>
              <w:t>Подходы к налогообложению движимого имущества в законодательстве Челябинской области.</w:t>
            </w:r>
          </w:p>
          <w:p w:rsidR="004B4006" w:rsidRPr="0027495C" w:rsidRDefault="004B4006" w:rsidP="00823590">
            <w:pPr>
              <w:jc w:val="both"/>
            </w:pPr>
          </w:p>
        </w:tc>
      </w:tr>
      <w:tr w:rsidR="008375D2" w:rsidTr="004B4006">
        <w:tc>
          <w:tcPr>
            <w:tcW w:w="1594" w:type="dxa"/>
          </w:tcPr>
          <w:p w:rsidR="00805CB5" w:rsidRDefault="00BE7CEE" w:rsidP="00F03DAB">
            <w:pPr>
              <w:jc w:val="center"/>
            </w:pPr>
            <w:r>
              <w:t>11:2</w:t>
            </w:r>
            <w:r w:rsidR="00F03DAB">
              <w:t>0</w:t>
            </w:r>
            <w:r w:rsidR="00805CB5">
              <w:t xml:space="preserve"> – 11:</w:t>
            </w:r>
            <w:r>
              <w:t>2</w:t>
            </w:r>
            <w:r w:rsidR="00805CB5">
              <w:t>5</w:t>
            </w:r>
          </w:p>
        </w:tc>
        <w:tc>
          <w:tcPr>
            <w:tcW w:w="9038" w:type="dxa"/>
          </w:tcPr>
          <w:p w:rsidR="00F03DAB" w:rsidRDefault="009F7517" w:rsidP="00F03DAB">
            <w:pPr>
              <w:jc w:val="both"/>
            </w:pPr>
            <w:r>
              <w:t>Инна</w:t>
            </w:r>
            <w:r w:rsidR="00F03DAB">
              <w:t xml:space="preserve"> </w:t>
            </w:r>
            <w:r w:rsidR="00BE7CEE">
              <w:t xml:space="preserve">Владимировна </w:t>
            </w:r>
            <w:r w:rsidR="00F03DAB" w:rsidRPr="00EE6EC1">
              <w:t>Чванина, Директор Индустриального парка «Станкомаш»</w:t>
            </w:r>
          </w:p>
          <w:p w:rsidR="00150484" w:rsidRDefault="00150484" w:rsidP="00F03DAB">
            <w:pPr>
              <w:jc w:val="both"/>
              <w:rPr>
                <w:i/>
              </w:rPr>
            </w:pPr>
            <w:r w:rsidRPr="00150484">
              <w:rPr>
                <w:i/>
              </w:rPr>
              <w:t xml:space="preserve">Налогообложение движимого имущества в </w:t>
            </w:r>
            <w:r>
              <w:rPr>
                <w:i/>
              </w:rPr>
              <w:t xml:space="preserve">рамках </w:t>
            </w:r>
            <w:r w:rsidRPr="00150484">
              <w:rPr>
                <w:i/>
              </w:rPr>
              <w:t>Индустриального парка</w:t>
            </w:r>
          </w:p>
          <w:p w:rsidR="004B4006" w:rsidRPr="004C0584" w:rsidRDefault="004B4006" w:rsidP="00823590">
            <w:pPr>
              <w:jc w:val="both"/>
              <w:rPr>
                <w:i/>
              </w:rPr>
            </w:pPr>
          </w:p>
        </w:tc>
      </w:tr>
      <w:tr w:rsidR="00805CB5" w:rsidTr="00BC1B6E">
        <w:tc>
          <w:tcPr>
            <w:tcW w:w="1594" w:type="dxa"/>
          </w:tcPr>
          <w:p w:rsidR="00805CB5" w:rsidRDefault="00EE6EC1" w:rsidP="002A5FA6">
            <w:pPr>
              <w:jc w:val="center"/>
            </w:pPr>
            <w:r>
              <w:t>11:</w:t>
            </w:r>
            <w:r w:rsidR="00BE7CEE">
              <w:t>2</w:t>
            </w:r>
            <w:r w:rsidR="00F03DAB">
              <w:t>5</w:t>
            </w:r>
            <w:r>
              <w:t xml:space="preserve"> – 11:</w:t>
            </w:r>
            <w:r w:rsidR="00BE7CEE">
              <w:t>3</w:t>
            </w:r>
            <w:r>
              <w:t>0</w:t>
            </w:r>
          </w:p>
          <w:p w:rsidR="00EE6EC1" w:rsidRDefault="00EE6EC1" w:rsidP="002A5FA6">
            <w:pPr>
              <w:jc w:val="center"/>
            </w:pPr>
          </w:p>
          <w:p w:rsidR="00EE6EC1" w:rsidRDefault="00EE6EC1" w:rsidP="002A5FA6">
            <w:pPr>
              <w:jc w:val="center"/>
            </w:pPr>
          </w:p>
          <w:p w:rsidR="00150484" w:rsidRDefault="00150484" w:rsidP="002A5FA6">
            <w:pPr>
              <w:jc w:val="center"/>
            </w:pPr>
          </w:p>
          <w:p w:rsidR="00EE6EC1" w:rsidRDefault="00EE6EC1" w:rsidP="002A5FA6">
            <w:pPr>
              <w:jc w:val="center"/>
            </w:pPr>
          </w:p>
          <w:p w:rsidR="00805CB5" w:rsidRDefault="00EE6EC1" w:rsidP="00F03DAB">
            <w:pPr>
              <w:jc w:val="center"/>
            </w:pPr>
            <w:r>
              <w:t>11:</w:t>
            </w:r>
            <w:r w:rsidR="00BE7CEE">
              <w:t>3</w:t>
            </w:r>
            <w:r w:rsidR="00F03DAB">
              <w:t>0</w:t>
            </w:r>
            <w:r>
              <w:t xml:space="preserve"> – 11:</w:t>
            </w:r>
            <w:r w:rsidR="00BE7CEE">
              <w:t>3</w:t>
            </w:r>
            <w:r>
              <w:t xml:space="preserve">5     </w:t>
            </w:r>
          </w:p>
        </w:tc>
        <w:tc>
          <w:tcPr>
            <w:tcW w:w="9038" w:type="dxa"/>
          </w:tcPr>
          <w:p w:rsidR="00F03DAB" w:rsidRDefault="009F7517" w:rsidP="00F03DAB">
            <w:pPr>
              <w:jc w:val="both"/>
            </w:pPr>
            <w:r>
              <w:t xml:space="preserve">Александр </w:t>
            </w:r>
            <w:r w:rsidR="00150484">
              <w:t xml:space="preserve">Иванович </w:t>
            </w:r>
            <w:r w:rsidR="00F03DAB">
              <w:t xml:space="preserve">Кобанов, Член Правления РСПП, Председатель регионального отделения РСПП, Объединения работодателей Ханты-Мансийского автономного округа-Югры </w:t>
            </w:r>
          </w:p>
          <w:p w:rsidR="00F03DAB" w:rsidRDefault="00F03DAB" w:rsidP="00F03DAB">
            <w:pPr>
              <w:jc w:val="both"/>
              <w:rPr>
                <w:i/>
              </w:rPr>
            </w:pPr>
            <w:r w:rsidRPr="004C0584">
              <w:rPr>
                <w:i/>
              </w:rPr>
              <w:t>Налогообложение движимого имущества</w:t>
            </w:r>
            <w:r>
              <w:rPr>
                <w:i/>
              </w:rPr>
              <w:t xml:space="preserve"> в Ханты-Мансийском автономном округе Югра</w:t>
            </w:r>
          </w:p>
          <w:p w:rsidR="00BC1B6E" w:rsidRDefault="00BE7CEE" w:rsidP="00F03DAB">
            <w:pPr>
              <w:jc w:val="both"/>
            </w:pPr>
            <w:r>
              <w:t>Татьяна Андреевна Степанова, Директор АНО «Агентство инвестиционного развития города Челябинска»</w:t>
            </w:r>
          </w:p>
          <w:p w:rsidR="00150484" w:rsidRPr="00150484" w:rsidRDefault="00150484" w:rsidP="00150484">
            <w:pPr>
              <w:jc w:val="both"/>
              <w:rPr>
                <w:i/>
              </w:rPr>
            </w:pPr>
            <w:r w:rsidRPr="00150484">
              <w:rPr>
                <w:i/>
              </w:rPr>
              <w:t>Налогообложение движимого имущества в законодательстве г. Челябинск</w:t>
            </w:r>
          </w:p>
          <w:p w:rsidR="004B4006" w:rsidRPr="00444FB4" w:rsidRDefault="004B4006" w:rsidP="00BE7CEE">
            <w:pPr>
              <w:jc w:val="both"/>
            </w:pPr>
          </w:p>
        </w:tc>
      </w:tr>
      <w:tr w:rsidR="00682394" w:rsidTr="00BC1B6E">
        <w:tc>
          <w:tcPr>
            <w:tcW w:w="1594" w:type="dxa"/>
          </w:tcPr>
          <w:p w:rsidR="00682394" w:rsidRDefault="00BE7CEE" w:rsidP="00682394">
            <w:pPr>
              <w:jc w:val="center"/>
            </w:pPr>
            <w:r>
              <w:t>11:35 – 11:4</w:t>
            </w:r>
            <w:r w:rsidR="00682394">
              <w:t>5</w:t>
            </w:r>
          </w:p>
        </w:tc>
        <w:tc>
          <w:tcPr>
            <w:tcW w:w="9038" w:type="dxa"/>
          </w:tcPr>
          <w:p w:rsidR="00682394" w:rsidRDefault="00682394" w:rsidP="002A5FA6">
            <w:pPr>
              <w:jc w:val="both"/>
              <w:rPr>
                <w:i/>
              </w:rPr>
            </w:pPr>
            <w:r w:rsidRPr="00682394">
              <w:rPr>
                <w:i/>
              </w:rPr>
              <w:t>Свободные выступления по теме.</w:t>
            </w:r>
          </w:p>
        </w:tc>
      </w:tr>
      <w:tr w:rsidR="00682394" w:rsidTr="00BC1B6E">
        <w:tc>
          <w:tcPr>
            <w:tcW w:w="1594" w:type="dxa"/>
          </w:tcPr>
          <w:p w:rsidR="00682394" w:rsidRDefault="00682394" w:rsidP="002A5FA6">
            <w:pPr>
              <w:jc w:val="center"/>
            </w:pPr>
          </w:p>
        </w:tc>
        <w:tc>
          <w:tcPr>
            <w:tcW w:w="9038" w:type="dxa"/>
          </w:tcPr>
          <w:p w:rsidR="00682394" w:rsidRDefault="00682394" w:rsidP="002A5FA6">
            <w:pPr>
              <w:jc w:val="both"/>
              <w:rPr>
                <w:i/>
              </w:rPr>
            </w:pPr>
          </w:p>
        </w:tc>
      </w:tr>
      <w:tr w:rsidR="00682394" w:rsidTr="00BC1B6E">
        <w:tc>
          <w:tcPr>
            <w:tcW w:w="1594" w:type="dxa"/>
          </w:tcPr>
          <w:p w:rsidR="00682394" w:rsidRDefault="00682394" w:rsidP="002A5FA6">
            <w:pPr>
              <w:jc w:val="center"/>
            </w:pPr>
          </w:p>
        </w:tc>
        <w:tc>
          <w:tcPr>
            <w:tcW w:w="9038" w:type="dxa"/>
          </w:tcPr>
          <w:p w:rsidR="00682394" w:rsidRDefault="00682394" w:rsidP="0068239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Тема: «Развитие инвестиционного потенциала регионов»</w:t>
            </w:r>
          </w:p>
          <w:p w:rsidR="00682394" w:rsidRDefault="00682394" w:rsidP="0068239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Модерирует</w:t>
            </w:r>
            <w:r w:rsidRPr="00EE6EC1">
              <w:rPr>
                <w:b/>
                <w:i/>
              </w:rPr>
              <w:t xml:space="preserve"> А</w:t>
            </w:r>
            <w:r>
              <w:rPr>
                <w:b/>
                <w:i/>
              </w:rPr>
              <w:t xml:space="preserve">натолий </w:t>
            </w:r>
            <w:r w:rsidRPr="00EE6EC1">
              <w:rPr>
                <w:b/>
                <w:i/>
              </w:rPr>
              <w:t>Мещеряков</w:t>
            </w:r>
            <w:r>
              <w:rPr>
                <w:b/>
                <w:i/>
              </w:rPr>
              <w:t>.</w:t>
            </w:r>
          </w:p>
          <w:p w:rsidR="0036719F" w:rsidRDefault="0036719F" w:rsidP="00682394">
            <w:pPr>
              <w:jc w:val="both"/>
              <w:rPr>
                <w:i/>
              </w:rPr>
            </w:pPr>
          </w:p>
        </w:tc>
      </w:tr>
      <w:tr w:rsidR="00682394" w:rsidTr="00BC1B6E">
        <w:tc>
          <w:tcPr>
            <w:tcW w:w="1594" w:type="dxa"/>
          </w:tcPr>
          <w:p w:rsidR="00682394" w:rsidRDefault="00BE7CEE" w:rsidP="00682394">
            <w:r>
              <w:t>11:45 – 11:55</w:t>
            </w:r>
          </w:p>
          <w:p w:rsidR="00682394" w:rsidRDefault="00682394" w:rsidP="002A5FA6">
            <w:pPr>
              <w:jc w:val="center"/>
            </w:pPr>
          </w:p>
        </w:tc>
        <w:tc>
          <w:tcPr>
            <w:tcW w:w="9038" w:type="dxa"/>
          </w:tcPr>
          <w:p w:rsidR="00682394" w:rsidRDefault="00682394" w:rsidP="00682394">
            <w:pPr>
              <w:jc w:val="both"/>
            </w:pPr>
            <w:r>
              <w:t>Светлана Владимировна</w:t>
            </w:r>
            <w:r w:rsidRPr="00690D2A">
              <w:t xml:space="preserve"> </w:t>
            </w:r>
            <w:r>
              <w:t>Буйдышева, Минист</w:t>
            </w:r>
            <w:r w:rsidRPr="0074309F">
              <w:t>р экономического развития и туризма Республики Алтай</w:t>
            </w:r>
            <w:r>
              <w:t xml:space="preserve"> </w:t>
            </w:r>
          </w:p>
          <w:p w:rsidR="00682394" w:rsidRDefault="00682394" w:rsidP="00682394">
            <w:pPr>
              <w:jc w:val="both"/>
              <w:rPr>
                <w:i/>
              </w:rPr>
            </w:pPr>
            <w:r w:rsidRPr="00063921">
              <w:rPr>
                <w:i/>
              </w:rPr>
              <w:t>Повышение инвестиционной привлекательности Республики Алтай</w:t>
            </w:r>
          </w:p>
          <w:p w:rsidR="00866ED3" w:rsidRDefault="00866ED3" w:rsidP="00682394">
            <w:pPr>
              <w:jc w:val="both"/>
              <w:rPr>
                <w:i/>
              </w:rPr>
            </w:pPr>
          </w:p>
        </w:tc>
      </w:tr>
      <w:tr w:rsidR="00682394" w:rsidTr="00BC1B6E">
        <w:tc>
          <w:tcPr>
            <w:tcW w:w="1594" w:type="dxa"/>
          </w:tcPr>
          <w:p w:rsidR="00682394" w:rsidRDefault="00BE7CEE" w:rsidP="00BE7CEE">
            <w:pPr>
              <w:jc w:val="center"/>
            </w:pPr>
            <w:r>
              <w:t>11:55</w:t>
            </w:r>
            <w:r w:rsidR="0036719F">
              <w:t xml:space="preserve"> – 12:</w:t>
            </w:r>
            <w:r>
              <w:t>0</w:t>
            </w:r>
            <w:r w:rsidR="0036719F">
              <w:t>5</w:t>
            </w:r>
          </w:p>
        </w:tc>
        <w:tc>
          <w:tcPr>
            <w:tcW w:w="9038" w:type="dxa"/>
          </w:tcPr>
          <w:p w:rsidR="0036719F" w:rsidRPr="0027495C" w:rsidRDefault="0036719F" w:rsidP="0036719F">
            <w:pPr>
              <w:jc w:val="both"/>
            </w:pPr>
            <w:r>
              <w:t>Сергей Григорьевич</w:t>
            </w:r>
            <w:r w:rsidRPr="0027495C">
              <w:t xml:space="preserve"> Коротеев</w:t>
            </w:r>
            <w:r>
              <w:t>,</w:t>
            </w:r>
            <w:r w:rsidRPr="0027495C">
              <w:t xml:space="preserve"> Председатель регионального отделения РСПП Республики Алтай </w:t>
            </w:r>
          </w:p>
          <w:p w:rsidR="00682394" w:rsidRDefault="0036719F" w:rsidP="0036719F">
            <w:pPr>
              <w:jc w:val="both"/>
              <w:rPr>
                <w:i/>
              </w:rPr>
            </w:pPr>
            <w:r w:rsidRPr="0027495C">
              <w:rPr>
                <w:i/>
              </w:rPr>
              <w:t>Об итогах работы Регионального отделения РСПП в 2017 и планах на 2018 год</w:t>
            </w:r>
          </w:p>
          <w:p w:rsidR="0036719F" w:rsidRDefault="0036719F" w:rsidP="0036719F">
            <w:pPr>
              <w:jc w:val="both"/>
              <w:rPr>
                <w:i/>
              </w:rPr>
            </w:pPr>
          </w:p>
        </w:tc>
      </w:tr>
      <w:tr w:rsidR="00B01BFA" w:rsidTr="00BC1B6E">
        <w:tc>
          <w:tcPr>
            <w:tcW w:w="1594" w:type="dxa"/>
          </w:tcPr>
          <w:p w:rsidR="00F03DAB" w:rsidRDefault="00BE7CEE" w:rsidP="00BE7CEE">
            <w:r>
              <w:t>12:0</w:t>
            </w:r>
            <w:r w:rsidR="00F03DAB">
              <w:t xml:space="preserve">5 – </w:t>
            </w:r>
            <w:r>
              <w:t>12:15</w:t>
            </w:r>
          </w:p>
        </w:tc>
        <w:tc>
          <w:tcPr>
            <w:tcW w:w="9038" w:type="dxa"/>
          </w:tcPr>
          <w:p w:rsidR="00B01BFA" w:rsidRDefault="00B4120B" w:rsidP="002A5FA6">
            <w:pPr>
              <w:jc w:val="both"/>
            </w:pPr>
            <w:r>
              <w:t>Сергей Михайлович</w:t>
            </w:r>
            <w:r w:rsidR="00EE6EC1">
              <w:t xml:space="preserve"> Никитенко, </w:t>
            </w:r>
            <w:r w:rsidR="00B01BFA">
              <w:t xml:space="preserve">Директор НО </w:t>
            </w:r>
            <w:r w:rsidR="008B1ABC">
              <w:t>«</w:t>
            </w:r>
            <w:r w:rsidR="00B01BFA">
              <w:t>Ассоциация машиностроителей Кузбасса</w:t>
            </w:r>
            <w:r w:rsidR="008B1ABC">
              <w:t>»</w:t>
            </w:r>
            <w:r w:rsidR="00B01BFA">
              <w:t xml:space="preserve">, член Правления Кузбасского союза работодателей, д.э.н. </w:t>
            </w:r>
          </w:p>
          <w:p w:rsidR="00B01BFA" w:rsidRDefault="00B01BFA" w:rsidP="002A5FA6">
            <w:pPr>
              <w:jc w:val="both"/>
              <w:rPr>
                <w:i/>
              </w:rPr>
            </w:pPr>
            <w:r w:rsidRPr="00B01BFA">
              <w:rPr>
                <w:i/>
              </w:rPr>
              <w:t>Государственно-частное партнерство, как основной инструмент устойчивого развития экономики и повышения инвестиционного потенциала субъектов  федерации</w:t>
            </w:r>
          </w:p>
          <w:p w:rsidR="004B4006" w:rsidRDefault="004B4006" w:rsidP="002A5FA6">
            <w:pPr>
              <w:jc w:val="both"/>
            </w:pPr>
          </w:p>
        </w:tc>
      </w:tr>
      <w:tr w:rsidR="003F4B95" w:rsidTr="00BC1B6E">
        <w:tc>
          <w:tcPr>
            <w:tcW w:w="1594" w:type="dxa"/>
          </w:tcPr>
          <w:p w:rsidR="003F4B95" w:rsidRDefault="00C420A8" w:rsidP="00BE7CEE">
            <w:pPr>
              <w:jc w:val="center"/>
            </w:pPr>
            <w:r>
              <w:t>12</w:t>
            </w:r>
            <w:r w:rsidR="003F4B95">
              <w:t>:</w:t>
            </w:r>
            <w:r w:rsidR="00BE7CEE">
              <w:t>15</w:t>
            </w:r>
            <w:r w:rsidR="003F4B95">
              <w:t xml:space="preserve"> </w:t>
            </w:r>
            <w:r>
              <w:t>–</w:t>
            </w:r>
            <w:r w:rsidR="003F4B95">
              <w:t xml:space="preserve"> 12:</w:t>
            </w:r>
            <w:r w:rsidR="00EE6EC1">
              <w:t>2</w:t>
            </w:r>
            <w:r w:rsidR="00F03DAB">
              <w:t>5</w:t>
            </w:r>
          </w:p>
        </w:tc>
        <w:tc>
          <w:tcPr>
            <w:tcW w:w="9038" w:type="dxa"/>
          </w:tcPr>
          <w:p w:rsidR="0053234B" w:rsidRDefault="0053234B" w:rsidP="0053234B">
            <w:pPr>
              <w:jc w:val="both"/>
            </w:pPr>
            <w:r>
              <w:t>Владимир Чурович, г</w:t>
            </w:r>
            <w:r w:rsidRPr="00FE53D5">
              <w:t>лавный специалист по деятельности работодателей</w:t>
            </w:r>
            <w:r>
              <w:t xml:space="preserve"> Международной организации труда </w:t>
            </w:r>
          </w:p>
          <w:p w:rsidR="004B4006" w:rsidRDefault="0053234B" w:rsidP="009B6A1C">
            <w:pPr>
              <w:jc w:val="both"/>
              <w:rPr>
                <w:i/>
              </w:rPr>
            </w:pPr>
            <w:r w:rsidRPr="00FE53D5">
              <w:rPr>
                <w:i/>
              </w:rPr>
              <w:t>Взаимодействие Международной организации труда и работод</w:t>
            </w:r>
            <w:r>
              <w:rPr>
                <w:i/>
              </w:rPr>
              <w:t>а</w:t>
            </w:r>
            <w:r w:rsidRPr="00FE53D5">
              <w:rPr>
                <w:i/>
              </w:rPr>
              <w:t>телей в условиях меняющегося рынка труда</w:t>
            </w:r>
          </w:p>
          <w:p w:rsidR="009B6A1C" w:rsidRDefault="009B6A1C" w:rsidP="009B6A1C">
            <w:pPr>
              <w:jc w:val="both"/>
            </w:pPr>
          </w:p>
        </w:tc>
      </w:tr>
      <w:tr w:rsidR="001A6836" w:rsidTr="00BC1B6E">
        <w:tc>
          <w:tcPr>
            <w:tcW w:w="1594" w:type="dxa"/>
          </w:tcPr>
          <w:p w:rsidR="001A6836" w:rsidRDefault="00C420A8" w:rsidP="00F03DAB">
            <w:pPr>
              <w:jc w:val="center"/>
            </w:pPr>
            <w:r>
              <w:t>12:</w:t>
            </w:r>
            <w:r w:rsidR="00EE6EC1">
              <w:t>2</w:t>
            </w:r>
            <w:r w:rsidR="00F03DAB">
              <w:t>5</w:t>
            </w:r>
            <w:r>
              <w:t xml:space="preserve"> </w:t>
            </w:r>
            <w:r w:rsidR="00CA1FC7">
              <w:t>–</w:t>
            </w:r>
            <w:r>
              <w:t xml:space="preserve"> </w:t>
            </w:r>
            <w:r w:rsidR="00CA1FC7">
              <w:t>12:</w:t>
            </w:r>
            <w:r w:rsidR="00F03DAB">
              <w:t>30</w:t>
            </w:r>
          </w:p>
        </w:tc>
        <w:tc>
          <w:tcPr>
            <w:tcW w:w="9038" w:type="dxa"/>
          </w:tcPr>
          <w:p w:rsidR="0053234B" w:rsidRDefault="0053234B" w:rsidP="0053234B">
            <w:pPr>
              <w:jc w:val="both"/>
            </w:pPr>
            <w:r>
              <w:t>Геннадий Геннадьевич Гусельников, первый заместитель председателя Межрегиональной Ассоциации «Сибирское соглашение», директор департамента МАСС по промышленной и научно-технической политике</w:t>
            </w:r>
          </w:p>
          <w:p w:rsidR="009B6A1C" w:rsidRDefault="0053234B" w:rsidP="0036719F">
            <w:pPr>
              <w:jc w:val="both"/>
              <w:rPr>
                <w:i/>
              </w:rPr>
            </w:pPr>
            <w:r w:rsidRPr="001A6836">
              <w:rPr>
                <w:i/>
              </w:rPr>
              <w:t xml:space="preserve">Обсуждение параметров (подписание) Соглашения о партнерстве между Координационным советом отделений РСПП Сибирского федерального округа и исполкома Межрегиональной ассоциации </w:t>
            </w:r>
            <w:r>
              <w:rPr>
                <w:i/>
              </w:rPr>
              <w:t>«</w:t>
            </w:r>
            <w:r w:rsidRPr="001A6836">
              <w:rPr>
                <w:i/>
              </w:rPr>
              <w:t>Сибирское соглашение</w:t>
            </w:r>
            <w:r>
              <w:rPr>
                <w:i/>
              </w:rPr>
              <w:t>»</w:t>
            </w:r>
          </w:p>
          <w:p w:rsidR="0036719F" w:rsidRPr="001A6836" w:rsidRDefault="0036719F" w:rsidP="0036719F">
            <w:pPr>
              <w:jc w:val="both"/>
              <w:rPr>
                <w:i/>
              </w:rPr>
            </w:pPr>
          </w:p>
        </w:tc>
      </w:tr>
      <w:tr w:rsidR="00EE6EC1" w:rsidTr="00BC1B6E">
        <w:tc>
          <w:tcPr>
            <w:tcW w:w="1594" w:type="dxa"/>
          </w:tcPr>
          <w:p w:rsidR="00EE6EC1" w:rsidRDefault="00B10F5D" w:rsidP="002A5FA6">
            <w:pPr>
              <w:jc w:val="center"/>
            </w:pPr>
            <w:r>
              <w:t>12:30 – 12:40</w:t>
            </w:r>
          </w:p>
        </w:tc>
        <w:tc>
          <w:tcPr>
            <w:tcW w:w="9038" w:type="dxa"/>
          </w:tcPr>
          <w:p w:rsidR="00EE6EC1" w:rsidRDefault="00B10F5D" w:rsidP="009B6A1C">
            <w:pPr>
              <w:jc w:val="both"/>
              <w:rPr>
                <w:i/>
              </w:rPr>
            </w:pPr>
            <w:r w:rsidRPr="00682394">
              <w:rPr>
                <w:i/>
              </w:rPr>
              <w:t>Свободные выступления по теме.</w:t>
            </w:r>
          </w:p>
          <w:p w:rsidR="00B10F5D" w:rsidRDefault="00B10F5D" w:rsidP="009B6A1C">
            <w:pPr>
              <w:jc w:val="both"/>
            </w:pPr>
          </w:p>
        </w:tc>
      </w:tr>
      <w:tr w:rsidR="00EE6EC1" w:rsidTr="00BC1B6E">
        <w:tc>
          <w:tcPr>
            <w:tcW w:w="1594" w:type="dxa"/>
          </w:tcPr>
          <w:p w:rsidR="00EE6EC1" w:rsidRDefault="00EE6EC1" w:rsidP="00B10F5D">
            <w:pPr>
              <w:jc w:val="center"/>
            </w:pPr>
            <w:r w:rsidRPr="00CA1FC7">
              <w:t>1</w:t>
            </w:r>
            <w:r>
              <w:t>2</w:t>
            </w:r>
            <w:r w:rsidRPr="00CA1FC7">
              <w:t>:</w:t>
            </w:r>
            <w:r w:rsidR="00B10F5D">
              <w:t>4</w:t>
            </w:r>
            <w:r w:rsidR="00F03DAB">
              <w:t>0</w:t>
            </w:r>
            <w:r w:rsidRPr="00CA1FC7">
              <w:t xml:space="preserve"> – 1</w:t>
            </w:r>
            <w:r>
              <w:t>2:</w:t>
            </w:r>
            <w:r w:rsidR="00B10F5D">
              <w:t>45</w:t>
            </w:r>
          </w:p>
        </w:tc>
        <w:tc>
          <w:tcPr>
            <w:tcW w:w="9038" w:type="dxa"/>
          </w:tcPr>
          <w:p w:rsidR="002B630E" w:rsidRDefault="002679AA" w:rsidP="002A5FA6">
            <w:pPr>
              <w:jc w:val="both"/>
            </w:pPr>
            <w:r w:rsidRPr="002679AA">
              <w:t>Заключительное слово сопредседателей</w:t>
            </w:r>
            <w:r>
              <w:t xml:space="preserve">. </w:t>
            </w:r>
            <w:bookmarkStart w:id="0" w:name="_GoBack"/>
            <w:bookmarkEnd w:id="0"/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2B630E" w:rsidRDefault="002B630E" w:rsidP="002A5FA6">
            <w:pPr>
              <w:jc w:val="both"/>
            </w:pPr>
          </w:p>
          <w:p w:rsidR="00EE6EC1" w:rsidRDefault="00EE6EC1" w:rsidP="009B6A1C">
            <w:pPr>
              <w:jc w:val="both"/>
            </w:pPr>
          </w:p>
        </w:tc>
      </w:tr>
    </w:tbl>
    <w:p w:rsidR="00984FFB" w:rsidRDefault="00984FFB" w:rsidP="00231081"/>
    <w:sectPr w:rsidR="00984FFB" w:rsidSect="00943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9E" w:rsidRDefault="001C349E" w:rsidP="001A31A5">
      <w:r>
        <w:separator/>
      </w:r>
    </w:p>
  </w:endnote>
  <w:endnote w:type="continuationSeparator" w:id="0">
    <w:p w:rsidR="001C349E" w:rsidRDefault="001C349E" w:rsidP="001A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9" w:rsidRDefault="00331E6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995280"/>
      <w:docPartObj>
        <w:docPartGallery w:val="Page Numbers (Bottom of Page)"/>
        <w:docPartUnique/>
      </w:docPartObj>
    </w:sdtPr>
    <w:sdtEndPr/>
    <w:sdtContent>
      <w:p w:rsidR="00FA1957" w:rsidRDefault="00FA195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49E">
          <w:rPr>
            <w:noProof/>
          </w:rPr>
          <w:t>1</w:t>
        </w:r>
        <w:r>
          <w:fldChar w:fldCharType="end"/>
        </w:r>
      </w:p>
    </w:sdtContent>
  </w:sdt>
  <w:p w:rsidR="001A31A5" w:rsidRDefault="001A31A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9" w:rsidRDefault="00331E6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9E" w:rsidRDefault="001C349E" w:rsidP="001A31A5">
      <w:r>
        <w:separator/>
      </w:r>
    </w:p>
  </w:footnote>
  <w:footnote w:type="continuationSeparator" w:id="0">
    <w:p w:rsidR="001C349E" w:rsidRDefault="001C349E" w:rsidP="001A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9" w:rsidRDefault="00331E6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9" w:rsidRDefault="00331E6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69" w:rsidRDefault="00331E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0EF"/>
    <w:multiLevelType w:val="hybridMultilevel"/>
    <w:tmpl w:val="5978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5"/>
    <w:rsid w:val="00002E34"/>
    <w:rsid w:val="00006BC9"/>
    <w:rsid w:val="00014BBF"/>
    <w:rsid w:val="00021666"/>
    <w:rsid w:val="000334B7"/>
    <w:rsid w:val="0005549C"/>
    <w:rsid w:val="00063921"/>
    <w:rsid w:val="00080A7C"/>
    <w:rsid w:val="00093E4A"/>
    <w:rsid w:val="000A136B"/>
    <w:rsid w:val="000B08B2"/>
    <w:rsid w:val="000C6701"/>
    <w:rsid w:val="000D3ED2"/>
    <w:rsid w:val="000F02C4"/>
    <w:rsid w:val="00113597"/>
    <w:rsid w:val="00117B25"/>
    <w:rsid w:val="00125459"/>
    <w:rsid w:val="001351C4"/>
    <w:rsid w:val="00135CB9"/>
    <w:rsid w:val="0013622E"/>
    <w:rsid w:val="0014550F"/>
    <w:rsid w:val="00146D80"/>
    <w:rsid w:val="00150484"/>
    <w:rsid w:val="00160B66"/>
    <w:rsid w:val="00176F42"/>
    <w:rsid w:val="00193663"/>
    <w:rsid w:val="001A31A5"/>
    <w:rsid w:val="001A6836"/>
    <w:rsid w:val="001C349E"/>
    <w:rsid w:val="001D4412"/>
    <w:rsid w:val="001E69DA"/>
    <w:rsid w:val="002024CC"/>
    <w:rsid w:val="002069BE"/>
    <w:rsid w:val="002246FF"/>
    <w:rsid w:val="00231081"/>
    <w:rsid w:val="00234D0C"/>
    <w:rsid w:val="00237D34"/>
    <w:rsid w:val="0024483F"/>
    <w:rsid w:val="00252B57"/>
    <w:rsid w:val="002559AC"/>
    <w:rsid w:val="002679AA"/>
    <w:rsid w:val="0027495C"/>
    <w:rsid w:val="002922A6"/>
    <w:rsid w:val="002939E7"/>
    <w:rsid w:val="002A3381"/>
    <w:rsid w:val="002A5FA6"/>
    <w:rsid w:val="002B630E"/>
    <w:rsid w:val="002C572B"/>
    <w:rsid w:val="002E7BE7"/>
    <w:rsid w:val="0031470E"/>
    <w:rsid w:val="00331E69"/>
    <w:rsid w:val="00337105"/>
    <w:rsid w:val="00343B61"/>
    <w:rsid w:val="00357870"/>
    <w:rsid w:val="0036719F"/>
    <w:rsid w:val="00387425"/>
    <w:rsid w:val="003A35C8"/>
    <w:rsid w:val="003B0FE8"/>
    <w:rsid w:val="003F2E9F"/>
    <w:rsid w:val="003F4B95"/>
    <w:rsid w:val="003F6F78"/>
    <w:rsid w:val="004064F4"/>
    <w:rsid w:val="004345A3"/>
    <w:rsid w:val="0044486E"/>
    <w:rsid w:val="00444FB4"/>
    <w:rsid w:val="0046117E"/>
    <w:rsid w:val="00471ADA"/>
    <w:rsid w:val="0048370E"/>
    <w:rsid w:val="004B3761"/>
    <w:rsid w:val="004B4006"/>
    <w:rsid w:val="004C0584"/>
    <w:rsid w:val="004E0CD3"/>
    <w:rsid w:val="004E2DB6"/>
    <w:rsid w:val="004E7FEA"/>
    <w:rsid w:val="004F69B5"/>
    <w:rsid w:val="0053234B"/>
    <w:rsid w:val="005662F6"/>
    <w:rsid w:val="0057141E"/>
    <w:rsid w:val="005826A4"/>
    <w:rsid w:val="005871B0"/>
    <w:rsid w:val="005A11B1"/>
    <w:rsid w:val="005A2A0D"/>
    <w:rsid w:val="005B0CDA"/>
    <w:rsid w:val="005B1103"/>
    <w:rsid w:val="005B261E"/>
    <w:rsid w:val="005C6009"/>
    <w:rsid w:val="005D31DC"/>
    <w:rsid w:val="005D390D"/>
    <w:rsid w:val="005E0569"/>
    <w:rsid w:val="005F0D9A"/>
    <w:rsid w:val="00602578"/>
    <w:rsid w:val="00603438"/>
    <w:rsid w:val="00625A76"/>
    <w:rsid w:val="00636742"/>
    <w:rsid w:val="00644737"/>
    <w:rsid w:val="0064640A"/>
    <w:rsid w:val="006744FF"/>
    <w:rsid w:val="00674BF7"/>
    <w:rsid w:val="00682394"/>
    <w:rsid w:val="00690D2A"/>
    <w:rsid w:val="00693707"/>
    <w:rsid w:val="006D0CB6"/>
    <w:rsid w:val="006D6AF2"/>
    <w:rsid w:val="006F0703"/>
    <w:rsid w:val="00701C5E"/>
    <w:rsid w:val="00703C92"/>
    <w:rsid w:val="007108CB"/>
    <w:rsid w:val="0071121A"/>
    <w:rsid w:val="00713B61"/>
    <w:rsid w:val="00722488"/>
    <w:rsid w:val="0074309F"/>
    <w:rsid w:val="007454EE"/>
    <w:rsid w:val="00745552"/>
    <w:rsid w:val="007477B1"/>
    <w:rsid w:val="00784679"/>
    <w:rsid w:val="007A6F81"/>
    <w:rsid w:val="007D6501"/>
    <w:rsid w:val="00800F3C"/>
    <w:rsid w:val="00805CB5"/>
    <w:rsid w:val="008139B7"/>
    <w:rsid w:val="00823590"/>
    <w:rsid w:val="008375D2"/>
    <w:rsid w:val="008408DF"/>
    <w:rsid w:val="00857573"/>
    <w:rsid w:val="00862B6D"/>
    <w:rsid w:val="00866ED3"/>
    <w:rsid w:val="00871548"/>
    <w:rsid w:val="00873C20"/>
    <w:rsid w:val="008773C0"/>
    <w:rsid w:val="00885CD3"/>
    <w:rsid w:val="00891035"/>
    <w:rsid w:val="008968CF"/>
    <w:rsid w:val="008A0B21"/>
    <w:rsid w:val="008A5C8D"/>
    <w:rsid w:val="008B1ABC"/>
    <w:rsid w:val="008D150D"/>
    <w:rsid w:val="008D431F"/>
    <w:rsid w:val="008E6320"/>
    <w:rsid w:val="00923F1C"/>
    <w:rsid w:val="00933217"/>
    <w:rsid w:val="00943F21"/>
    <w:rsid w:val="0094596D"/>
    <w:rsid w:val="0097157B"/>
    <w:rsid w:val="0097322A"/>
    <w:rsid w:val="00975236"/>
    <w:rsid w:val="009826C8"/>
    <w:rsid w:val="00984FFB"/>
    <w:rsid w:val="009B2B86"/>
    <w:rsid w:val="009B4BDB"/>
    <w:rsid w:val="009B6A1C"/>
    <w:rsid w:val="009E24FA"/>
    <w:rsid w:val="009E67C9"/>
    <w:rsid w:val="009F43CD"/>
    <w:rsid w:val="009F49DC"/>
    <w:rsid w:val="009F4AEC"/>
    <w:rsid w:val="009F7517"/>
    <w:rsid w:val="00A152ED"/>
    <w:rsid w:val="00A36C9E"/>
    <w:rsid w:val="00A43165"/>
    <w:rsid w:val="00A46E8B"/>
    <w:rsid w:val="00A5109A"/>
    <w:rsid w:val="00A572A7"/>
    <w:rsid w:val="00A6261E"/>
    <w:rsid w:val="00A70B4C"/>
    <w:rsid w:val="00A765C1"/>
    <w:rsid w:val="00A8092E"/>
    <w:rsid w:val="00A84984"/>
    <w:rsid w:val="00A90C74"/>
    <w:rsid w:val="00AA29E7"/>
    <w:rsid w:val="00AD17E0"/>
    <w:rsid w:val="00AD7B8E"/>
    <w:rsid w:val="00B01BFA"/>
    <w:rsid w:val="00B10F5D"/>
    <w:rsid w:val="00B25713"/>
    <w:rsid w:val="00B4120B"/>
    <w:rsid w:val="00B45334"/>
    <w:rsid w:val="00B457C7"/>
    <w:rsid w:val="00B631F4"/>
    <w:rsid w:val="00B64D0E"/>
    <w:rsid w:val="00BB2476"/>
    <w:rsid w:val="00BC1B6E"/>
    <w:rsid w:val="00BE2357"/>
    <w:rsid w:val="00BE7CEE"/>
    <w:rsid w:val="00BF1465"/>
    <w:rsid w:val="00BF5A5F"/>
    <w:rsid w:val="00C143E6"/>
    <w:rsid w:val="00C20543"/>
    <w:rsid w:val="00C4123C"/>
    <w:rsid w:val="00C420A8"/>
    <w:rsid w:val="00C43996"/>
    <w:rsid w:val="00C4713B"/>
    <w:rsid w:val="00C54A09"/>
    <w:rsid w:val="00C844E1"/>
    <w:rsid w:val="00C92B56"/>
    <w:rsid w:val="00CA1FC7"/>
    <w:rsid w:val="00CA3C79"/>
    <w:rsid w:val="00CB740B"/>
    <w:rsid w:val="00CC43F8"/>
    <w:rsid w:val="00CD5C60"/>
    <w:rsid w:val="00CE4611"/>
    <w:rsid w:val="00D00F77"/>
    <w:rsid w:val="00D10B18"/>
    <w:rsid w:val="00D40A7F"/>
    <w:rsid w:val="00D50FAE"/>
    <w:rsid w:val="00D85F1F"/>
    <w:rsid w:val="00D85F82"/>
    <w:rsid w:val="00D9497E"/>
    <w:rsid w:val="00DA28D1"/>
    <w:rsid w:val="00DA2F60"/>
    <w:rsid w:val="00DB3613"/>
    <w:rsid w:val="00DD08C2"/>
    <w:rsid w:val="00DE5FCA"/>
    <w:rsid w:val="00E362A3"/>
    <w:rsid w:val="00E457E7"/>
    <w:rsid w:val="00E64EA7"/>
    <w:rsid w:val="00E710A1"/>
    <w:rsid w:val="00E816B2"/>
    <w:rsid w:val="00E845ED"/>
    <w:rsid w:val="00E95A76"/>
    <w:rsid w:val="00EC7773"/>
    <w:rsid w:val="00EE6EC1"/>
    <w:rsid w:val="00EE783C"/>
    <w:rsid w:val="00EF141F"/>
    <w:rsid w:val="00EF5962"/>
    <w:rsid w:val="00F01CA1"/>
    <w:rsid w:val="00F03045"/>
    <w:rsid w:val="00F03DAB"/>
    <w:rsid w:val="00F1241D"/>
    <w:rsid w:val="00F175C6"/>
    <w:rsid w:val="00F2193D"/>
    <w:rsid w:val="00F2449A"/>
    <w:rsid w:val="00F33B4D"/>
    <w:rsid w:val="00F43A2B"/>
    <w:rsid w:val="00F45594"/>
    <w:rsid w:val="00F8534E"/>
    <w:rsid w:val="00F95F95"/>
    <w:rsid w:val="00FA1957"/>
    <w:rsid w:val="00FA55FB"/>
    <w:rsid w:val="00FB2A5B"/>
    <w:rsid w:val="00FD4A88"/>
    <w:rsid w:val="00FE2FF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5F95"/>
    <w:pPr>
      <w:tabs>
        <w:tab w:val="left" w:pos="900"/>
      </w:tabs>
      <w:spacing w:line="360" w:lineRule="auto"/>
      <w:ind w:left="53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95F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D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61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36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36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3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36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36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31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31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4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5F95"/>
    <w:pPr>
      <w:tabs>
        <w:tab w:val="left" w:pos="900"/>
      </w:tabs>
      <w:spacing w:line="360" w:lineRule="auto"/>
      <w:ind w:left="53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95F9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D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6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61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36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361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3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36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36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31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31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3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4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.belyaev@tmholdin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50E2-FE4E-4D86-9065-6AFC828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Юрьевич</dc:creator>
  <cp:lastModifiedBy>Демидова Наталья Владимировна</cp:lastModifiedBy>
  <cp:revision>3</cp:revision>
  <cp:lastPrinted>2018-02-07T10:28:00Z</cp:lastPrinted>
  <dcterms:created xsi:type="dcterms:W3CDTF">2018-02-07T10:52:00Z</dcterms:created>
  <dcterms:modified xsi:type="dcterms:W3CDTF">2018-02-07T11:08:00Z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