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B3" w:rsidRDefault="000D25B3" w:rsidP="000D25B3">
      <w:pPr>
        <w:jc w:val="right"/>
        <w:rPr>
          <w:sz w:val="26"/>
          <w:szCs w:val="26"/>
        </w:rPr>
      </w:pPr>
      <w:r w:rsidRPr="003771EB">
        <w:rPr>
          <w:sz w:val="26"/>
          <w:szCs w:val="26"/>
        </w:rPr>
        <w:t xml:space="preserve">Проект </w:t>
      </w:r>
    </w:p>
    <w:p w:rsidR="000D25B3" w:rsidRDefault="000D25B3" w:rsidP="000D25B3">
      <w:pPr>
        <w:jc w:val="right"/>
        <w:rPr>
          <w:sz w:val="26"/>
          <w:szCs w:val="26"/>
        </w:rPr>
      </w:pPr>
    </w:p>
    <w:p w:rsidR="000D25B3" w:rsidRPr="003771EB" w:rsidRDefault="000D25B3" w:rsidP="000D25B3">
      <w:pPr>
        <w:jc w:val="center"/>
        <w:rPr>
          <w:b/>
          <w:sz w:val="26"/>
          <w:szCs w:val="26"/>
        </w:rPr>
      </w:pPr>
      <w:r w:rsidRPr="003771EB">
        <w:rPr>
          <w:b/>
          <w:sz w:val="26"/>
          <w:szCs w:val="26"/>
        </w:rPr>
        <w:t>ПРОГРАММА</w:t>
      </w:r>
    </w:p>
    <w:p w:rsidR="000D25B3" w:rsidRPr="003771EB" w:rsidRDefault="000D25B3" w:rsidP="000D25B3">
      <w:pPr>
        <w:jc w:val="center"/>
        <w:rPr>
          <w:b/>
          <w:szCs w:val="28"/>
        </w:rPr>
      </w:pPr>
      <w:r>
        <w:rPr>
          <w:b/>
          <w:szCs w:val="28"/>
        </w:rPr>
        <w:t>расширенного</w:t>
      </w:r>
      <w:r w:rsidRPr="003771EB">
        <w:rPr>
          <w:b/>
          <w:szCs w:val="28"/>
        </w:rPr>
        <w:t xml:space="preserve"> </w:t>
      </w:r>
      <w:r>
        <w:rPr>
          <w:b/>
          <w:szCs w:val="28"/>
        </w:rPr>
        <w:t xml:space="preserve"> заседания</w:t>
      </w:r>
      <w:r w:rsidRPr="003771EB">
        <w:rPr>
          <w:b/>
          <w:szCs w:val="28"/>
        </w:rPr>
        <w:t xml:space="preserve"> Комитета РСПП по выставочной деятельности </w:t>
      </w:r>
    </w:p>
    <w:p w:rsidR="000D25B3" w:rsidRPr="003771EB" w:rsidRDefault="000D25B3" w:rsidP="000D25B3">
      <w:pPr>
        <w:jc w:val="center"/>
        <w:rPr>
          <w:b/>
          <w:szCs w:val="28"/>
        </w:rPr>
      </w:pPr>
      <w:r w:rsidRPr="003771EB">
        <w:rPr>
          <w:b/>
          <w:szCs w:val="28"/>
        </w:rPr>
        <w:t>и Президиума Российского союза выставок и ярмарок на тему</w:t>
      </w:r>
    </w:p>
    <w:p w:rsidR="000D25B3" w:rsidRDefault="000D25B3" w:rsidP="000D25B3">
      <w:pPr>
        <w:ind w:left="-140"/>
        <w:jc w:val="center"/>
        <w:rPr>
          <w:b/>
          <w:szCs w:val="28"/>
        </w:rPr>
      </w:pPr>
      <w:r w:rsidRPr="003771EB">
        <w:rPr>
          <w:b/>
          <w:szCs w:val="28"/>
        </w:rPr>
        <w:t xml:space="preserve"> «Об опыте совместной деятельности отраслевых объединений промышленников и предпринимателей</w:t>
      </w:r>
      <w:r>
        <w:rPr>
          <w:b/>
          <w:szCs w:val="28"/>
        </w:rPr>
        <w:t>,</w:t>
      </w:r>
      <w:r w:rsidRPr="003771EB">
        <w:rPr>
          <w:b/>
          <w:szCs w:val="28"/>
        </w:rPr>
        <w:t xml:space="preserve">  выставочных организаций по решению задач </w:t>
      </w:r>
      <w:proofErr w:type="spellStart"/>
      <w:r w:rsidRPr="003771EB">
        <w:rPr>
          <w:b/>
          <w:szCs w:val="28"/>
        </w:rPr>
        <w:t>импортозамещения</w:t>
      </w:r>
      <w:proofErr w:type="spellEnd"/>
      <w:r w:rsidRPr="003771EB">
        <w:rPr>
          <w:b/>
          <w:szCs w:val="28"/>
        </w:rPr>
        <w:t>: на примере работы Национального  объединенного совета предприятий стекольной промышленности «</w:t>
      </w:r>
      <w:proofErr w:type="spellStart"/>
      <w:r w:rsidRPr="003771EB">
        <w:rPr>
          <w:b/>
          <w:szCs w:val="28"/>
        </w:rPr>
        <w:t>Стеклосоюз</w:t>
      </w:r>
      <w:proofErr w:type="spellEnd"/>
      <w:r w:rsidRPr="003771EB">
        <w:rPr>
          <w:b/>
          <w:szCs w:val="28"/>
        </w:rPr>
        <w:t xml:space="preserve">» и Научно-промышленной ассоциации </w:t>
      </w:r>
      <w:proofErr w:type="spellStart"/>
      <w:r>
        <w:rPr>
          <w:b/>
          <w:szCs w:val="28"/>
        </w:rPr>
        <w:t>арматуростро</w:t>
      </w:r>
      <w:r w:rsidRPr="003771EB">
        <w:rPr>
          <w:b/>
          <w:szCs w:val="28"/>
        </w:rPr>
        <w:t>ителей</w:t>
      </w:r>
      <w:proofErr w:type="spellEnd"/>
      <w:r w:rsidRPr="003771EB">
        <w:rPr>
          <w:b/>
          <w:szCs w:val="28"/>
        </w:rPr>
        <w:t>»</w:t>
      </w:r>
    </w:p>
    <w:p w:rsidR="000D25B3" w:rsidRDefault="000D25B3" w:rsidP="000D25B3">
      <w:pPr>
        <w:ind w:left="-140"/>
        <w:jc w:val="center"/>
        <w:rPr>
          <w:b/>
          <w:szCs w:val="28"/>
        </w:rPr>
      </w:pPr>
    </w:p>
    <w:p w:rsidR="000D25B3" w:rsidRDefault="000D25B3" w:rsidP="000D25B3">
      <w:pPr>
        <w:ind w:left="-140"/>
        <w:jc w:val="center"/>
        <w:rPr>
          <w:b/>
          <w:szCs w:val="28"/>
        </w:rPr>
      </w:pPr>
    </w:p>
    <w:p w:rsidR="000D25B3" w:rsidRDefault="000D25B3" w:rsidP="000D25B3">
      <w:pPr>
        <w:jc w:val="left"/>
        <w:rPr>
          <w:szCs w:val="28"/>
        </w:rPr>
      </w:pPr>
      <w:r w:rsidRPr="00A17299">
        <w:rPr>
          <w:szCs w:val="28"/>
        </w:rPr>
        <w:t>24 ноября 2015 года</w:t>
      </w:r>
      <w:r>
        <w:rPr>
          <w:szCs w:val="28"/>
        </w:rPr>
        <w:t xml:space="preserve">                                                                         РСПП</w:t>
      </w:r>
      <w:r w:rsidRPr="00A17299">
        <w:rPr>
          <w:szCs w:val="28"/>
        </w:rPr>
        <w:t>,</w:t>
      </w:r>
      <w:r>
        <w:rPr>
          <w:szCs w:val="28"/>
        </w:rPr>
        <w:t xml:space="preserve"> г.</w:t>
      </w:r>
      <w:r w:rsidRPr="00A17299">
        <w:rPr>
          <w:szCs w:val="28"/>
        </w:rPr>
        <w:t xml:space="preserve">Москва, </w:t>
      </w:r>
    </w:p>
    <w:p w:rsidR="000D25B3" w:rsidRPr="00A17299" w:rsidRDefault="000D25B3" w:rsidP="000D25B3">
      <w:pPr>
        <w:jc w:val="right"/>
        <w:rPr>
          <w:szCs w:val="28"/>
        </w:rPr>
      </w:pPr>
      <w:r w:rsidRPr="00A17299">
        <w:rPr>
          <w:szCs w:val="28"/>
        </w:rPr>
        <w:t>Котельническая наб., дом 17</w:t>
      </w:r>
    </w:p>
    <w:p w:rsidR="000D25B3" w:rsidRDefault="000D25B3" w:rsidP="000D25B3">
      <w:pPr>
        <w:jc w:val="right"/>
        <w:rPr>
          <w:sz w:val="26"/>
          <w:szCs w:val="26"/>
        </w:rPr>
      </w:pPr>
    </w:p>
    <w:p w:rsidR="000D25B3" w:rsidRPr="00CF1B58" w:rsidRDefault="000D25B3" w:rsidP="000D25B3">
      <w:pPr>
        <w:ind w:left="-140" w:firstLine="849"/>
        <w:rPr>
          <w:b/>
          <w:szCs w:val="28"/>
        </w:rPr>
      </w:pPr>
      <w:r w:rsidRPr="00CF1B58">
        <w:rPr>
          <w:rFonts w:ascii="Times New Roman" w:hAnsi="Times New Roman"/>
          <w:b/>
          <w:sz w:val="26"/>
          <w:szCs w:val="26"/>
        </w:rPr>
        <w:t xml:space="preserve">1. </w:t>
      </w:r>
      <w:r w:rsidRPr="00CF1B58">
        <w:rPr>
          <w:b/>
          <w:szCs w:val="28"/>
        </w:rPr>
        <w:t>«Об опыте совместной деятельности отраслевых объединений промышленников и предпринимателей</w:t>
      </w:r>
      <w:r>
        <w:rPr>
          <w:b/>
          <w:szCs w:val="28"/>
        </w:rPr>
        <w:t>,</w:t>
      </w:r>
      <w:r w:rsidRPr="00CF1B58">
        <w:rPr>
          <w:b/>
          <w:szCs w:val="28"/>
        </w:rPr>
        <w:t xml:space="preserve"> выставочных организаций по решению задач </w:t>
      </w:r>
      <w:proofErr w:type="spellStart"/>
      <w:r w:rsidRPr="00CF1B58">
        <w:rPr>
          <w:b/>
          <w:szCs w:val="28"/>
        </w:rPr>
        <w:t>импортозамещения</w:t>
      </w:r>
      <w:proofErr w:type="spellEnd"/>
      <w:r w:rsidRPr="00CF1B58">
        <w:rPr>
          <w:b/>
          <w:szCs w:val="28"/>
        </w:rPr>
        <w:t>: на примере работы Национального  объединенного совета предприятий стекольной промышленности «</w:t>
      </w:r>
      <w:proofErr w:type="spellStart"/>
      <w:r w:rsidRPr="00CF1B58">
        <w:rPr>
          <w:b/>
          <w:szCs w:val="28"/>
        </w:rPr>
        <w:t>Стеклосоюз</w:t>
      </w:r>
      <w:proofErr w:type="spellEnd"/>
      <w:r w:rsidRPr="00CF1B58">
        <w:rPr>
          <w:b/>
          <w:szCs w:val="28"/>
        </w:rPr>
        <w:t>» и Научно-промы</w:t>
      </w:r>
      <w:r>
        <w:rPr>
          <w:b/>
          <w:szCs w:val="28"/>
        </w:rPr>
        <w:t xml:space="preserve">шленной ассоциации </w:t>
      </w:r>
      <w:proofErr w:type="spellStart"/>
      <w:r>
        <w:rPr>
          <w:b/>
          <w:szCs w:val="28"/>
        </w:rPr>
        <w:t>арматуростро</w:t>
      </w:r>
      <w:r w:rsidRPr="00CF1B58">
        <w:rPr>
          <w:b/>
          <w:szCs w:val="28"/>
        </w:rPr>
        <w:t>ителей</w:t>
      </w:r>
      <w:proofErr w:type="spellEnd"/>
      <w:r w:rsidRPr="00CF1B58">
        <w:rPr>
          <w:b/>
          <w:szCs w:val="28"/>
        </w:rPr>
        <w:t>»</w:t>
      </w:r>
      <w:r w:rsidR="00D113B4">
        <w:rPr>
          <w:b/>
          <w:szCs w:val="28"/>
        </w:rPr>
        <w:t>.</w:t>
      </w:r>
    </w:p>
    <w:p w:rsidR="000D25B3" w:rsidRDefault="000D25B3" w:rsidP="000D25B3">
      <w:pPr>
        <w:ind w:left="-140" w:firstLine="849"/>
        <w:rPr>
          <w:rFonts w:ascii="Times New Roman" w:hAnsi="Times New Roman"/>
          <w:szCs w:val="28"/>
        </w:rPr>
      </w:pPr>
    </w:p>
    <w:p w:rsidR="000D25B3" w:rsidRPr="00CF1B58" w:rsidRDefault="000D25B3" w:rsidP="000D25B3">
      <w:pPr>
        <w:ind w:left="-140" w:firstLine="849"/>
        <w:rPr>
          <w:rFonts w:ascii="Times New Roman" w:hAnsi="Times New Roman"/>
          <w:b/>
          <w:szCs w:val="28"/>
        </w:rPr>
      </w:pPr>
      <w:r w:rsidRPr="00CF1B58">
        <w:rPr>
          <w:rFonts w:ascii="Times New Roman" w:hAnsi="Times New Roman"/>
          <w:b/>
          <w:szCs w:val="28"/>
        </w:rPr>
        <w:t xml:space="preserve">2. Информация о </w:t>
      </w:r>
      <w:r>
        <w:rPr>
          <w:rFonts w:ascii="Times New Roman" w:hAnsi="Times New Roman"/>
          <w:b/>
          <w:szCs w:val="28"/>
        </w:rPr>
        <w:t xml:space="preserve">текущей </w:t>
      </w:r>
      <w:r w:rsidRPr="00CF1B58">
        <w:rPr>
          <w:rFonts w:ascii="Times New Roman" w:hAnsi="Times New Roman"/>
          <w:b/>
          <w:szCs w:val="28"/>
        </w:rPr>
        <w:t xml:space="preserve">работе в 2015 году </w:t>
      </w:r>
      <w:r>
        <w:rPr>
          <w:rFonts w:ascii="Times New Roman" w:hAnsi="Times New Roman"/>
          <w:b/>
          <w:szCs w:val="28"/>
        </w:rPr>
        <w:t xml:space="preserve">Комитета РСПП по выставочной деятельности,  </w:t>
      </w:r>
      <w:r w:rsidRPr="00CF1B58">
        <w:rPr>
          <w:rFonts w:ascii="Times New Roman" w:hAnsi="Times New Roman"/>
          <w:b/>
          <w:szCs w:val="28"/>
        </w:rPr>
        <w:t xml:space="preserve">Российского </w:t>
      </w:r>
      <w:r>
        <w:rPr>
          <w:rFonts w:ascii="Times New Roman" w:hAnsi="Times New Roman"/>
          <w:b/>
          <w:szCs w:val="28"/>
        </w:rPr>
        <w:t>союза выставок и ярмарок (РСВЯ),</w:t>
      </w:r>
      <w:r w:rsidRPr="00CF1B58">
        <w:rPr>
          <w:rFonts w:ascii="Times New Roman" w:hAnsi="Times New Roman"/>
          <w:b/>
          <w:szCs w:val="28"/>
        </w:rPr>
        <w:t xml:space="preserve">  Всемирной ассоциации выставочной индустрии (/</w:t>
      </w:r>
      <w:r w:rsidRPr="00CF1B58">
        <w:rPr>
          <w:rFonts w:ascii="Times New Roman" w:hAnsi="Times New Roman"/>
          <w:b/>
          <w:szCs w:val="28"/>
          <w:lang w:val="en-US"/>
        </w:rPr>
        <w:t>UFI</w:t>
      </w:r>
      <w:r w:rsidRPr="00CF1B58">
        <w:rPr>
          <w:rFonts w:ascii="Times New Roman" w:hAnsi="Times New Roman"/>
          <w:b/>
          <w:szCs w:val="28"/>
        </w:rPr>
        <w:t>)</w:t>
      </w:r>
      <w:r w:rsidR="00D113B4">
        <w:rPr>
          <w:rFonts w:ascii="Times New Roman" w:hAnsi="Times New Roman"/>
          <w:b/>
          <w:szCs w:val="28"/>
        </w:rPr>
        <w:t>.</w:t>
      </w:r>
    </w:p>
    <w:p w:rsidR="000D25B3" w:rsidRDefault="000D25B3" w:rsidP="000D25B3">
      <w:pPr>
        <w:ind w:left="-140" w:firstLine="849"/>
        <w:rPr>
          <w:rFonts w:ascii="Times New Roman" w:hAnsi="Times New Roman"/>
          <w:szCs w:val="28"/>
        </w:rPr>
      </w:pPr>
    </w:p>
    <w:p w:rsidR="000D25B3" w:rsidRPr="00CF1B58" w:rsidRDefault="000D25B3" w:rsidP="000D25B3">
      <w:pPr>
        <w:ind w:left="-140" w:firstLine="849"/>
        <w:rPr>
          <w:rFonts w:ascii="Times New Roman" w:hAnsi="Times New Roman"/>
          <w:b/>
          <w:szCs w:val="28"/>
        </w:rPr>
      </w:pPr>
      <w:r w:rsidRPr="00CF1B58">
        <w:rPr>
          <w:rFonts w:ascii="Times New Roman" w:hAnsi="Times New Roman"/>
          <w:b/>
          <w:szCs w:val="28"/>
        </w:rPr>
        <w:t>3. О проекте Плана совместной работы Комитета РСПП по выставочной деятельности и Российского союза выставок и ярмарок (РСВЯ) с участием Всемирной ассоциации выставочной индустрии (</w:t>
      </w:r>
      <w:r w:rsidRPr="00CF1B58">
        <w:rPr>
          <w:rFonts w:ascii="Times New Roman" w:hAnsi="Times New Roman"/>
          <w:b/>
          <w:szCs w:val="28"/>
          <w:lang w:val="en-US"/>
        </w:rPr>
        <w:t>UFI</w:t>
      </w:r>
      <w:r w:rsidRPr="00CF1B58">
        <w:rPr>
          <w:rFonts w:ascii="Times New Roman" w:hAnsi="Times New Roman"/>
          <w:b/>
          <w:szCs w:val="28"/>
        </w:rPr>
        <w:t>)  на 2015-2016 годы</w:t>
      </w:r>
      <w:r w:rsidR="00D113B4">
        <w:rPr>
          <w:rFonts w:ascii="Times New Roman" w:hAnsi="Times New Roman"/>
          <w:b/>
          <w:szCs w:val="28"/>
        </w:rPr>
        <w:t>.</w:t>
      </w:r>
    </w:p>
    <w:p w:rsidR="000D25B3" w:rsidRDefault="000D25B3" w:rsidP="000D25B3">
      <w:pPr>
        <w:ind w:left="-140" w:firstLine="849"/>
        <w:rPr>
          <w:rFonts w:ascii="Times New Roman" w:hAnsi="Times New Roman"/>
          <w:szCs w:val="28"/>
        </w:rPr>
      </w:pPr>
    </w:p>
    <w:p w:rsidR="000D25B3" w:rsidRPr="00CF1B58" w:rsidRDefault="000D25B3" w:rsidP="000D25B3">
      <w:pPr>
        <w:ind w:left="-140" w:firstLine="849"/>
        <w:rPr>
          <w:rFonts w:ascii="Times New Roman" w:hAnsi="Times New Roman"/>
          <w:b/>
          <w:szCs w:val="28"/>
        </w:rPr>
      </w:pPr>
      <w:r w:rsidRPr="00CF1B58">
        <w:rPr>
          <w:rFonts w:ascii="Times New Roman" w:hAnsi="Times New Roman"/>
          <w:b/>
          <w:szCs w:val="28"/>
        </w:rPr>
        <w:t>4. Разное</w:t>
      </w:r>
      <w:r w:rsidR="00D113B4">
        <w:rPr>
          <w:rFonts w:ascii="Times New Roman" w:hAnsi="Times New Roman"/>
          <w:b/>
          <w:szCs w:val="28"/>
        </w:rPr>
        <w:t>.</w:t>
      </w:r>
      <w:bookmarkStart w:id="0" w:name="_GoBack"/>
      <w:bookmarkEnd w:id="0"/>
    </w:p>
    <w:p w:rsidR="000D25B3" w:rsidRPr="003771EB" w:rsidRDefault="000D25B3" w:rsidP="000D25B3">
      <w:pPr>
        <w:spacing w:line="240" w:lineRule="atLeast"/>
        <w:ind w:left="-140"/>
        <w:jc w:val="left"/>
        <w:rPr>
          <w:rFonts w:ascii="Times New Roman" w:hAnsi="Times New Roman"/>
          <w:sz w:val="26"/>
          <w:szCs w:val="26"/>
        </w:rPr>
      </w:pPr>
    </w:p>
    <w:p w:rsidR="00454113" w:rsidRDefault="00454113"/>
    <w:sectPr w:rsidR="00454113" w:rsidSect="000D25B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5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13B4">
      <w:pPr>
        <w:spacing w:line="240" w:lineRule="auto"/>
      </w:pPr>
      <w:r>
        <w:separator/>
      </w:r>
    </w:p>
  </w:endnote>
  <w:endnote w:type="continuationSeparator" w:id="0">
    <w:p w:rsidR="00000000" w:rsidRDefault="00D11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2A" w:rsidRPr="00A81DB7" w:rsidRDefault="00D113B4" w:rsidP="00A81DB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  <w:r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begin"/>
    </w:r>
    <w:r>
      <w:rPr>
        <w:rFonts w:ascii="Times New Roman" w:hAnsi="Times New Roman"/>
        <w:snapToGrid w:val="0"/>
        <w:color w:val="000000"/>
        <w:sz w:val="16"/>
        <w:szCs w:val="0"/>
        <w:u w:color="000000"/>
      </w:rPr>
      <w:instrText xml:space="preserve"> FILENAME  \* MERGEFORMAT </w:instrText>
    </w:r>
    <w:r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separate"/>
    </w:r>
    <w:r>
      <w:rPr>
        <w:rFonts w:ascii="Times New Roman" w:hAnsi="Times New Roman"/>
        <w:noProof/>
        <w:snapToGrid w:val="0"/>
        <w:color w:val="000000"/>
        <w:sz w:val="16"/>
        <w:szCs w:val="0"/>
        <w:u w:color="000000"/>
      </w:rPr>
      <w:t>Анонс -2- расширенного  заседания Комитета РСПП  ВЯД  на  24-26.11.15 - 19.10.15.doc</w:t>
    </w:r>
    <w:r>
      <w:rPr>
        <w:rFonts w:ascii="Times New Roman" w:hAnsi="Times New Roman"/>
        <w:snapToGrid w:val="0"/>
        <w:color w:val="000000"/>
        <w:sz w:val="16"/>
        <w:szCs w:val="0"/>
        <w:u w:color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2A" w:rsidRPr="00A81DB7" w:rsidRDefault="00D113B4" w:rsidP="00A81DB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13B4">
      <w:pPr>
        <w:spacing w:line="240" w:lineRule="auto"/>
      </w:pPr>
      <w:r>
        <w:separator/>
      </w:r>
    </w:p>
  </w:footnote>
  <w:footnote w:type="continuationSeparator" w:id="0">
    <w:p w:rsidR="00000000" w:rsidRDefault="00D11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2A" w:rsidRPr="00A81DB7" w:rsidRDefault="00D113B4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  <w:r w:rsidRPr="00A81DB7">
      <w:rPr>
        <w:rStyle w:val="a7"/>
        <w:snapToGrid w:val="0"/>
        <w:color w:val="000000"/>
        <w:szCs w:val="0"/>
        <w:u w:color="000000"/>
      </w:rPr>
      <w:fldChar w:fldCharType="begin"/>
    </w:r>
    <w:r w:rsidRPr="00A81DB7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A81DB7">
      <w:rPr>
        <w:rStyle w:val="a7"/>
        <w:snapToGrid w:val="0"/>
        <w:color w:val="000000"/>
        <w:szCs w:val="0"/>
        <w:u w:color="000000"/>
      </w:rPr>
      <w:fldChar w:fldCharType="separate"/>
    </w:r>
    <w:r>
      <w:rPr>
        <w:rStyle w:val="a7"/>
        <w:noProof/>
        <w:snapToGrid w:val="0"/>
        <w:color w:val="000000"/>
        <w:szCs w:val="0"/>
        <w:u w:color="000000"/>
      </w:rPr>
      <w:t>2</w:t>
    </w:r>
    <w:r w:rsidRPr="00A81DB7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2A" w:rsidRPr="00A81DB7" w:rsidRDefault="00D113B4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3"/>
    <w:rsid w:val="0008517D"/>
    <w:rsid w:val="000D25B3"/>
    <w:rsid w:val="002A50E7"/>
    <w:rsid w:val="00454113"/>
    <w:rsid w:val="00D113B4"/>
    <w:rsid w:val="00F06E59"/>
    <w:rsid w:val="00F8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B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5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D25B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D25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D25B3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0D2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B3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5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D25B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D25B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D25B3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0D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Славинская Наталья Альбертовна</dc:creator>
  <cp:lastModifiedBy>Славинская Наталья Альбертовна</cp:lastModifiedBy>
  <cp:revision>3</cp:revision>
  <dcterms:created xsi:type="dcterms:W3CDTF">2015-10-27T06:58:00Z</dcterms:created>
  <dcterms:modified xsi:type="dcterms:W3CDTF">2015-10-27T06:59:00Z</dcterms:modified>
</cp:coreProperties>
</file>