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7D" w:rsidRDefault="00BF0972" w:rsidP="005B2303">
      <w:pPr>
        <w:spacing w:after="0"/>
        <w:jc w:val="center"/>
        <w:rPr>
          <w:rFonts w:ascii="Arial" w:hAnsi="Arial" w:cs="Arial"/>
          <w:b/>
          <w:sz w:val="16"/>
          <w:szCs w:val="18"/>
        </w:rPr>
      </w:pPr>
      <w:r w:rsidRPr="00081609">
        <w:rPr>
          <w:rFonts w:ascii="Arial" w:hAnsi="Arial" w:cs="Arial"/>
          <w:b/>
          <w:sz w:val="16"/>
          <w:szCs w:val="18"/>
        </w:rPr>
        <w:t xml:space="preserve">Список корейских компаний-участниц </w:t>
      </w:r>
      <w:proofErr w:type="spellStart"/>
      <w:r w:rsidRPr="00081609">
        <w:rPr>
          <w:rFonts w:ascii="Arial" w:hAnsi="Arial" w:cs="Arial"/>
          <w:b/>
          <w:sz w:val="16"/>
          <w:szCs w:val="18"/>
        </w:rPr>
        <w:t>Корейско</w:t>
      </w:r>
      <w:proofErr w:type="spellEnd"/>
      <w:r w:rsidRPr="00081609">
        <w:rPr>
          <w:rFonts w:ascii="Arial" w:hAnsi="Arial" w:cs="Arial"/>
          <w:b/>
          <w:sz w:val="16"/>
          <w:szCs w:val="18"/>
        </w:rPr>
        <w:t xml:space="preserve">-российского </w:t>
      </w:r>
      <w:proofErr w:type="spellStart"/>
      <w:r w:rsidRPr="00081609">
        <w:rPr>
          <w:rFonts w:ascii="Arial" w:hAnsi="Arial" w:cs="Arial"/>
          <w:b/>
          <w:sz w:val="16"/>
          <w:szCs w:val="18"/>
        </w:rPr>
        <w:t>стартап</w:t>
      </w:r>
      <w:proofErr w:type="spellEnd"/>
      <w:r w:rsidRPr="00081609">
        <w:rPr>
          <w:rFonts w:ascii="Arial" w:hAnsi="Arial" w:cs="Arial"/>
          <w:b/>
          <w:sz w:val="16"/>
          <w:szCs w:val="18"/>
        </w:rPr>
        <w:t xml:space="preserve"> Саммита</w:t>
      </w:r>
    </w:p>
    <w:p w:rsidR="005B2303" w:rsidRPr="005B2303" w:rsidRDefault="005B2303" w:rsidP="005B2303">
      <w:pPr>
        <w:spacing w:after="0"/>
        <w:jc w:val="center"/>
        <w:rPr>
          <w:rFonts w:ascii="Arial" w:hAnsi="Arial" w:cs="Arial"/>
          <w:b/>
          <w:sz w:val="16"/>
          <w:szCs w:val="18"/>
        </w:rPr>
      </w:pPr>
    </w:p>
    <w:p w:rsidR="00004F7D" w:rsidRDefault="00004F7D" w:rsidP="00B53AAD">
      <w:pPr>
        <w:jc w:val="both"/>
        <w:rPr>
          <w:rFonts w:ascii="Arial" w:hAnsi="Arial" w:cs="Arial"/>
          <w:sz w:val="16"/>
          <w:szCs w:val="18"/>
          <w:lang w:eastAsia="ko-KR"/>
        </w:rPr>
      </w:pPr>
      <w:bookmarkStart w:id="0" w:name="_GoBack"/>
      <w:r>
        <w:rPr>
          <w:rFonts w:ascii="Arial" w:hAnsi="Arial" w:cs="Arial"/>
          <w:sz w:val="16"/>
          <w:szCs w:val="18"/>
          <w:lang w:eastAsia="ko-KR"/>
        </w:rPr>
        <w:t>Косметика</w:t>
      </w:r>
    </w:p>
    <w:bookmarkEnd w:id="0"/>
    <w:p w:rsidR="00004F7D" w:rsidRPr="00081609" w:rsidRDefault="00004F7D" w:rsidP="00004F7D">
      <w:pPr>
        <w:spacing w:after="120"/>
        <w:ind w:left="357"/>
        <w:jc w:val="both"/>
        <w:rPr>
          <w:rFonts w:ascii="Arial" w:hAnsi="Arial" w:cs="Arial"/>
          <w:color w:val="000000"/>
          <w:sz w:val="16"/>
          <w:szCs w:val="18"/>
          <w:shd w:val="clear" w:color="auto" w:fill="FFFFFF"/>
        </w:rPr>
      </w:pPr>
      <w:r w:rsidRPr="00081609">
        <w:rPr>
          <w:rFonts w:ascii="Arial" w:hAnsi="Arial" w:cs="Arial"/>
          <w:b/>
          <w:sz w:val="16"/>
          <w:szCs w:val="18"/>
          <w:lang w:val="en-US"/>
        </w:rPr>
        <w:t>Evanston</w:t>
      </w:r>
      <w:r w:rsidRPr="00081609">
        <w:rPr>
          <w:rFonts w:ascii="Arial" w:hAnsi="Arial" w:cs="Arial"/>
          <w:b/>
          <w:sz w:val="16"/>
          <w:szCs w:val="18"/>
        </w:rPr>
        <w:t xml:space="preserve"> – </w:t>
      </w:r>
      <w:r w:rsidRPr="00081609">
        <w:rPr>
          <w:rFonts w:ascii="Arial" w:hAnsi="Arial" w:cs="Arial"/>
          <w:bCs/>
          <w:sz w:val="16"/>
          <w:szCs w:val="18"/>
        </w:rPr>
        <w:t>увлажняющее</w:t>
      </w:r>
      <w:r w:rsidRPr="00081609">
        <w:rPr>
          <w:rFonts w:ascii="Arial" w:hAnsi="Arial" w:cs="Arial"/>
          <w:b/>
          <w:sz w:val="16"/>
          <w:szCs w:val="18"/>
        </w:rPr>
        <w:t xml:space="preserve"> </w:t>
      </w:r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>масло для кожи, ногтей и волос из семян камелии</w:t>
      </w:r>
    </w:p>
    <w:p w:rsidR="00004F7D" w:rsidRPr="00081609" w:rsidRDefault="00004F7D" w:rsidP="00004F7D">
      <w:pPr>
        <w:spacing w:after="120"/>
        <w:ind w:left="357"/>
        <w:jc w:val="both"/>
        <w:rPr>
          <w:rFonts w:ascii="Arial" w:hAnsi="Arial" w:cs="Arial"/>
          <w:bCs/>
          <w:sz w:val="16"/>
          <w:szCs w:val="18"/>
        </w:rPr>
      </w:pPr>
      <w:proofErr w:type="spellStart"/>
      <w:r w:rsidRPr="00081609">
        <w:rPr>
          <w:rFonts w:ascii="Arial" w:hAnsi="Arial" w:cs="Arial"/>
          <w:b/>
          <w:bCs/>
          <w:sz w:val="16"/>
          <w:szCs w:val="18"/>
        </w:rPr>
        <w:t>Herb</w:t>
      </w:r>
      <w:proofErr w:type="spellEnd"/>
      <w:r w:rsidRPr="00081609">
        <w:rPr>
          <w:rFonts w:ascii="Arial" w:hAnsi="Arial" w:cs="Arial"/>
          <w:b/>
          <w:bCs/>
          <w:sz w:val="16"/>
          <w:szCs w:val="18"/>
        </w:rPr>
        <w:t xml:space="preserve"> </w:t>
      </w:r>
      <w:proofErr w:type="spellStart"/>
      <w:r w:rsidRPr="00081609">
        <w:rPr>
          <w:rFonts w:ascii="Arial" w:hAnsi="Arial" w:cs="Arial"/>
          <w:b/>
          <w:bCs/>
          <w:sz w:val="16"/>
          <w:szCs w:val="18"/>
        </w:rPr>
        <w:t>Health</w:t>
      </w:r>
      <w:proofErr w:type="spellEnd"/>
      <w:r w:rsidRPr="00081609">
        <w:rPr>
          <w:rFonts w:ascii="Arial" w:hAnsi="Arial" w:cs="Arial"/>
          <w:bCs/>
          <w:sz w:val="16"/>
          <w:szCs w:val="18"/>
        </w:rPr>
        <w:t xml:space="preserve"> </w:t>
      </w:r>
      <w:r w:rsidRPr="00081609">
        <w:rPr>
          <w:rFonts w:ascii="Arial" w:hAnsi="Arial" w:cs="Arial"/>
          <w:b/>
          <w:sz w:val="16"/>
          <w:szCs w:val="18"/>
        </w:rPr>
        <w:t xml:space="preserve">– </w:t>
      </w:r>
      <w:r w:rsidRPr="00081609">
        <w:rPr>
          <w:rFonts w:ascii="Arial" w:hAnsi="Arial" w:cs="Arial"/>
          <w:bCs/>
          <w:sz w:val="16"/>
          <w:szCs w:val="18"/>
        </w:rPr>
        <w:t>органическая косметика для волос</w:t>
      </w:r>
    </w:p>
    <w:p w:rsidR="00004F7D" w:rsidRPr="00081609" w:rsidRDefault="00004F7D" w:rsidP="00004F7D">
      <w:pPr>
        <w:spacing w:after="120"/>
        <w:ind w:left="357"/>
        <w:jc w:val="both"/>
        <w:rPr>
          <w:rFonts w:ascii="Arial" w:hAnsi="Arial" w:cs="Arial"/>
          <w:bCs/>
          <w:sz w:val="16"/>
          <w:szCs w:val="18"/>
        </w:rPr>
      </w:pPr>
      <w:proofErr w:type="spellStart"/>
      <w:r w:rsidRPr="00081609">
        <w:rPr>
          <w:rFonts w:ascii="Arial" w:hAnsi="Arial" w:cs="Arial"/>
          <w:b/>
          <w:bCs/>
          <w:sz w:val="16"/>
          <w:szCs w:val="18"/>
        </w:rPr>
        <w:t>Survincos</w:t>
      </w:r>
      <w:proofErr w:type="spellEnd"/>
      <w:r w:rsidRPr="00081609">
        <w:rPr>
          <w:rFonts w:ascii="Arial" w:hAnsi="Arial" w:cs="Arial"/>
          <w:bCs/>
          <w:sz w:val="16"/>
          <w:szCs w:val="18"/>
        </w:rPr>
        <w:t xml:space="preserve"> </w:t>
      </w:r>
      <w:r w:rsidRPr="00081609">
        <w:rPr>
          <w:rFonts w:ascii="Arial" w:hAnsi="Arial" w:cs="Arial"/>
          <w:b/>
          <w:sz w:val="16"/>
          <w:szCs w:val="18"/>
        </w:rPr>
        <w:t xml:space="preserve">– </w:t>
      </w:r>
      <w:r w:rsidRPr="00081609">
        <w:rPr>
          <w:rFonts w:ascii="Arial" w:hAnsi="Arial" w:cs="Arial"/>
          <w:bCs/>
          <w:sz w:val="16"/>
          <w:szCs w:val="18"/>
        </w:rPr>
        <w:t xml:space="preserve">косметика против </w:t>
      </w:r>
      <w:proofErr w:type="spellStart"/>
      <w:r w:rsidRPr="00081609">
        <w:rPr>
          <w:rFonts w:ascii="Arial" w:hAnsi="Arial" w:cs="Arial"/>
          <w:bCs/>
          <w:sz w:val="16"/>
          <w:szCs w:val="18"/>
        </w:rPr>
        <w:t>демодекса</w:t>
      </w:r>
      <w:proofErr w:type="spellEnd"/>
      <w:r w:rsidRPr="00081609">
        <w:rPr>
          <w:rFonts w:ascii="Arial" w:hAnsi="Arial" w:cs="Arial"/>
          <w:bCs/>
          <w:sz w:val="16"/>
          <w:szCs w:val="18"/>
        </w:rPr>
        <w:t xml:space="preserve"> и маски для сужения пор</w:t>
      </w:r>
    </w:p>
    <w:p w:rsidR="005B2303" w:rsidRPr="005B2303" w:rsidRDefault="00004F7D" w:rsidP="00A81CEF">
      <w:pPr>
        <w:spacing w:after="120"/>
        <w:ind w:left="357"/>
        <w:jc w:val="both"/>
        <w:rPr>
          <w:rFonts w:ascii="Arial" w:hAnsi="Arial" w:cs="Arial"/>
          <w:bCs/>
          <w:sz w:val="16"/>
          <w:szCs w:val="18"/>
        </w:rPr>
      </w:pPr>
      <w:proofErr w:type="spellStart"/>
      <w:r w:rsidRPr="00081609">
        <w:rPr>
          <w:rFonts w:ascii="Arial" w:hAnsi="Arial" w:cs="Arial"/>
          <w:b/>
          <w:bCs/>
          <w:sz w:val="16"/>
          <w:szCs w:val="18"/>
        </w:rPr>
        <w:t>Inerskin</w:t>
      </w:r>
      <w:proofErr w:type="spellEnd"/>
      <w:r w:rsidRPr="00081609">
        <w:rPr>
          <w:rFonts w:ascii="Arial" w:hAnsi="Arial" w:cs="Arial"/>
          <w:bCs/>
          <w:sz w:val="16"/>
          <w:szCs w:val="18"/>
        </w:rPr>
        <w:t xml:space="preserve"> </w:t>
      </w:r>
      <w:r w:rsidRPr="00081609">
        <w:rPr>
          <w:rFonts w:ascii="Arial" w:hAnsi="Arial" w:cs="Arial"/>
          <w:b/>
          <w:sz w:val="16"/>
          <w:szCs w:val="18"/>
        </w:rPr>
        <w:t xml:space="preserve">– </w:t>
      </w:r>
      <w:proofErr w:type="spellStart"/>
      <w:r w:rsidRPr="00081609">
        <w:rPr>
          <w:rFonts w:ascii="Arial" w:hAnsi="Arial" w:cs="Arial"/>
          <w:bCs/>
          <w:sz w:val="16"/>
          <w:szCs w:val="18"/>
        </w:rPr>
        <w:t>Бьюти</w:t>
      </w:r>
      <w:proofErr w:type="spellEnd"/>
      <w:r w:rsidRPr="00081609">
        <w:rPr>
          <w:rFonts w:ascii="Arial" w:hAnsi="Arial" w:cs="Arial"/>
          <w:bCs/>
          <w:sz w:val="16"/>
          <w:szCs w:val="18"/>
        </w:rPr>
        <w:t>-девайс для увлажнения, отбеливания и устранения морщин</w:t>
      </w:r>
    </w:p>
    <w:p w:rsidR="00004F7D" w:rsidRDefault="00004F7D" w:rsidP="00B53AAD">
      <w:pPr>
        <w:jc w:val="both"/>
        <w:rPr>
          <w:rFonts w:ascii="Arial" w:hAnsi="Arial" w:cs="Arial"/>
          <w:sz w:val="16"/>
          <w:szCs w:val="18"/>
          <w:lang w:eastAsia="ko-KR"/>
        </w:rPr>
      </w:pPr>
      <w:r>
        <w:rPr>
          <w:rFonts w:ascii="Arial" w:hAnsi="Arial" w:cs="Arial"/>
          <w:sz w:val="16"/>
          <w:szCs w:val="18"/>
          <w:lang w:eastAsia="ko-KR"/>
        </w:rPr>
        <w:t>Медицина</w:t>
      </w:r>
    </w:p>
    <w:p w:rsidR="00004F7D" w:rsidRPr="00081609" w:rsidRDefault="00004F7D" w:rsidP="00004F7D">
      <w:pPr>
        <w:spacing w:after="120"/>
        <w:ind w:left="357"/>
        <w:jc w:val="both"/>
        <w:rPr>
          <w:rFonts w:ascii="Arial" w:hAnsi="Arial" w:cs="Arial"/>
          <w:bCs/>
          <w:sz w:val="16"/>
          <w:szCs w:val="18"/>
        </w:rPr>
      </w:pPr>
      <w:proofErr w:type="spellStart"/>
      <w:r w:rsidRPr="00081609">
        <w:rPr>
          <w:rFonts w:ascii="Arial" w:hAnsi="Arial" w:cs="Arial"/>
          <w:b/>
          <w:bCs/>
          <w:sz w:val="16"/>
          <w:szCs w:val="18"/>
        </w:rPr>
        <w:t>Nano</w:t>
      </w:r>
      <w:proofErr w:type="spellEnd"/>
      <w:r w:rsidRPr="00081609">
        <w:rPr>
          <w:rFonts w:ascii="Arial" w:hAnsi="Arial" w:cs="Arial"/>
          <w:b/>
          <w:bCs/>
          <w:sz w:val="16"/>
          <w:szCs w:val="18"/>
        </w:rPr>
        <w:t xml:space="preserve"> </w:t>
      </w:r>
      <w:proofErr w:type="spellStart"/>
      <w:r w:rsidRPr="00081609">
        <w:rPr>
          <w:rFonts w:ascii="Arial" w:hAnsi="Arial" w:cs="Arial"/>
          <w:b/>
          <w:bCs/>
          <w:sz w:val="16"/>
          <w:szCs w:val="18"/>
        </w:rPr>
        <w:t>medical</w:t>
      </w:r>
      <w:proofErr w:type="spellEnd"/>
      <w:r w:rsidRPr="00081609">
        <w:rPr>
          <w:rFonts w:ascii="Arial" w:hAnsi="Arial" w:cs="Arial"/>
          <w:bCs/>
          <w:sz w:val="16"/>
          <w:szCs w:val="18"/>
        </w:rPr>
        <w:t xml:space="preserve"> </w:t>
      </w:r>
      <w:r w:rsidRPr="00081609">
        <w:rPr>
          <w:rFonts w:ascii="Arial" w:hAnsi="Arial" w:cs="Arial"/>
          <w:b/>
          <w:sz w:val="16"/>
          <w:szCs w:val="18"/>
        </w:rPr>
        <w:t xml:space="preserve">– </w:t>
      </w:r>
      <w:r w:rsidRPr="00081609">
        <w:rPr>
          <w:rFonts w:ascii="Arial" w:hAnsi="Arial" w:cs="Arial"/>
          <w:bCs/>
          <w:sz w:val="16"/>
          <w:szCs w:val="18"/>
        </w:rPr>
        <w:t>технология автоматической расшифровки рентгенограмм</w:t>
      </w:r>
    </w:p>
    <w:p w:rsidR="00004F7D" w:rsidRPr="00081609" w:rsidRDefault="00004F7D" w:rsidP="00004F7D">
      <w:pPr>
        <w:spacing w:after="120"/>
        <w:ind w:left="357"/>
        <w:jc w:val="both"/>
        <w:rPr>
          <w:rFonts w:ascii="Arial" w:hAnsi="Arial" w:cs="Arial"/>
          <w:bCs/>
          <w:sz w:val="16"/>
          <w:szCs w:val="18"/>
        </w:rPr>
      </w:pPr>
      <w:r w:rsidRPr="00081609">
        <w:rPr>
          <w:rFonts w:ascii="Arial" w:hAnsi="Arial" w:cs="Arial"/>
          <w:b/>
          <w:bCs/>
          <w:sz w:val="16"/>
          <w:szCs w:val="18"/>
        </w:rPr>
        <w:t>MUNE</w:t>
      </w:r>
      <w:r w:rsidRPr="00081609">
        <w:rPr>
          <w:rFonts w:ascii="Arial" w:hAnsi="Arial" w:cs="Arial"/>
          <w:bCs/>
          <w:sz w:val="16"/>
          <w:szCs w:val="18"/>
        </w:rPr>
        <w:t xml:space="preserve"> </w:t>
      </w:r>
      <w:r w:rsidRPr="00081609">
        <w:rPr>
          <w:rFonts w:ascii="Arial" w:hAnsi="Arial" w:cs="Arial"/>
          <w:b/>
          <w:sz w:val="16"/>
          <w:szCs w:val="18"/>
        </w:rPr>
        <w:t xml:space="preserve">– </w:t>
      </w:r>
      <w:r w:rsidRPr="00081609">
        <w:rPr>
          <w:rFonts w:ascii="Arial" w:hAnsi="Arial" w:cs="Arial"/>
          <w:bCs/>
          <w:sz w:val="16"/>
          <w:szCs w:val="18"/>
        </w:rPr>
        <w:t>оборудование для автоматической стерилизации шприцов</w:t>
      </w:r>
    </w:p>
    <w:p w:rsidR="00004F7D" w:rsidRPr="00081609" w:rsidRDefault="00004F7D" w:rsidP="00004F7D">
      <w:pPr>
        <w:spacing w:after="120"/>
        <w:ind w:left="357"/>
        <w:jc w:val="both"/>
        <w:rPr>
          <w:rFonts w:ascii="Arial" w:hAnsi="Arial" w:cs="Arial"/>
          <w:bCs/>
          <w:sz w:val="16"/>
          <w:szCs w:val="18"/>
        </w:rPr>
      </w:pPr>
      <w:r w:rsidRPr="00081609">
        <w:rPr>
          <w:rFonts w:ascii="Arial" w:hAnsi="Arial" w:cs="Arial"/>
          <w:b/>
          <w:bCs/>
          <w:sz w:val="16"/>
          <w:szCs w:val="18"/>
        </w:rPr>
        <w:t>ICG</w:t>
      </w:r>
      <w:r w:rsidRPr="00081609">
        <w:rPr>
          <w:rFonts w:ascii="Arial" w:hAnsi="Arial" w:cs="Arial"/>
          <w:bCs/>
          <w:sz w:val="16"/>
          <w:szCs w:val="18"/>
        </w:rPr>
        <w:t xml:space="preserve"> </w:t>
      </w:r>
      <w:r w:rsidRPr="00081609">
        <w:rPr>
          <w:rFonts w:ascii="Arial" w:hAnsi="Arial" w:cs="Arial"/>
          <w:b/>
          <w:sz w:val="16"/>
          <w:szCs w:val="18"/>
        </w:rPr>
        <w:t xml:space="preserve">– </w:t>
      </w:r>
      <w:r w:rsidRPr="00081609">
        <w:rPr>
          <w:rFonts w:ascii="Arial" w:hAnsi="Arial" w:cs="Arial"/>
          <w:bCs/>
          <w:sz w:val="16"/>
          <w:szCs w:val="18"/>
        </w:rPr>
        <w:t>технология облачного хранилища данных генома</w:t>
      </w:r>
    </w:p>
    <w:p w:rsidR="00004F7D" w:rsidRDefault="00004F7D" w:rsidP="00004F7D">
      <w:pPr>
        <w:spacing w:after="120"/>
        <w:ind w:left="357"/>
        <w:jc w:val="both"/>
        <w:rPr>
          <w:rFonts w:ascii="Arial" w:hAnsi="Arial" w:cs="Arial"/>
          <w:bCs/>
          <w:sz w:val="16"/>
          <w:szCs w:val="18"/>
        </w:rPr>
      </w:pPr>
      <w:r w:rsidRPr="00081609">
        <w:rPr>
          <w:rFonts w:ascii="Arial" w:hAnsi="Arial" w:cs="Arial"/>
          <w:b/>
          <w:bCs/>
          <w:sz w:val="16"/>
          <w:szCs w:val="18"/>
        </w:rPr>
        <w:t>ORGAMEDI</w:t>
      </w:r>
      <w:r w:rsidRPr="00081609">
        <w:rPr>
          <w:rFonts w:ascii="Arial" w:hAnsi="Arial" w:cs="Arial"/>
          <w:bCs/>
          <w:sz w:val="16"/>
          <w:szCs w:val="18"/>
        </w:rPr>
        <w:t xml:space="preserve"> </w:t>
      </w:r>
      <w:r w:rsidRPr="00081609">
        <w:rPr>
          <w:rFonts w:ascii="Arial" w:hAnsi="Arial" w:cs="Arial"/>
          <w:b/>
          <w:sz w:val="16"/>
          <w:szCs w:val="18"/>
        </w:rPr>
        <w:t xml:space="preserve">– </w:t>
      </w:r>
      <w:r w:rsidRPr="00081609">
        <w:rPr>
          <w:rFonts w:ascii="Arial" w:hAnsi="Arial" w:cs="Arial"/>
          <w:bCs/>
          <w:sz w:val="16"/>
          <w:szCs w:val="18"/>
        </w:rPr>
        <w:t>технология 3d моделирования органов</w:t>
      </w:r>
    </w:p>
    <w:p w:rsidR="00004F7D" w:rsidRPr="00081609" w:rsidRDefault="00004F7D" w:rsidP="00004F7D">
      <w:pPr>
        <w:spacing w:after="120"/>
        <w:ind w:left="357"/>
        <w:jc w:val="both"/>
        <w:rPr>
          <w:rFonts w:ascii="Arial" w:hAnsi="Arial" w:cs="Arial"/>
          <w:sz w:val="16"/>
          <w:szCs w:val="18"/>
        </w:rPr>
      </w:pPr>
      <w:proofErr w:type="spellStart"/>
      <w:r w:rsidRPr="00081609">
        <w:rPr>
          <w:rFonts w:ascii="Arial" w:hAnsi="Arial" w:cs="Arial"/>
          <w:b/>
          <w:sz w:val="16"/>
          <w:szCs w:val="18"/>
          <w:lang w:val="en-US"/>
        </w:rPr>
        <w:t>Hankook</w:t>
      </w:r>
      <w:proofErr w:type="spellEnd"/>
      <w:r w:rsidRPr="00081609">
        <w:rPr>
          <w:rFonts w:ascii="Arial" w:hAnsi="Arial" w:cs="Arial"/>
          <w:b/>
          <w:sz w:val="16"/>
          <w:szCs w:val="18"/>
        </w:rPr>
        <w:t xml:space="preserve"> </w:t>
      </w:r>
      <w:proofErr w:type="spellStart"/>
      <w:r w:rsidRPr="00081609">
        <w:rPr>
          <w:rFonts w:ascii="Arial" w:hAnsi="Arial" w:cs="Arial"/>
          <w:b/>
          <w:sz w:val="16"/>
          <w:szCs w:val="18"/>
          <w:lang w:val="en-US"/>
        </w:rPr>
        <w:t>Plazma</w:t>
      </w:r>
      <w:proofErr w:type="spellEnd"/>
      <w:r w:rsidRPr="00081609">
        <w:rPr>
          <w:rFonts w:ascii="Arial" w:hAnsi="Arial" w:cs="Arial"/>
          <w:b/>
          <w:sz w:val="16"/>
          <w:szCs w:val="18"/>
        </w:rPr>
        <w:t xml:space="preserve"> – </w:t>
      </w:r>
      <w:r w:rsidRPr="00081609">
        <w:rPr>
          <w:rFonts w:ascii="Arial" w:hAnsi="Arial" w:cs="Arial"/>
          <w:sz w:val="16"/>
          <w:szCs w:val="18"/>
        </w:rPr>
        <w:t>приборы для дезинфицирования и ионизации помещений на основе технологии холодной кислородной плазмы</w:t>
      </w:r>
    </w:p>
    <w:p w:rsidR="00004F7D" w:rsidRPr="00081609" w:rsidRDefault="00004F7D" w:rsidP="00004F7D">
      <w:pPr>
        <w:spacing w:after="120"/>
        <w:ind w:left="357"/>
        <w:jc w:val="both"/>
        <w:rPr>
          <w:rFonts w:ascii="Arial" w:hAnsi="Arial" w:cs="Arial"/>
          <w:bCs/>
          <w:sz w:val="16"/>
          <w:szCs w:val="18"/>
        </w:rPr>
      </w:pPr>
      <w:r w:rsidRPr="00081609">
        <w:rPr>
          <w:rFonts w:ascii="Arial" w:hAnsi="Arial" w:cs="Arial"/>
          <w:b/>
          <w:bCs/>
          <w:sz w:val="16"/>
          <w:szCs w:val="18"/>
        </w:rPr>
        <w:t>EXO REHAB</w:t>
      </w:r>
      <w:r w:rsidRPr="00081609">
        <w:rPr>
          <w:rFonts w:ascii="Arial" w:hAnsi="Arial" w:cs="Arial"/>
          <w:bCs/>
          <w:sz w:val="16"/>
          <w:szCs w:val="18"/>
        </w:rPr>
        <w:t xml:space="preserve"> </w:t>
      </w:r>
      <w:r w:rsidRPr="00081609">
        <w:rPr>
          <w:rFonts w:ascii="Arial" w:hAnsi="Arial" w:cs="Arial"/>
          <w:b/>
          <w:sz w:val="16"/>
          <w:szCs w:val="18"/>
        </w:rPr>
        <w:t xml:space="preserve">– </w:t>
      </w:r>
      <w:r w:rsidRPr="00081609">
        <w:rPr>
          <w:rFonts w:ascii="Arial" w:hAnsi="Arial" w:cs="Arial"/>
          <w:bCs/>
          <w:sz w:val="16"/>
          <w:szCs w:val="18"/>
        </w:rPr>
        <w:t xml:space="preserve">технология </w:t>
      </w:r>
      <w:proofErr w:type="spellStart"/>
      <w:r w:rsidRPr="00081609">
        <w:rPr>
          <w:rFonts w:ascii="Arial" w:hAnsi="Arial" w:cs="Arial"/>
          <w:bCs/>
          <w:sz w:val="16"/>
          <w:szCs w:val="18"/>
        </w:rPr>
        <w:t>постреабилитации</w:t>
      </w:r>
      <w:proofErr w:type="spellEnd"/>
      <w:r w:rsidRPr="00081609">
        <w:rPr>
          <w:rFonts w:ascii="Arial" w:hAnsi="Arial" w:cs="Arial"/>
          <w:bCs/>
          <w:sz w:val="16"/>
          <w:szCs w:val="18"/>
        </w:rPr>
        <w:t xml:space="preserve"> пациента с искусственным интеллектом</w:t>
      </w:r>
    </w:p>
    <w:p w:rsidR="005B2303" w:rsidRPr="00081609" w:rsidRDefault="00004F7D" w:rsidP="00A81CEF">
      <w:pPr>
        <w:spacing w:after="120"/>
        <w:ind w:left="357"/>
        <w:jc w:val="both"/>
        <w:rPr>
          <w:rFonts w:ascii="Arial" w:hAnsi="Arial" w:cs="Arial"/>
          <w:bCs/>
          <w:sz w:val="16"/>
          <w:szCs w:val="18"/>
        </w:rPr>
      </w:pPr>
      <w:r w:rsidRPr="00081609">
        <w:rPr>
          <w:rFonts w:ascii="Arial" w:hAnsi="Arial" w:cs="Arial"/>
          <w:b/>
          <w:bCs/>
          <w:sz w:val="16"/>
          <w:szCs w:val="18"/>
        </w:rPr>
        <w:t>AITRICS</w:t>
      </w:r>
      <w:r w:rsidRPr="00081609">
        <w:rPr>
          <w:rFonts w:ascii="Arial" w:hAnsi="Arial" w:cs="Arial"/>
          <w:bCs/>
          <w:sz w:val="16"/>
          <w:szCs w:val="18"/>
        </w:rPr>
        <w:t xml:space="preserve"> </w:t>
      </w:r>
      <w:r w:rsidRPr="00081609">
        <w:rPr>
          <w:rFonts w:ascii="Arial" w:hAnsi="Arial" w:cs="Arial"/>
          <w:b/>
          <w:sz w:val="16"/>
          <w:szCs w:val="18"/>
        </w:rPr>
        <w:t xml:space="preserve">– </w:t>
      </w:r>
      <w:r w:rsidRPr="00081609">
        <w:rPr>
          <w:rFonts w:ascii="Arial" w:hAnsi="Arial" w:cs="Arial"/>
          <w:bCs/>
          <w:sz w:val="16"/>
          <w:szCs w:val="18"/>
        </w:rPr>
        <w:t>технология превентивной медицины на основе искусственного интеллекта</w:t>
      </w:r>
    </w:p>
    <w:p w:rsidR="00004F7D" w:rsidRPr="00004F7D" w:rsidRDefault="00004F7D" w:rsidP="00B53AAD">
      <w:pPr>
        <w:jc w:val="both"/>
        <w:rPr>
          <w:rFonts w:ascii="Arial" w:hAnsi="Arial" w:cs="Arial"/>
          <w:sz w:val="16"/>
          <w:szCs w:val="18"/>
          <w:lang w:eastAsia="ko-KR"/>
        </w:rPr>
      </w:pPr>
      <w:r>
        <w:rPr>
          <w:rFonts w:ascii="Arial" w:hAnsi="Arial" w:cs="Arial"/>
          <w:sz w:val="16"/>
          <w:szCs w:val="18"/>
          <w:lang w:eastAsia="ko-KR"/>
        </w:rPr>
        <w:t>Решения для промышленности</w:t>
      </w:r>
    </w:p>
    <w:p w:rsidR="00004F7D" w:rsidRPr="00081609" w:rsidRDefault="00004F7D" w:rsidP="00004F7D">
      <w:pPr>
        <w:spacing w:after="120"/>
        <w:ind w:left="357"/>
        <w:jc w:val="both"/>
        <w:rPr>
          <w:rFonts w:ascii="Arial" w:hAnsi="Arial" w:cs="Arial" w:hint="eastAsia"/>
          <w:color w:val="000000"/>
          <w:sz w:val="16"/>
          <w:szCs w:val="18"/>
          <w:shd w:val="clear" w:color="auto" w:fill="FFFFFF"/>
          <w:lang w:eastAsia="ko-KR"/>
        </w:rPr>
      </w:pPr>
      <w:proofErr w:type="spellStart"/>
      <w:r w:rsidRPr="00081609">
        <w:rPr>
          <w:rFonts w:ascii="Arial" w:hAnsi="Arial" w:cs="Arial"/>
          <w:b/>
          <w:bCs/>
          <w:color w:val="000000"/>
          <w:sz w:val="16"/>
          <w:szCs w:val="18"/>
          <w:shd w:val="clear" w:color="auto" w:fill="FFFFFF"/>
        </w:rPr>
        <w:t>Mobilio</w:t>
      </w:r>
      <w:proofErr w:type="spellEnd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</w:t>
      </w:r>
      <w:r w:rsidRPr="00081609">
        <w:rPr>
          <w:rFonts w:ascii="Arial" w:hAnsi="Arial" w:cs="Arial"/>
          <w:b/>
          <w:sz w:val="16"/>
          <w:szCs w:val="18"/>
        </w:rPr>
        <w:t>–</w:t>
      </w:r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беспроводная система датчиков диагностики промышленной техники</w:t>
      </w:r>
      <w:r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</w:t>
      </w:r>
      <w:r w:rsidRPr="00004F7D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IOT</w:t>
      </w:r>
    </w:p>
    <w:p w:rsidR="00004F7D" w:rsidRDefault="00004F7D" w:rsidP="00004F7D">
      <w:pPr>
        <w:spacing w:after="120"/>
        <w:ind w:left="357"/>
        <w:jc w:val="both"/>
        <w:rPr>
          <w:rFonts w:ascii="Arial" w:hAnsi="Arial" w:cs="Arial"/>
          <w:sz w:val="16"/>
          <w:szCs w:val="18"/>
        </w:rPr>
      </w:pPr>
      <w:r w:rsidRPr="00081609">
        <w:rPr>
          <w:rFonts w:ascii="Arial" w:hAnsi="Arial" w:cs="Arial"/>
          <w:b/>
          <w:sz w:val="16"/>
          <w:szCs w:val="18"/>
          <w:lang w:val="en-US"/>
        </w:rPr>
        <w:t>ENERCON</w:t>
      </w:r>
      <w:r w:rsidRPr="00081609">
        <w:rPr>
          <w:rFonts w:ascii="Arial" w:hAnsi="Arial" w:cs="Arial"/>
          <w:b/>
          <w:sz w:val="16"/>
          <w:szCs w:val="18"/>
        </w:rPr>
        <w:t xml:space="preserve"> – </w:t>
      </w:r>
      <w:r w:rsidRPr="00081609">
        <w:rPr>
          <w:rFonts w:ascii="Arial" w:hAnsi="Arial" w:cs="Arial"/>
          <w:sz w:val="16"/>
          <w:szCs w:val="18"/>
        </w:rPr>
        <w:t xml:space="preserve">производители гидравлического оборудования (в том числе, гидравлических приводов роторного и линейного клапанов, электро-гидравлических поворотных и линейных приводов, гидравлических блоков и </w:t>
      </w:r>
      <w:proofErr w:type="spellStart"/>
      <w:r w:rsidRPr="00081609">
        <w:rPr>
          <w:rFonts w:ascii="Arial" w:hAnsi="Arial" w:cs="Arial"/>
          <w:sz w:val="16"/>
          <w:szCs w:val="18"/>
        </w:rPr>
        <w:t>тд</w:t>
      </w:r>
      <w:proofErr w:type="spellEnd"/>
      <w:r w:rsidRPr="00081609">
        <w:rPr>
          <w:rFonts w:ascii="Arial" w:hAnsi="Arial" w:cs="Arial"/>
          <w:sz w:val="16"/>
          <w:szCs w:val="18"/>
        </w:rPr>
        <w:t>)</w:t>
      </w:r>
    </w:p>
    <w:p w:rsidR="00004F7D" w:rsidRPr="00004F7D" w:rsidRDefault="00004F7D" w:rsidP="00004F7D">
      <w:pPr>
        <w:spacing w:after="120"/>
        <w:ind w:left="357"/>
        <w:jc w:val="both"/>
        <w:rPr>
          <w:rFonts w:ascii="Arial" w:hAnsi="Arial" w:cs="Arial"/>
          <w:sz w:val="16"/>
          <w:szCs w:val="18"/>
        </w:rPr>
      </w:pPr>
      <w:r w:rsidRPr="00081609">
        <w:rPr>
          <w:rFonts w:ascii="Arial" w:hAnsi="Arial" w:cs="Arial"/>
          <w:b/>
          <w:sz w:val="16"/>
          <w:szCs w:val="18"/>
          <w:lang w:val="en-US"/>
        </w:rPr>
        <w:t>Micro</w:t>
      </w:r>
      <w:r w:rsidRPr="00004F7D">
        <w:rPr>
          <w:rFonts w:ascii="Arial" w:hAnsi="Arial" w:cs="Arial"/>
          <w:b/>
          <w:sz w:val="16"/>
          <w:szCs w:val="18"/>
        </w:rPr>
        <w:t xml:space="preserve"> </w:t>
      </w:r>
      <w:r w:rsidRPr="00081609">
        <w:rPr>
          <w:rFonts w:ascii="Arial" w:hAnsi="Arial" w:cs="Arial"/>
          <w:b/>
          <w:sz w:val="16"/>
          <w:szCs w:val="18"/>
          <w:lang w:val="en-US"/>
        </w:rPr>
        <w:t>Composite</w:t>
      </w:r>
      <w:r w:rsidRPr="00004F7D">
        <w:rPr>
          <w:rFonts w:ascii="Arial" w:hAnsi="Arial" w:cs="Arial"/>
          <w:b/>
          <w:sz w:val="16"/>
          <w:szCs w:val="18"/>
        </w:rPr>
        <w:t xml:space="preserve"> – </w:t>
      </w:r>
      <w:r w:rsidRPr="00004F7D">
        <w:rPr>
          <w:rFonts w:ascii="Arial" w:hAnsi="Arial" w:cs="Arial"/>
          <w:sz w:val="16"/>
          <w:szCs w:val="18"/>
        </w:rPr>
        <w:t xml:space="preserve">запатентованная производственная технология </w:t>
      </w:r>
      <w:proofErr w:type="spellStart"/>
      <w:r w:rsidRPr="00081609">
        <w:rPr>
          <w:rFonts w:ascii="Arial" w:hAnsi="Arial" w:cs="Arial"/>
          <w:sz w:val="16"/>
          <w:szCs w:val="18"/>
          <w:lang w:val="en-US"/>
        </w:rPr>
        <w:t>Microcomposite</w:t>
      </w:r>
      <w:proofErr w:type="spellEnd"/>
      <w:proofErr w:type="gramStart"/>
      <w:r w:rsidRPr="00004F7D">
        <w:rPr>
          <w:rFonts w:ascii="Arial" w:hAnsi="Arial" w:cs="Arial"/>
          <w:sz w:val="16"/>
          <w:szCs w:val="18"/>
        </w:rPr>
        <w:t>©  для</w:t>
      </w:r>
      <w:proofErr w:type="gramEnd"/>
      <w:r w:rsidRPr="00004F7D">
        <w:rPr>
          <w:rFonts w:ascii="Arial" w:hAnsi="Arial" w:cs="Arial"/>
          <w:sz w:val="16"/>
          <w:szCs w:val="18"/>
        </w:rPr>
        <w:t xml:space="preserve"> обработки поверхности мелкого порошка, применяемого в порошковой металлургии и синтеза </w:t>
      </w:r>
      <w:proofErr w:type="spellStart"/>
      <w:r w:rsidRPr="00004F7D">
        <w:rPr>
          <w:rFonts w:ascii="Arial" w:hAnsi="Arial" w:cs="Arial"/>
          <w:sz w:val="16"/>
          <w:szCs w:val="18"/>
        </w:rPr>
        <w:t>наноматериалов</w:t>
      </w:r>
      <w:proofErr w:type="spellEnd"/>
    </w:p>
    <w:p w:rsidR="00BF0972" w:rsidRPr="00081609" w:rsidRDefault="00BF0972" w:rsidP="00081609">
      <w:pPr>
        <w:spacing w:after="120"/>
        <w:ind w:left="357"/>
        <w:jc w:val="both"/>
        <w:rPr>
          <w:rFonts w:ascii="Arial" w:hAnsi="Arial" w:cs="Arial"/>
          <w:sz w:val="16"/>
          <w:szCs w:val="18"/>
        </w:rPr>
      </w:pPr>
      <w:proofErr w:type="spellStart"/>
      <w:r w:rsidRPr="00081609">
        <w:rPr>
          <w:rFonts w:ascii="Arial" w:hAnsi="Arial" w:cs="Arial"/>
          <w:b/>
          <w:sz w:val="16"/>
          <w:szCs w:val="18"/>
          <w:lang w:val="en-US"/>
        </w:rPr>
        <w:t>Rosign</w:t>
      </w:r>
      <w:proofErr w:type="spellEnd"/>
      <w:r w:rsidRPr="00081609">
        <w:rPr>
          <w:rFonts w:ascii="Arial" w:hAnsi="Arial" w:cs="Arial"/>
          <w:b/>
          <w:sz w:val="16"/>
          <w:szCs w:val="18"/>
        </w:rPr>
        <w:t xml:space="preserve"> – </w:t>
      </w:r>
      <w:r w:rsidRPr="00081609">
        <w:rPr>
          <w:rFonts w:ascii="Arial" w:hAnsi="Arial" w:cs="Arial"/>
          <w:sz w:val="16"/>
          <w:szCs w:val="18"/>
        </w:rPr>
        <w:t xml:space="preserve">производители интеллектуальных материалов для дорожного покрытия, технология </w:t>
      </w:r>
      <w:proofErr w:type="spellStart"/>
      <w:r w:rsidRPr="00081609">
        <w:rPr>
          <w:rFonts w:ascii="Arial" w:hAnsi="Arial" w:cs="Arial"/>
          <w:sz w:val="16"/>
          <w:szCs w:val="18"/>
          <w:lang w:val="en-US"/>
        </w:rPr>
        <w:t>Chamel</w:t>
      </w:r>
      <w:proofErr w:type="spellEnd"/>
      <w:r w:rsidRPr="00081609">
        <w:rPr>
          <w:rFonts w:ascii="Arial" w:hAnsi="Arial" w:cs="Arial"/>
          <w:sz w:val="16"/>
          <w:szCs w:val="18"/>
        </w:rPr>
        <w:t xml:space="preserve"> </w:t>
      </w:r>
      <w:r w:rsidRPr="00081609">
        <w:rPr>
          <w:rFonts w:ascii="Arial" w:hAnsi="Arial" w:cs="Arial"/>
          <w:sz w:val="16"/>
          <w:szCs w:val="18"/>
          <w:lang w:val="en-US"/>
        </w:rPr>
        <w:t>Road</w:t>
      </w:r>
    </w:p>
    <w:p w:rsidR="00BF0972" w:rsidRDefault="00BF0972" w:rsidP="00081609">
      <w:pPr>
        <w:spacing w:after="120"/>
        <w:ind w:left="357"/>
        <w:jc w:val="both"/>
        <w:rPr>
          <w:rFonts w:ascii="Arial" w:hAnsi="Arial" w:cs="Arial"/>
          <w:sz w:val="16"/>
          <w:szCs w:val="18"/>
        </w:rPr>
      </w:pPr>
      <w:r w:rsidRPr="00081609">
        <w:rPr>
          <w:rFonts w:ascii="Arial" w:hAnsi="Arial" w:cs="Arial"/>
          <w:b/>
          <w:sz w:val="16"/>
          <w:szCs w:val="18"/>
          <w:lang w:val="en-US"/>
        </w:rPr>
        <w:t xml:space="preserve">SOO (Miracle 2K Paint) – </w:t>
      </w:r>
      <w:r w:rsidRPr="00081609">
        <w:rPr>
          <w:rFonts w:ascii="Arial" w:hAnsi="Arial" w:cs="Arial"/>
          <w:sz w:val="16"/>
          <w:szCs w:val="18"/>
          <w:lang w:val="en-US"/>
        </w:rPr>
        <w:t xml:space="preserve">производители уникальной </w:t>
      </w:r>
      <w:proofErr w:type="spellStart"/>
      <w:r w:rsidRPr="00081609">
        <w:rPr>
          <w:rFonts w:ascii="Arial" w:hAnsi="Arial" w:cs="Arial"/>
          <w:sz w:val="16"/>
          <w:szCs w:val="18"/>
          <w:lang w:val="en-US"/>
        </w:rPr>
        <w:t>двухкомпонентной</w:t>
      </w:r>
      <w:proofErr w:type="spellEnd"/>
      <w:r w:rsidRPr="00081609"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 w:rsidRPr="00081609">
        <w:rPr>
          <w:rFonts w:ascii="Arial" w:hAnsi="Arial" w:cs="Arial"/>
          <w:sz w:val="16"/>
          <w:szCs w:val="18"/>
          <w:lang w:val="en-US"/>
        </w:rPr>
        <w:t>уретановой</w:t>
      </w:r>
      <w:proofErr w:type="spellEnd"/>
      <w:r w:rsidRPr="00081609"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 w:rsidRPr="00081609">
        <w:rPr>
          <w:rFonts w:ascii="Arial" w:hAnsi="Arial" w:cs="Arial"/>
          <w:sz w:val="16"/>
          <w:szCs w:val="18"/>
          <w:lang w:val="en-US"/>
        </w:rPr>
        <w:t>аэрозольной</w:t>
      </w:r>
      <w:proofErr w:type="spellEnd"/>
      <w:r w:rsidRPr="00081609">
        <w:rPr>
          <w:rFonts w:ascii="Arial" w:hAnsi="Arial" w:cs="Arial"/>
          <w:sz w:val="16"/>
          <w:szCs w:val="18"/>
          <w:lang w:val="en-US"/>
        </w:rPr>
        <w:t xml:space="preserve"> </w:t>
      </w:r>
      <w:proofErr w:type="spellStart"/>
      <w:r w:rsidRPr="00081609">
        <w:rPr>
          <w:rFonts w:ascii="Arial" w:hAnsi="Arial" w:cs="Arial"/>
          <w:sz w:val="16"/>
          <w:szCs w:val="18"/>
          <w:lang w:val="en-US"/>
        </w:rPr>
        <w:t>краски</w:t>
      </w:r>
      <w:proofErr w:type="spellEnd"/>
    </w:p>
    <w:p w:rsidR="005B2303" w:rsidRPr="005B2303" w:rsidRDefault="005B2303" w:rsidP="00A81CEF">
      <w:pPr>
        <w:spacing w:after="120"/>
        <w:ind w:left="357"/>
        <w:jc w:val="both"/>
        <w:rPr>
          <w:rFonts w:ascii="Arial" w:hAnsi="Arial" w:cs="Arial"/>
          <w:color w:val="000000"/>
          <w:sz w:val="16"/>
          <w:szCs w:val="18"/>
          <w:shd w:val="clear" w:color="auto" w:fill="FFFFFF"/>
        </w:rPr>
      </w:pPr>
      <w:proofErr w:type="spellStart"/>
      <w:r w:rsidRPr="00081609">
        <w:rPr>
          <w:rFonts w:ascii="Arial" w:hAnsi="Arial" w:cs="Arial"/>
          <w:b/>
          <w:bCs/>
          <w:color w:val="000000"/>
          <w:sz w:val="16"/>
          <w:szCs w:val="18"/>
          <w:shd w:val="clear" w:color="auto" w:fill="FFFFFF"/>
        </w:rPr>
        <w:t>Marine</w:t>
      </w:r>
      <w:proofErr w:type="spellEnd"/>
      <w:r w:rsidRPr="00081609">
        <w:rPr>
          <w:rFonts w:ascii="Arial" w:hAnsi="Arial" w:cs="Arial"/>
          <w:b/>
          <w:bCs/>
          <w:color w:val="000000"/>
          <w:sz w:val="16"/>
          <w:szCs w:val="18"/>
          <w:shd w:val="clear" w:color="auto" w:fill="FFFFFF"/>
        </w:rPr>
        <w:t xml:space="preserve"> </w:t>
      </w:r>
      <w:proofErr w:type="spellStart"/>
      <w:r w:rsidRPr="00081609">
        <w:rPr>
          <w:rFonts w:ascii="Arial" w:hAnsi="Arial" w:cs="Arial"/>
          <w:b/>
          <w:bCs/>
          <w:color w:val="000000"/>
          <w:sz w:val="16"/>
          <w:szCs w:val="18"/>
          <w:shd w:val="clear" w:color="auto" w:fill="FFFFFF"/>
        </w:rPr>
        <w:t>Schedule</w:t>
      </w:r>
      <w:proofErr w:type="spellEnd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</w:t>
      </w:r>
      <w:r w:rsidRPr="00081609">
        <w:rPr>
          <w:rFonts w:ascii="Arial" w:hAnsi="Arial" w:cs="Arial"/>
          <w:b/>
          <w:sz w:val="16"/>
          <w:szCs w:val="18"/>
        </w:rPr>
        <w:t>–</w:t>
      </w:r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приложение для организации контроля процесса ремонта судна в режиме реального времени</w:t>
      </w:r>
    </w:p>
    <w:p w:rsidR="005B2303" w:rsidRDefault="005B2303" w:rsidP="005B2303">
      <w:pPr>
        <w:spacing w:after="120"/>
        <w:ind w:left="357" w:hanging="357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Решения для бизнеса</w:t>
      </w:r>
    </w:p>
    <w:p w:rsidR="005B2303" w:rsidRPr="00081609" w:rsidRDefault="005B2303" w:rsidP="005B2303">
      <w:pPr>
        <w:spacing w:after="120"/>
        <w:ind w:left="357"/>
        <w:jc w:val="both"/>
        <w:rPr>
          <w:rFonts w:ascii="Arial" w:hAnsi="Arial" w:cs="Arial"/>
          <w:color w:val="000000"/>
          <w:sz w:val="16"/>
          <w:szCs w:val="18"/>
          <w:shd w:val="clear" w:color="auto" w:fill="FFFFFF"/>
        </w:rPr>
      </w:pPr>
      <w:proofErr w:type="spellStart"/>
      <w:r w:rsidRPr="00081609">
        <w:rPr>
          <w:rFonts w:ascii="Arial" w:hAnsi="Arial" w:cs="Arial"/>
          <w:b/>
          <w:bCs/>
          <w:color w:val="000000"/>
          <w:sz w:val="16"/>
          <w:szCs w:val="18"/>
          <w:shd w:val="clear" w:color="auto" w:fill="FFFFFF"/>
        </w:rPr>
        <w:t>Urobo</w:t>
      </w:r>
      <w:proofErr w:type="spellEnd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</w:t>
      </w:r>
      <w:r w:rsidRPr="00081609">
        <w:rPr>
          <w:rFonts w:ascii="Arial" w:hAnsi="Arial" w:cs="Arial"/>
          <w:b/>
          <w:sz w:val="16"/>
          <w:szCs w:val="18"/>
        </w:rPr>
        <w:t>–</w:t>
      </w:r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чат-бот, созданный с применением технологии искусственного интеллекта</w:t>
      </w:r>
    </w:p>
    <w:p w:rsidR="005B2303" w:rsidRPr="005B2303" w:rsidRDefault="005B2303" w:rsidP="00A81CEF">
      <w:pPr>
        <w:spacing w:after="120"/>
        <w:ind w:left="357"/>
        <w:jc w:val="both"/>
        <w:rPr>
          <w:rFonts w:ascii="Arial" w:hAnsi="Arial" w:cs="Arial"/>
          <w:sz w:val="16"/>
          <w:szCs w:val="18"/>
        </w:rPr>
      </w:pPr>
      <w:proofErr w:type="spellStart"/>
      <w:r w:rsidRPr="00081609">
        <w:rPr>
          <w:rFonts w:ascii="Arial" w:hAnsi="Arial" w:cs="Arial"/>
          <w:b/>
          <w:sz w:val="16"/>
          <w:szCs w:val="18"/>
          <w:lang w:val="en-US"/>
        </w:rPr>
        <w:t>Secufibre</w:t>
      </w:r>
      <w:proofErr w:type="spellEnd"/>
      <w:r w:rsidRPr="00081609">
        <w:rPr>
          <w:rFonts w:ascii="Arial" w:hAnsi="Arial" w:cs="Arial"/>
          <w:b/>
          <w:sz w:val="16"/>
          <w:szCs w:val="18"/>
        </w:rPr>
        <w:t xml:space="preserve"> – </w:t>
      </w:r>
      <w:r w:rsidRPr="00081609">
        <w:rPr>
          <w:rFonts w:ascii="Arial" w:hAnsi="Arial" w:cs="Arial"/>
          <w:sz w:val="16"/>
          <w:szCs w:val="18"/>
        </w:rPr>
        <w:t>производители бумаги с функцией защиты информации</w:t>
      </w:r>
    </w:p>
    <w:p w:rsidR="005B2303" w:rsidRPr="00081609" w:rsidRDefault="005B2303" w:rsidP="005B2303">
      <w:pPr>
        <w:spacing w:after="120"/>
        <w:ind w:left="357" w:hanging="357"/>
        <w:jc w:val="both"/>
        <w:rPr>
          <w:rFonts w:ascii="Arial" w:hAnsi="Arial" w:cs="Arial"/>
          <w:color w:val="000000"/>
          <w:sz w:val="16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6"/>
          <w:szCs w:val="18"/>
          <w:shd w:val="clear" w:color="auto" w:fill="FFFFFF"/>
        </w:rPr>
        <w:t>«Умные» технологии</w:t>
      </w:r>
    </w:p>
    <w:p w:rsidR="005B2303" w:rsidRDefault="005B2303" w:rsidP="005B2303">
      <w:pPr>
        <w:spacing w:after="120"/>
        <w:ind w:left="357"/>
        <w:jc w:val="both"/>
        <w:rPr>
          <w:rFonts w:ascii="Arial" w:hAnsi="Arial" w:cs="Arial"/>
          <w:color w:val="000000"/>
          <w:sz w:val="16"/>
          <w:szCs w:val="18"/>
          <w:shd w:val="clear" w:color="auto" w:fill="FFFFFF"/>
        </w:rPr>
      </w:pPr>
      <w:proofErr w:type="spellStart"/>
      <w:r w:rsidRPr="00081609">
        <w:rPr>
          <w:rFonts w:ascii="Arial" w:hAnsi="Arial" w:cs="Arial"/>
          <w:b/>
          <w:bCs/>
          <w:color w:val="000000"/>
          <w:sz w:val="16"/>
          <w:szCs w:val="18"/>
          <w:shd w:val="clear" w:color="auto" w:fill="FFFFFF"/>
        </w:rPr>
        <w:t>mSTUV</w:t>
      </w:r>
      <w:proofErr w:type="spellEnd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</w:t>
      </w:r>
      <w:r w:rsidRPr="00081609">
        <w:rPr>
          <w:rFonts w:ascii="Arial" w:hAnsi="Arial" w:cs="Arial"/>
          <w:b/>
          <w:sz w:val="16"/>
          <w:szCs w:val="18"/>
        </w:rPr>
        <w:t>–</w:t>
      </w:r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«умный» </w:t>
      </w:r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>поисковик по потоковому видео, использующий алгоритм компьютерного зрения – позволяет найти в интернете любой элемент из кадра</w:t>
      </w:r>
    </w:p>
    <w:p w:rsidR="005B2303" w:rsidRPr="005B2303" w:rsidRDefault="005B2303" w:rsidP="005B2303">
      <w:pPr>
        <w:spacing w:after="120"/>
        <w:ind w:left="357"/>
        <w:jc w:val="both"/>
        <w:rPr>
          <w:rFonts w:ascii="Arial" w:hAnsi="Arial" w:cs="Arial"/>
          <w:color w:val="000000"/>
          <w:sz w:val="16"/>
          <w:szCs w:val="18"/>
          <w:shd w:val="clear" w:color="auto" w:fill="FFFFFF"/>
        </w:rPr>
      </w:pPr>
      <w:r w:rsidRPr="00081609">
        <w:rPr>
          <w:rFonts w:ascii="Arial" w:hAnsi="Arial" w:cs="Arial"/>
          <w:b/>
          <w:sz w:val="16"/>
          <w:szCs w:val="18"/>
          <w:lang w:val="en-US"/>
        </w:rPr>
        <w:t>O</w:t>
      </w:r>
      <w:r w:rsidRPr="00081609">
        <w:rPr>
          <w:rFonts w:ascii="Arial" w:hAnsi="Arial" w:cs="Arial"/>
          <w:b/>
          <w:sz w:val="16"/>
          <w:szCs w:val="18"/>
        </w:rPr>
        <w:t>2</w:t>
      </w:r>
      <w:r w:rsidRPr="00081609">
        <w:rPr>
          <w:rFonts w:ascii="Arial" w:hAnsi="Arial" w:cs="Arial"/>
          <w:b/>
          <w:sz w:val="16"/>
          <w:szCs w:val="18"/>
          <w:lang w:val="en-US"/>
        </w:rPr>
        <w:t>O</w:t>
      </w:r>
      <w:r w:rsidRPr="00081609">
        <w:rPr>
          <w:rFonts w:ascii="Arial" w:hAnsi="Arial" w:cs="Arial"/>
          <w:b/>
          <w:sz w:val="16"/>
          <w:szCs w:val="18"/>
        </w:rPr>
        <w:t xml:space="preserve"> – </w:t>
      </w:r>
      <w:r>
        <w:rPr>
          <w:rFonts w:ascii="Arial" w:hAnsi="Arial" w:cs="Arial"/>
          <w:b/>
          <w:sz w:val="16"/>
          <w:szCs w:val="18"/>
        </w:rPr>
        <w:t>«</w:t>
      </w:r>
      <w:r w:rsidRPr="00081609">
        <w:rPr>
          <w:rFonts w:ascii="Arial" w:hAnsi="Arial" w:cs="Arial"/>
          <w:bCs/>
          <w:sz w:val="16"/>
          <w:szCs w:val="18"/>
        </w:rPr>
        <w:t>умная</w:t>
      </w:r>
      <w:r>
        <w:rPr>
          <w:rFonts w:ascii="Arial" w:hAnsi="Arial" w:cs="Arial"/>
          <w:bCs/>
          <w:sz w:val="16"/>
          <w:szCs w:val="18"/>
        </w:rPr>
        <w:t>»</w:t>
      </w:r>
      <w:r w:rsidRPr="00081609">
        <w:rPr>
          <w:rFonts w:ascii="Arial" w:hAnsi="Arial" w:cs="Arial"/>
          <w:bCs/>
          <w:sz w:val="16"/>
          <w:szCs w:val="18"/>
        </w:rPr>
        <w:t xml:space="preserve"> колонка</w:t>
      </w:r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, подключается к ресиверу через </w:t>
      </w:r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  <w:lang w:val="en-US"/>
        </w:rPr>
        <w:t>USB</w:t>
      </w:r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, благодаря искусственному интеллекту </w:t>
      </w:r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  <w:lang w:val="en-US"/>
        </w:rPr>
        <w:t>AI</w:t>
      </w:r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распознает голосовые команды и управляет другими электрическими устройствами в доме – музыкой, телевизором, светом, подобно </w:t>
      </w:r>
      <w:proofErr w:type="spellStart"/>
      <w:r w:rsidRPr="00081609">
        <w:rPr>
          <w:rFonts w:ascii="Arial" w:hAnsi="Arial" w:cs="Arial"/>
          <w:color w:val="000000"/>
          <w:sz w:val="18"/>
          <w:szCs w:val="20"/>
          <w:shd w:val="clear" w:color="auto" w:fill="FFFFFF"/>
        </w:rPr>
        <w:t>Xiaomi</w:t>
      </w:r>
      <w:proofErr w:type="spellEnd"/>
      <w:r w:rsidRPr="00081609">
        <w:rPr>
          <w:rFonts w:ascii="Arial" w:hAnsi="Arial" w:cs="Arial"/>
          <w:color w:val="000000"/>
          <w:sz w:val="18"/>
          <w:szCs w:val="20"/>
          <w:shd w:val="clear" w:color="auto" w:fill="FFFFFF"/>
        </w:rPr>
        <w:t xml:space="preserve"> </w:t>
      </w:r>
      <w:proofErr w:type="spellStart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>Mi</w:t>
      </w:r>
      <w:proofErr w:type="spellEnd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</w:t>
      </w:r>
      <w:proofErr w:type="spellStart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>Al</w:t>
      </w:r>
      <w:proofErr w:type="spellEnd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</w:t>
      </w:r>
      <w:proofErr w:type="spellStart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>Speaker</w:t>
      </w:r>
      <w:proofErr w:type="spellEnd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, </w:t>
      </w:r>
      <w:proofErr w:type="spellStart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>Google</w:t>
      </w:r>
      <w:proofErr w:type="spellEnd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</w:t>
      </w:r>
      <w:proofErr w:type="spellStart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>Home</w:t>
      </w:r>
      <w:proofErr w:type="spellEnd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и </w:t>
      </w:r>
      <w:proofErr w:type="spellStart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>HomePod</w:t>
      </w:r>
      <w:proofErr w:type="spellEnd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>.</w:t>
      </w:r>
    </w:p>
    <w:p w:rsidR="00BF0972" w:rsidRPr="00081609" w:rsidRDefault="00BF0972" w:rsidP="00081609">
      <w:pPr>
        <w:spacing w:after="120"/>
        <w:ind w:left="357"/>
        <w:jc w:val="both"/>
        <w:rPr>
          <w:rFonts w:ascii="Arial" w:hAnsi="Arial" w:cs="Arial"/>
          <w:sz w:val="16"/>
          <w:szCs w:val="18"/>
        </w:rPr>
      </w:pPr>
      <w:r w:rsidRPr="00081609">
        <w:rPr>
          <w:rFonts w:ascii="Arial" w:hAnsi="Arial" w:cs="Arial"/>
          <w:b/>
          <w:sz w:val="16"/>
          <w:szCs w:val="18"/>
          <w:lang w:val="en-US"/>
        </w:rPr>
        <w:t>MAIN</w:t>
      </w:r>
      <w:r w:rsidRPr="00081609">
        <w:rPr>
          <w:rFonts w:ascii="Arial" w:hAnsi="Arial" w:cs="Arial"/>
          <w:b/>
          <w:sz w:val="16"/>
          <w:szCs w:val="18"/>
        </w:rPr>
        <w:t xml:space="preserve"> </w:t>
      </w:r>
      <w:r w:rsidRPr="00081609">
        <w:rPr>
          <w:rFonts w:ascii="Arial" w:hAnsi="Arial" w:cs="Arial"/>
          <w:b/>
          <w:sz w:val="16"/>
          <w:szCs w:val="18"/>
          <w:lang w:val="en-US"/>
        </w:rPr>
        <w:t>INFO</w:t>
      </w:r>
      <w:r w:rsidRPr="00081609">
        <w:rPr>
          <w:rFonts w:ascii="Arial" w:hAnsi="Arial" w:cs="Arial"/>
          <w:b/>
          <w:sz w:val="16"/>
          <w:szCs w:val="18"/>
        </w:rPr>
        <w:t xml:space="preserve"> – </w:t>
      </w:r>
      <w:r w:rsidR="005B2303">
        <w:rPr>
          <w:rFonts w:ascii="Arial" w:hAnsi="Arial" w:cs="Arial"/>
          <w:sz w:val="16"/>
          <w:szCs w:val="18"/>
        </w:rPr>
        <w:t xml:space="preserve">навигаторы и аксессуары </w:t>
      </w:r>
      <w:r w:rsidRPr="00081609">
        <w:rPr>
          <w:rFonts w:ascii="Arial" w:hAnsi="Arial" w:cs="Arial"/>
          <w:sz w:val="16"/>
          <w:szCs w:val="18"/>
        </w:rPr>
        <w:t>для автомобилей с использованием голографических технологий</w:t>
      </w:r>
    </w:p>
    <w:p w:rsidR="00BF0972" w:rsidRPr="00081609" w:rsidRDefault="00BF0972" w:rsidP="00081609">
      <w:pPr>
        <w:spacing w:after="120"/>
        <w:ind w:left="357"/>
        <w:jc w:val="both"/>
        <w:rPr>
          <w:rFonts w:ascii="Arial" w:hAnsi="Arial" w:cs="Arial"/>
          <w:sz w:val="16"/>
          <w:szCs w:val="18"/>
        </w:rPr>
      </w:pPr>
      <w:proofErr w:type="spellStart"/>
      <w:proofErr w:type="gramStart"/>
      <w:r w:rsidRPr="00081609">
        <w:rPr>
          <w:rFonts w:ascii="Arial" w:hAnsi="Arial" w:cs="Arial"/>
          <w:b/>
          <w:sz w:val="16"/>
          <w:szCs w:val="18"/>
          <w:lang w:val="en-US"/>
        </w:rPr>
        <w:t>Rosebell</w:t>
      </w:r>
      <w:proofErr w:type="spellEnd"/>
      <w:r w:rsidRPr="00081609">
        <w:rPr>
          <w:rFonts w:ascii="Arial" w:hAnsi="Arial" w:cs="Arial"/>
          <w:b/>
          <w:sz w:val="16"/>
          <w:szCs w:val="18"/>
        </w:rPr>
        <w:t xml:space="preserve"> – </w:t>
      </w:r>
      <w:r w:rsidRPr="00081609">
        <w:rPr>
          <w:rFonts w:ascii="Arial" w:hAnsi="Arial" w:cs="Arial"/>
          <w:sz w:val="16"/>
          <w:szCs w:val="18"/>
        </w:rPr>
        <w:t>производител</w:t>
      </w:r>
      <w:r w:rsidR="00004F7D">
        <w:rPr>
          <w:rFonts w:ascii="Arial" w:hAnsi="Arial" w:cs="Arial"/>
          <w:sz w:val="16"/>
          <w:szCs w:val="18"/>
        </w:rPr>
        <w:t xml:space="preserve">и «кнопки экстренного вызова», </w:t>
      </w:r>
      <w:r w:rsidRPr="00081609">
        <w:rPr>
          <w:rFonts w:ascii="Arial" w:hAnsi="Arial" w:cs="Arial"/>
          <w:sz w:val="16"/>
          <w:szCs w:val="18"/>
        </w:rPr>
        <w:t>приложения и девайса для смартфона, отправляющего сигнал в полицию и друзьям в случае опасности для владельца.</w:t>
      </w:r>
      <w:proofErr w:type="gramEnd"/>
      <w:r w:rsidRPr="00081609">
        <w:rPr>
          <w:rFonts w:ascii="Arial" w:hAnsi="Arial" w:cs="Arial"/>
          <w:sz w:val="16"/>
          <w:szCs w:val="18"/>
        </w:rPr>
        <w:t xml:space="preserve"> </w:t>
      </w:r>
    </w:p>
    <w:p w:rsidR="005B2303" w:rsidRPr="005B2303" w:rsidRDefault="00BF0972" w:rsidP="00A81CEF">
      <w:pPr>
        <w:spacing w:after="120"/>
        <w:ind w:left="357"/>
        <w:jc w:val="both"/>
        <w:rPr>
          <w:rFonts w:ascii="Arial" w:hAnsi="Arial" w:cs="Arial"/>
          <w:sz w:val="16"/>
          <w:szCs w:val="18"/>
        </w:rPr>
      </w:pPr>
      <w:r w:rsidRPr="00081609">
        <w:rPr>
          <w:rFonts w:ascii="Arial" w:hAnsi="Arial" w:cs="Arial"/>
          <w:b/>
          <w:sz w:val="16"/>
          <w:szCs w:val="18"/>
          <w:lang w:val="en-US"/>
        </w:rPr>
        <w:t>FTC</w:t>
      </w:r>
      <w:r w:rsidRPr="00081609">
        <w:rPr>
          <w:rFonts w:ascii="Arial" w:hAnsi="Arial" w:cs="Arial"/>
          <w:b/>
          <w:sz w:val="16"/>
          <w:szCs w:val="18"/>
        </w:rPr>
        <w:t xml:space="preserve"> – </w:t>
      </w:r>
      <w:r w:rsidR="005B2303">
        <w:rPr>
          <w:rFonts w:ascii="Arial" w:hAnsi="Arial" w:cs="Arial"/>
          <w:sz w:val="16"/>
          <w:szCs w:val="18"/>
        </w:rPr>
        <w:t>производители «умной»</w:t>
      </w:r>
      <w:r w:rsidRPr="00081609">
        <w:rPr>
          <w:rFonts w:ascii="Arial" w:hAnsi="Arial" w:cs="Arial"/>
          <w:sz w:val="16"/>
          <w:szCs w:val="18"/>
        </w:rPr>
        <w:t xml:space="preserve"> пленки для смартфонов – абсолютно водонепроницаемой, поглощающей электромагнитные волны, </w:t>
      </w:r>
      <w:proofErr w:type="gramStart"/>
      <w:r w:rsidRPr="00081609">
        <w:rPr>
          <w:rFonts w:ascii="Arial" w:hAnsi="Arial" w:cs="Arial"/>
          <w:sz w:val="16"/>
          <w:szCs w:val="18"/>
        </w:rPr>
        <w:t>защищающей  экран</w:t>
      </w:r>
      <w:proofErr w:type="gramEnd"/>
      <w:r w:rsidRPr="00081609">
        <w:rPr>
          <w:rFonts w:ascii="Arial" w:hAnsi="Arial" w:cs="Arial"/>
          <w:sz w:val="16"/>
          <w:szCs w:val="18"/>
        </w:rPr>
        <w:t xml:space="preserve"> и позволяющей владельцу смартфона полноценно пользоваться телефоном в перчатках. </w:t>
      </w:r>
    </w:p>
    <w:p w:rsidR="005B2303" w:rsidRPr="005B2303" w:rsidRDefault="005B2303" w:rsidP="005B2303">
      <w:pPr>
        <w:spacing w:after="120"/>
        <w:ind w:left="357" w:hanging="357"/>
        <w:jc w:val="both"/>
        <w:rPr>
          <w:rFonts w:ascii="Arial" w:hAnsi="Arial" w:cs="Arial"/>
          <w:bCs/>
          <w:color w:val="000000"/>
          <w:sz w:val="16"/>
          <w:szCs w:val="18"/>
          <w:shd w:val="clear" w:color="auto" w:fill="FFFFFF"/>
          <w:lang w:eastAsia="ko-KR"/>
        </w:rPr>
      </w:pPr>
      <w:r w:rsidRPr="005B2303">
        <w:rPr>
          <w:rFonts w:ascii="Arial" w:hAnsi="Arial" w:cs="Arial"/>
          <w:bCs/>
          <w:color w:val="000000"/>
          <w:sz w:val="16"/>
          <w:szCs w:val="18"/>
          <w:shd w:val="clear" w:color="auto" w:fill="FFFFFF"/>
          <w:lang w:val="en-US" w:eastAsia="ko-KR"/>
        </w:rPr>
        <w:t xml:space="preserve">VR </w:t>
      </w:r>
      <w:r w:rsidRPr="005B2303">
        <w:rPr>
          <w:rFonts w:ascii="Arial" w:hAnsi="Arial" w:cs="Arial"/>
          <w:bCs/>
          <w:color w:val="000000"/>
          <w:sz w:val="16"/>
          <w:szCs w:val="18"/>
          <w:shd w:val="clear" w:color="auto" w:fill="FFFFFF"/>
          <w:lang w:eastAsia="ko-KR"/>
        </w:rPr>
        <w:t>и образовательные программы</w:t>
      </w:r>
    </w:p>
    <w:p w:rsidR="00BF0972" w:rsidRPr="00081609" w:rsidRDefault="00BF0972" w:rsidP="00081609">
      <w:pPr>
        <w:spacing w:after="120"/>
        <w:ind w:left="357"/>
        <w:jc w:val="both"/>
        <w:rPr>
          <w:rFonts w:ascii="Arial" w:hAnsi="Arial" w:cs="Arial"/>
          <w:color w:val="000000"/>
          <w:sz w:val="16"/>
          <w:szCs w:val="18"/>
          <w:shd w:val="clear" w:color="auto" w:fill="FFFFFF"/>
        </w:rPr>
      </w:pPr>
      <w:proofErr w:type="spellStart"/>
      <w:r w:rsidRPr="00081609">
        <w:rPr>
          <w:rFonts w:ascii="Arial" w:hAnsi="Arial" w:cs="Arial"/>
          <w:b/>
          <w:bCs/>
          <w:color w:val="000000"/>
          <w:sz w:val="16"/>
          <w:szCs w:val="18"/>
          <w:shd w:val="clear" w:color="auto" w:fill="FFFFFF"/>
        </w:rPr>
        <w:t>Coble</w:t>
      </w:r>
      <w:proofErr w:type="spellEnd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</w:t>
      </w:r>
      <w:r w:rsidRPr="00081609">
        <w:rPr>
          <w:rFonts w:ascii="Arial" w:hAnsi="Arial" w:cs="Arial"/>
          <w:b/>
          <w:sz w:val="16"/>
          <w:szCs w:val="18"/>
        </w:rPr>
        <w:t xml:space="preserve">– </w:t>
      </w:r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>приложение, обучающее основам программирования и робототехники</w:t>
      </w:r>
    </w:p>
    <w:p w:rsidR="00BF0972" w:rsidRPr="00081609" w:rsidRDefault="00BF0972" w:rsidP="00081609">
      <w:pPr>
        <w:spacing w:after="120"/>
        <w:ind w:left="357"/>
        <w:jc w:val="both"/>
        <w:rPr>
          <w:rFonts w:ascii="Arial" w:hAnsi="Arial" w:cs="Arial"/>
          <w:color w:val="000000"/>
          <w:sz w:val="16"/>
          <w:szCs w:val="18"/>
          <w:shd w:val="clear" w:color="auto" w:fill="FFFFFF"/>
        </w:rPr>
      </w:pPr>
      <w:r w:rsidRPr="00081609">
        <w:rPr>
          <w:rFonts w:ascii="Arial" w:hAnsi="Arial" w:cs="Arial"/>
          <w:b/>
          <w:bCs/>
          <w:color w:val="000000"/>
          <w:sz w:val="16"/>
          <w:szCs w:val="18"/>
          <w:shd w:val="clear" w:color="auto" w:fill="FFFFFF"/>
        </w:rPr>
        <w:t>K-</w:t>
      </w:r>
      <w:proofErr w:type="spellStart"/>
      <w:r w:rsidRPr="00081609">
        <w:rPr>
          <w:rFonts w:ascii="Arial" w:hAnsi="Arial" w:cs="Arial"/>
          <w:b/>
          <w:bCs/>
          <w:color w:val="000000"/>
          <w:sz w:val="16"/>
          <w:szCs w:val="18"/>
          <w:shd w:val="clear" w:color="auto" w:fill="FFFFFF"/>
        </w:rPr>
        <w:t>Dance</w:t>
      </w:r>
      <w:proofErr w:type="spellEnd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</w:t>
      </w:r>
      <w:r w:rsidRPr="00081609">
        <w:rPr>
          <w:rFonts w:ascii="Arial" w:hAnsi="Arial" w:cs="Arial"/>
          <w:b/>
          <w:sz w:val="16"/>
          <w:szCs w:val="18"/>
        </w:rPr>
        <w:t>–</w:t>
      </w:r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приложение, обучающее корейским танцам, аналог </w:t>
      </w:r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  <w:lang w:val="en-US"/>
        </w:rPr>
        <w:t>Just</w:t>
      </w:r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</w:t>
      </w:r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  <w:lang w:val="en-US"/>
        </w:rPr>
        <w:t>dance</w:t>
      </w:r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>, с браслетом, распознающим движения</w:t>
      </w:r>
    </w:p>
    <w:p w:rsidR="00004F7D" w:rsidRPr="005B2303" w:rsidRDefault="00BF0972" w:rsidP="005B2303">
      <w:pPr>
        <w:spacing w:after="120"/>
        <w:ind w:left="357"/>
        <w:jc w:val="both"/>
        <w:rPr>
          <w:rFonts w:ascii="Arial" w:hAnsi="Arial" w:cs="Arial"/>
          <w:color w:val="000000"/>
          <w:sz w:val="16"/>
          <w:szCs w:val="18"/>
          <w:shd w:val="clear" w:color="auto" w:fill="FFFFFF"/>
        </w:rPr>
      </w:pPr>
      <w:proofErr w:type="spellStart"/>
      <w:r w:rsidRPr="00081609">
        <w:rPr>
          <w:rFonts w:ascii="Arial" w:hAnsi="Arial" w:cs="Arial"/>
          <w:b/>
          <w:bCs/>
          <w:color w:val="000000"/>
          <w:sz w:val="16"/>
          <w:szCs w:val="18"/>
          <w:shd w:val="clear" w:color="auto" w:fill="FFFFFF"/>
        </w:rPr>
        <w:t>Ducogen</w:t>
      </w:r>
      <w:proofErr w:type="spellEnd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</w:t>
      </w:r>
      <w:r w:rsidRPr="00081609">
        <w:rPr>
          <w:rFonts w:ascii="Arial" w:hAnsi="Arial" w:cs="Arial"/>
          <w:b/>
          <w:sz w:val="16"/>
          <w:szCs w:val="18"/>
        </w:rPr>
        <w:t>–</w:t>
      </w:r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разработка </w:t>
      </w:r>
      <w:proofErr w:type="gramStart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>образовательного</w:t>
      </w:r>
      <w:proofErr w:type="gramEnd"/>
      <w:r w:rsidRPr="00081609">
        <w:rPr>
          <w:rFonts w:ascii="Arial" w:hAnsi="Arial" w:cs="Arial"/>
          <w:color w:val="000000"/>
          <w:sz w:val="16"/>
          <w:szCs w:val="18"/>
          <w:shd w:val="clear" w:color="auto" w:fill="FFFFFF"/>
        </w:rPr>
        <w:t xml:space="preserve"> контента в формате виртуальной реальности и оборудование: уроки, проведение цифровых экзаменов, игровые комнаты</w:t>
      </w:r>
    </w:p>
    <w:sectPr w:rsidR="00004F7D" w:rsidRPr="005B2303" w:rsidSect="00A81CEF">
      <w:headerReference w:type="default" r:id="rId8"/>
      <w:pgSz w:w="11906" w:h="16838"/>
      <w:pgMar w:top="851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1F" w:rsidRDefault="00F4161F" w:rsidP="00A81CEF">
      <w:pPr>
        <w:spacing w:after="0" w:line="240" w:lineRule="auto"/>
      </w:pPr>
      <w:r>
        <w:separator/>
      </w:r>
    </w:p>
  </w:endnote>
  <w:endnote w:type="continuationSeparator" w:id="0">
    <w:p w:rsidR="00F4161F" w:rsidRDefault="00F4161F" w:rsidP="00A81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1F" w:rsidRDefault="00F4161F" w:rsidP="00A81CEF">
      <w:pPr>
        <w:spacing w:after="0" w:line="240" w:lineRule="auto"/>
      </w:pPr>
      <w:r>
        <w:separator/>
      </w:r>
    </w:p>
  </w:footnote>
  <w:footnote w:type="continuationSeparator" w:id="0">
    <w:p w:rsidR="00F4161F" w:rsidRDefault="00F4161F" w:rsidP="00A81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CEF" w:rsidRDefault="00A81CEF" w:rsidP="00A81CEF">
    <w:pPr>
      <w:pStyle w:val="a4"/>
      <w:jc w:val="center"/>
    </w:pPr>
    <w:r>
      <w:rPr>
        <w:noProof/>
        <w:lang w:eastAsia="ko-K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4.5pt;height:55pt;visibility:visible">
          <v:imagedata r:id="rId1" r:href="rId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7784"/>
    <w:multiLevelType w:val="hybridMultilevel"/>
    <w:tmpl w:val="CBE82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98442A"/>
    <w:multiLevelType w:val="hybridMultilevel"/>
    <w:tmpl w:val="8592A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16B"/>
    <w:rsid w:val="00004F7D"/>
    <w:rsid w:val="0004433C"/>
    <w:rsid w:val="00081609"/>
    <w:rsid w:val="00220B05"/>
    <w:rsid w:val="00270FFC"/>
    <w:rsid w:val="002F08D5"/>
    <w:rsid w:val="003A7680"/>
    <w:rsid w:val="00477278"/>
    <w:rsid w:val="005B2303"/>
    <w:rsid w:val="00672B9D"/>
    <w:rsid w:val="007347C8"/>
    <w:rsid w:val="007E502D"/>
    <w:rsid w:val="0093716B"/>
    <w:rsid w:val="00A81CEF"/>
    <w:rsid w:val="00AA0634"/>
    <w:rsid w:val="00B53AAD"/>
    <w:rsid w:val="00B60836"/>
    <w:rsid w:val="00BF0972"/>
    <w:rsid w:val="00DE498B"/>
    <w:rsid w:val="00E738C4"/>
    <w:rsid w:val="00F4161F"/>
    <w:rsid w:val="00F9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algun Gothic" w:hAnsi="Calibri" w:cs="Times New Roman"/>
        <w:lang w:val="ru-RU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0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160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1C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1CEF"/>
    <w:rPr>
      <w:lang w:eastAsia="en-US"/>
    </w:rPr>
  </w:style>
  <w:style w:type="paragraph" w:styleId="a6">
    <w:name w:val="footer"/>
    <w:basedOn w:val="a"/>
    <w:link w:val="a7"/>
    <w:uiPriority w:val="99"/>
    <w:unhideWhenUsed/>
    <w:rsid w:val="00A81C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1CE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4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C132.2EC479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</dc:creator>
  <cp:keywords/>
  <dc:description/>
  <cp:lastModifiedBy>Renta</cp:lastModifiedBy>
  <cp:revision>6</cp:revision>
  <dcterms:created xsi:type="dcterms:W3CDTF">2018-06-09T06:29:00Z</dcterms:created>
  <dcterms:modified xsi:type="dcterms:W3CDTF">2018-06-13T06:46:00Z</dcterms:modified>
</cp:coreProperties>
</file>