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23" w:rsidRPr="00403F9C" w:rsidRDefault="002C2B23" w:rsidP="002C2B23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>УТВЕРЖДЕН</w:t>
      </w:r>
    </w:p>
    <w:p w:rsidR="002C2B23" w:rsidRPr="00403F9C" w:rsidRDefault="002C2B23" w:rsidP="002C2B23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2C2B23" w:rsidRPr="00403F9C" w:rsidRDefault="002C2B23" w:rsidP="002C2B23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2C2B23" w:rsidRPr="00403F9C" w:rsidRDefault="002C2B23" w:rsidP="002C2B23">
      <w:pPr>
        <w:pStyle w:val="a3"/>
        <w:pBdr>
          <w:bottom w:val="none" w:sz="0" w:space="0" w:color="auto"/>
        </w:pBdr>
        <w:spacing w:after="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A49DD">
        <w:rPr>
          <w:rFonts w:ascii="Times New Roman" w:hAnsi="Times New Roman"/>
          <w:sz w:val="28"/>
          <w:szCs w:val="28"/>
        </w:rPr>
        <w:t xml:space="preserve"> </w:t>
      </w:r>
      <w:r w:rsidR="00153F61">
        <w:rPr>
          <w:rFonts w:ascii="Times New Roman" w:hAnsi="Times New Roman"/>
          <w:sz w:val="28"/>
          <w:szCs w:val="28"/>
        </w:rPr>
        <w:t xml:space="preserve">  </w:t>
      </w:r>
      <w:r w:rsidRPr="00403F9C">
        <w:rPr>
          <w:rFonts w:ascii="Times New Roman" w:hAnsi="Times New Roman"/>
          <w:sz w:val="28"/>
          <w:szCs w:val="28"/>
        </w:rPr>
        <w:t xml:space="preserve">» </w:t>
      </w:r>
      <w:r w:rsidR="00153F61">
        <w:rPr>
          <w:rFonts w:ascii="Times New Roman" w:hAnsi="Times New Roman"/>
          <w:sz w:val="28"/>
          <w:szCs w:val="28"/>
        </w:rPr>
        <w:t xml:space="preserve">               </w:t>
      </w:r>
      <w:r w:rsidRPr="00403F9C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 №</w:t>
      </w:r>
    </w:p>
    <w:p w:rsidR="002C2B23" w:rsidRPr="00403F9C" w:rsidRDefault="002C2B23" w:rsidP="002C2B23">
      <w:pPr>
        <w:pStyle w:val="a3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C2B23" w:rsidRPr="00403F9C" w:rsidRDefault="002C2B23" w:rsidP="002C2B23">
      <w:pPr>
        <w:pStyle w:val="a3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403F9C">
        <w:rPr>
          <w:rFonts w:ascii="Times New Roman" w:hAnsi="Times New Roman"/>
        </w:rPr>
        <w:t>ПРОФЕССИОНАЛЬНЫЙ СТАНДАРТ</w:t>
      </w:r>
    </w:p>
    <w:p w:rsidR="00967A0B" w:rsidRDefault="00967A0B" w:rsidP="00967A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7A0B">
        <w:rPr>
          <w:rFonts w:ascii="Times New Roman" w:hAnsi="Times New Roman"/>
          <w:b/>
          <w:sz w:val="28"/>
          <w:szCs w:val="28"/>
        </w:rPr>
        <w:t xml:space="preserve">Оператор поточных линий и установок по производству </w:t>
      </w:r>
    </w:p>
    <w:p w:rsidR="00967A0B" w:rsidRPr="00967A0B" w:rsidRDefault="00967A0B" w:rsidP="00967A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7A0B">
        <w:rPr>
          <w:rFonts w:ascii="Times New Roman" w:hAnsi="Times New Roman"/>
          <w:b/>
          <w:sz w:val="28"/>
          <w:szCs w:val="28"/>
        </w:rPr>
        <w:t>бумажных мешков и упаковочной продукции</w:t>
      </w:r>
    </w:p>
    <w:p w:rsidR="002C2B23" w:rsidRPr="00403F9C" w:rsidRDefault="002C2B23" w:rsidP="002C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2C2B23" w:rsidRPr="00403F9C" w:rsidTr="002C2B2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620E47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2C2B23" w:rsidRPr="00403F9C" w:rsidRDefault="002C2B23" w:rsidP="002C2B23">
      <w:pPr>
        <w:pStyle w:val="11"/>
        <w:spacing w:after="0"/>
        <w:ind w:left="0"/>
        <w:rPr>
          <w:rFonts w:ascii="Times New Roman" w:hAnsi="Times New Roman"/>
          <w:b/>
          <w:sz w:val="28"/>
        </w:rPr>
      </w:pPr>
    </w:p>
    <w:p w:rsidR="002C2B23" w:rsidRDefault="002C2B23" w:rsidP="002C2B23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2C2B23" w:rsidRDefault="002C2B23" w:rsidP="002C2B23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C2B23" w:rsidRPr="00EA49DD" w:rsidRDefault="00422CB0" w:rsidP="00EA49DD">
      <w:pPr>
        <w:pStyle w:val="14"/>
        <w:tabs>
          <w:tab w:val="right" w:leader="dot" w:pos="1019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96677A">
        <w:rPr>
          <w:rFonts w:ascii="Times New Roman" w:hAnsi="Times New Roman"/>
          <w:sz w:val="24"/>
          <w:szCs w:val="24"/>
        </w:rPr>
        <w:fldChar w:fldCharType="begin"/>
      </w:r>
      <w:r w:rsidR="002C2B23" w:rsidRPr="0096677A">
        <w:rPr>
          <w:rFonts w:ascii="Times New Roman" w:hAnsi="Times New Roman"/>
          <w:sz w:val="24"/>
          <w:szCs w:val="24"/>
        </w:rPr>
        <w:instrText xml:space="preserve"> TOC \t "Заг 1;1;Заг 2;2" </w:instrText>
      </w:r>
      <w:r w:rsidRPr="0096677A">
        <w:rPr>
          <w:rFonts w:ascii="Times New Roman" w:hAnsi="Times New Roman"/>
          <w:sz w:val="24"/>
          <w:szCs w:val="24"/>
        </w:rPr>
        <w:fldChar w:fldCharType="separate"/>
      </w:r>
      <w:r w:rsidR="002C2B23" w:rsidRPr="0096677A">
        <w:rPr>
          <w:rFonts w:ascii="Times New Roman" w:hAnsi="Times New Roman"/>
          <w:noProof/>
          <w:sz w:val="24"/>
          <w:szCs w:val="24"/>
          <w:lang w:val="en-US"/>
        </w:rPr>
        <w:t>I</w:t>
      </w:r>
      <w:r w:rsidR="002C2B23" w:rsidRPr="00EA49DD">
        <w:rPr>
          <w:rFonts w:ascii="Times New Roman" w:hAnsi="Times New Roman"/>
          <w:noProof/>
          <w:sz w:val="24"/>
          <w:szCs w:val="24"/>
        </w:rPr>
        <w:t>. Общие сведения</w:t>
      </w:r>
      <w:r w:rsidR="002C2B23" w:rsidRPr="00EA49DD">
        <w:rPr>
          <w:rFonts w:ascii="Times New Roman" w:hAnsi="Times New Roman"/>
          <w:noProof/>
          <w:sz w:val="24"/>
          <w:szCs w:val="24"/>
        </w:rPr>
        <w:tab/>
      </w:r>
      <w:r w:rsidRPr="00EA49DD">
        <w:rPr>
          <w:rFonts w:ascii="Times New Roman" w:hAnsi="Times New Roman"/>
          <w:noProof/>
          <w:sz w:val="24"/>
          <w:szCs w:val="24"/>
        </w:rPr>
        <w:fldChar w:fldCharType="begin"/>
      </w:r>
      <w:r w:rsidR="002C2B23" w:rsidRPr="00EA49DD">
        <w:rPr>
          <w:rFonts w:ascii="Times New Roman" w:hAnsi="Times New Roman"/>
          <w:noProof/>
          <w:sz w:val="24"/>
          <w:szCs w:val="24"/>
        </w:rPr>
        <w:instrText xml:space="preserve"> PAGEREF _Toc410231418 \h </w:instrText>
      </w:r>
      <w:r w:rsidRPr="00EA49DD">
        <w:rPr>
          <w:rFonts w:ascii="Times New Roman" w:hAnsi="Times New Roman"/>
          <w:noProof/>
          <w:sz w:val="24"/>
          <w:szCs w:val="24"/>
        </w:rPr>
      </w:r>
      <w:r w:rsidRPr="00EA49DD">
        <w:rPr>
          <w:rFonts w:ascii="Times New Roman" w:hAnsi="Times New Roman"/>
          <w:noProof/>
          <w:sz w:val="24"/>
          <w:szCs w:val="24"/>
        </w:rPr>
        <w:fldChar w:fldCharType="separate"/>
      </w:r>
      <w:r w:rsidR="00574DA6">
        <w:rPr>
          <w:rFonts w:ascii="Times New Roman" w:hAnsi="Times New Roman"/>
          <w:noProof/>
          <w:sz w:val="24"/>
          <w:szCs w:val="24"/>
        </w:rPr>
        <w:t>1</w:t>
      </w:r>
      <w:r w:rsidRPr="00EA49DD">
        <w:rPr>
          <w:rFonts w:ascii="Times New Roman" w:hAnsi="Times New Roman"/>
          <w:noProof/>
          <w:sz w:val="24"/>
          <w:szCs w:val="24"/>
        </w:rPr>
        <w:fldChar w:fldCharType="end"/>
      </w:r>
    </w:p>
    <w:p w:rsidR="002C2B23" w:rsidRPr="00EA49DD" w:rsidRDefault="002C2B23" w:rsidP="00EA49DD">
      <w:pPr>
        <w:pStyle w:val="14"/>
        <w:tabs>
          <w:tab w:val="right" w:leader="dot" w:pos="1019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EA49DD">
        <w:rPr>
          <w:rFonts w:ascii="Times New Roman" w:hAnsi="Times New Roman"/>
          <w:noProof/>
          <w:sz w:val="24"/>
          <w:szCs w:val="24"/>
        </w:rPr>
        <w:t>II. Описание трудовых функций, входящих в профессиональный стандарт (функциональная карта вида профессиональной деятельности)</w:t>
      </w:r>
      <w:r w:rsidRPr="00EA49DD">
        <w:rPr>
          <w:rFonts w:ascii="Times New Roman" w:hAnsi="Times New Roman"/>
          <w:noProof/>
          <w:sz w:val="24"/>
          <w:szCs w:val="24"/>
        </w:rPr>
        <w:tab/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begin"/>
      </w:r>
      <w:r w:rsidRPr="00EA49DD">
        <w:rPr>
          <w:rFonts w:ascii="Times New Roman" w:hAnsi="Times New Roman"/>
          <w:noProof/>
          <w:sz w:val="24"/>
          <w:szCs w:val="24"/>
        </w:rPr>
        <w:instrText xml:space="preserve"> PAGEREF _Toc410231419 \h </w:instrText>
      </w:r>
      <w:r w:rsidR="00422CB0" w:rsidRPr="00EA49DD">
        <w:rPr>
          <w:rFonts w:ascii="Times New Roman" w:hAnsi="Times New Roman"/>
          <w:noProof/>
          <w:sz w:val="24"/>
          <w:szCs w:val="24"/>
        </w:rPr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separate"/>
      </w:r>
      <w:r w:rsidR="00574DA6">
        <w:rPr>
          <w:rFonts w:ascii="Times New Roman" w:hAnsi="Times New Roman"/>
          <w:noProof/>
          <w:sz w:val="24"/>
          <w:szCs w:val="24"/>
        </w:rPr>
        <w:t>3</w:t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end"/>
      </w:r>
    </w:p>
    <w:p w:rsidR="002C2B23" w:rsidRPr="00EA49DD" w:rsidRDefault="002C2B23" w:rsidP="00EA49DD">
      <w:pPr>
        <w:pStyle w:val="14"/>
        <w:tabs>
          <w:tab w:val="right" w:leader="dot" w:pos="1019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EA49DD">
        <w:rPr>
          <w:rFonts w:ascii="Times New Roman" w:hAnsi="Times New Roman"/>
          <w:noProof/>
          <w:sz w:val="24"/>
          <w:szCs w:val="24"/>
        </w:rPr>
        <w:t>III. Характеристика обобщенных трудовых функций</w:t>
      </w:r>
      <w:r w:rsidRPr="00EA49DD">
        <w:rPr>
          <w:rFonts w:ascii="Times New Roman" w:hAnsi="Times New Roman"/>
          <w:noProof/>
          <w:sz w:val="24"/>
          <w:szCs w:val="24"/>
        </w:rPr>
        <w:tab/>
      </w:r>
      <w:r w:rsidR="00EA49DD" w:rsidRPr="00EA49DD">
        <w:rPr>
          <w:rFonts w:ascii="Times New Roman" w:hAnsi="Times New Roman"/>
          <w:noProof/>
          <w:sz w:val="24"/>
          <w:szCs w:val="24"/>
        </w:rPr>
        <w:t>4</w:t>
      </w:r>
    </w:p>
    <w:p w:rsidR="002C2B23" w:rsidRPr="00EA49DD" w:rsidRDefault="002C2B23" w:rsidP="00EA49DD">
      <w:pPr>
        <w:spacing w:after="0" w:line="240" w:lineRule="auto"/>
        <w:ind w:left="220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EA49DD">
        <w:rPr>
          <w:rFonts w:ascii="Times New Roman" w:hAnsi="Times New Roman"/>
          <w:noProof/>
          <w:sz w:val="24"/>
          <w:szCs w:val="24"/>
        </w:rPr>
        <w:t>3.1. Обобщенная трудовая функция «</w:t>
      </w:r>
      <w:r w:rsidR="00016B4E" w:rsidRPr="00EA49DD">
        <w:rPr>
          <w:rFonts w:ascii="Times New Roman" w:hAnsi="Times New Roman"/>
          <w:sz w:val="24"/>
          <w:szCs w:val="24"/>
        </w:rPr>
        <w:t>Изготовление потребительской бумажной упаковки с соблюдением правил охраны труда</w:t>
      </w:r>
      <w:r w:rsidRPr="00EA49DD">
        <w:rPr>
          <w:rFonts w:ascii="Times New Roman" w:hAnsi="Times New Roman"/>
          <w:noProof/>
          <w:sz w:val="24"/>
          <w:szCs w:val="24"/>
        </w:rPr>
        <w:t>»</w:t>
      </w:r>
      <w:r w:rsidR="00016B4E" w:rsidRPr="00EA49DD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</w:t>
      </w:r>
      <w:r w:rsidR="00EA49DD" w:rsidRPr="00EA49DD">
        <w:rPr>
          <w:rFonts w:ascii="Times New Roman" w:hAnsi="Times New Roman"/>
          <w:noProof/>
          <w:sz w:val="24"/>
          <w:szCs w:val="24"/>
        </w:rPr>
        <w:t>..</w:t>
      </w:r>
      <w:r w:rsidR="00016B4E" w:rsidRPr="00EA49DD">
        <w:rPr>
          <w:rFonts w:ascii="Times New Roman" w:hAnsi="Times New Roman"/>
          <w:noProof/>
          <w:sz w:val="24"/>
          <w:szCs w:val="24"/>
        </w:rPr>
        <w:t>...................</w:t>
      </w:r>
      <w:r w:rsidR="00EA49DD" w:rsidRPr="00EA49DD">
        <w:rPr>
          <w:rFonts w:ascii="Times New Roman" w:hAnsi="Times New Roman"/>
          <w:noProof/>
          <w:sz w:val="24"/>
          <w:szCs w:val="24"/>
        </w:rPr>
        <w:t>4</w:t>
      </w:r>
    </w:p>
    <w:p w:rsidR="002C2B23" w:rsidRPr="00EA49DD" w:rsidRDefault="002C2B23" w:rsidP="00EA49DD">
      <w:pPr>
        <w:pStyle w:val="24"/>
        <w:spacing w:after="0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EA49DD">
        <w:rPr>
          <w:rFonts w:ascii="Times New Roman" w:hAnsi="Times New Roman"/>
          <w:noProof/>
          <w:sz w:val="24"/>
          <w:szCs w:val="24"/>
        </w:rPr>
        <w:t>3.2. Обобщенная трудовая функция «</w:t>
      </w:r>
      <w:r w:rsidR="00016B4E" w:rsidRPr="00EA49DD">
        <w:rPr>
          <w:rFonts w:ascii="Times New Roman" w:hAnsi="Times New Roman"/>
          <w:sz w:val="24"/>
          <w:szCs w:val="24"/>
        </w:rPr>
        <w:t>Изготовление трубок бумажных мешков с соблюдением правил охраны труда</w:t>
      </w:r>
      <w:r w:rsidRPr="00EA49DD">
        <w:rPr>
          <w:rFonts w:ascii="Times New Roman" w:hAnsi="Times New Roman"/>
          <w:noProof/>
          <w:sz w:val="24"/>
          <w:szCs w:val="24"/>
        </w:rPr>
        <w:t>»</w:t>
      </w:r>
      <w:r w:rsidR="00016B4E" w:rsidRPr="00EA49DD">
        <w:rPr>
          <w:rFonts w:ascii="Times New Roman" w:hAnsi="Times New Roman"/>
          <w:noProof/>
          <w:sz w:val="24"/>
          <w:szCs w:val="24"/>
        </w:rPr>
        <w:t>..</w:t>
      </w:r>
      <w:r w:rsidRPr="00EA49DD">
        <w:rPr>
          <w:rFonts w:ascii="Times New Roman" w:hAnsi="Times New Roman"/>
          <w:noProof/>
          <w:sz w:val="24"/>
          <w:szCs w:val="24"/>
        </w:rPr>
        <w:tab/>
      </w:r>
      <w:r w:rsidR="00EA49DD">
        <w:rPr>
          <w:rFonts w:ascii="Times New Roman" w:hAnsi="Times New Roman"/>
          <w:noProof/>
          <w:sz w:val="24"/>
          <w:szCs w:val="24"/>
        </w:rPr>
        <w:t>7</w:t>
      </w:r>
    </w:p>
    <w:p w:rsidR="002C2B23" w:rsidRPr="00EA49DD" w:rsidRDefault="002C2B23" w:rsidP="00EA49DD">
      <w:pPr>
        <w:pStyle w:val="24"/>
        <w:spacing w:after="0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EA49DD">
        <w:rPr>
          <w:rFonts w:ascii="Times New Roman" w:hAnsi="Times New Roman"/>
          <w:noProof/>
          <w:sz w:val="24"/>
          <w:szCs w:val="24"/>
        </w:rPr>
        <w:t>3.3. Обобщенная трудовая функция «</w:t>
      </w:r>
      <w:r w:rsidR="00016B4E" w:rsidRPr="00EA49DD">
        <w:rPr>
          <w:rFonts w:ascii="Times New Roman" w:hAnsi="Times New Roman"/>
          <w:sz w:val="24"/>
          <w:szCs w:val="24"/>
        </w:rPr>
        <w:t>Изготовление клееных мешков с соблюдением правил охраны труда</w:t>
      </w:r>
      <w:r w:rsidRPr="00EA49DD">
        <w:rPr>
          <w:rFonts w:ascii="Times New Roman" w:hAnsi="Times New Roman"/>
          <w:noProof/>
          <w:sz w:val="24"/>
          <w:szCs w:val="24"/>
        </w:rPr>
        <w:t>»</w:t>
      </w:r>
      <w:r w:rsidRPr="00EA49DD">
        <w:rPr>
          <w:rFonts w:ascii="Times New Roman" w:hAnsi="Times New Roman"/>
          <w:noProof/>
          <w:sz w:val="24"/>
          <w:szCs w:val="24"/>
        </w:rPr>
        <w:tab/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begin"/>
      </w:r>
      <w:r w:rsidRPr="00EA49DD">
        <w:rPr>
          <w:rFonts w:ascii="Times New Roman" w:hAnsi="Times New Roman"/>
          <w:noProof/>
          <w:sz w:val="24"/>
          <w:szCs w:val="24"/>
        </w:rPr>
        <w:instrText xml:space="preserve"> PAGEREF _Toc410231423 \h </w:instrText>
      </w:r>
      <w:r w:rsidR="00422CB0" w:rsidRPr="00EA49DD">
        <w:rPr>
          <w:rFonts w:ascii="Times New Roman" w:hAnsi="Times New Roman"/>
          <w:noProof/>
          <w:sz w:val="24"/>
          <w:szCs w:val="24"/>
        </w:rPr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separate"/>
      </w:r>
      <w:r w:rsidR="00574DA6">
        <w:rPr>
          <w:rFonts w:ascii="Times New Roman" w:hAnsi="Times New Roman"/>
          <w:noProof/>
          <w:sz w:val="24"/>
          <w:szCs w:val="24"/>
        </w:rPr>
        <w:t>11</w:t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end"/>
      </w:r>
    </w:p>
    <w:p w:rsidR="002C2B23" w:rsidRPr="00EA49DD" w:rsidRDefault="002C2B23" w:rsidP="00EA49DD">
      <w:pPr>
        <w:pStyle w:val="24"/>
        <w:spacing w:after="0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EA49DD">
        <w:rPr>
          <w:rFonts w:ascii="Times New Roman" w:hAnsi="Times New Roman"/>
          <w:noProof/>
          <w:sz w:val="24"/>
          <w:szCs w:val="24"/>
        </w:rPr>
        <w:t>3.4. Обобщенная трудовая функция «</w:t>
      </w:r>
      <w:r w:rsidR="00016B4E" w:rsidRPr="00EA49DD">
        <w:rPr>
          <w:rFonts w:ascii="Times New Roman" w:hAnsi="Times New Roman"/>
          <w:sz w:val="24"/>
          <w:szCs w:val="24"/>
        </w:rPr>
        <w:t>Укладка и упаковка бумажных мешков с соблюдением правил охраны труда</w:t>
      </w:r>
      <w:r w:rsidRPr="00EA49DD">
        <w:rPr>
          <w:rFonts w:ascii="Times New Roman" w:hAnsi="Times New Roman"/>
          <w:noProof/>
          <w:sz w:val="24"/>
          <w:szCs w:val="24"/>
        </w:rPr>
        <w:t>»</w:t>
      </w:r>
      <w:r w:rsidRPr="00EA49DD">
        <w:rPr>
          <w:rFonts w:ascii="Times New Roman" w:hAnsi="Times New Roman"/>
          <w:noProof/>
          <w:sz w:val="24"/>
          <w:szCs w:val="24"/>
        </w:rPr>
        <w:tab/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begin"/>
      </w:r>
      <w:r w:rsidRPr="00EA49DD">
        <w:rPr>
          <w:rFonts w:ascii="Times New Roman" w:hAnsi="Times New Roman"/>
          <w:noProof/>
          <w:sz w:val="24"/>
          <w:szCs w:val="24"/>
        </w:rPr>
        <w:instrText xml:space="preserve"> PAGEREF _Toc410231424 \h </w:instrText>
      </w:r>
      <w:r w:rsidR="00422CB0" w:rsidRPr="00EA49DD">
        <w:rPr>
          <w:rFonts w:ascii="Times New Roman" w:hAnsi="Times New Roman"/>
          <w:noProof/>
          <w:sz w:val="24"/>
          <w:szCs w:val="24"/>
        </w:rPr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separate"/>
      </w:r>
      <w:r w:rsidR="00574DA6">
        <w:rPr>
          <w:rFonts w:ascii="Times New Roman" w:hAnsi="Times New Roman"/>
          <w:noProof/>
          <w:sz w:val="24"/>
          <w:szCs w:val="24"/>
        </w:rPr>
        <w:t>14</w:t>
      </w:r>
      <w:r w:rsidR="00422CB0" w:rsidRPr="00EA49DD">
        <w:rPr>
          <w:rFonts w:ascii="Times New Roman" w:hAnsi="Times New Roman"/>
          <w:noProof/>
          <w:sz w:val="24"/>
          <w:szCs w:val="24"/>
        </w:rPr>
        <w:fldChar w:fldCharType="end"/>
      </w:r>
    </w:p>
    <w:p w:rsidR="002C2B23" w:rsidRPr="00EA49DD" w:rsidRDefault="002C2B23" w:rsidP="00EA49DD">
      <w:pPr>
        <w:pStyle w:val="14"/>
        <w:tabs>
          <w:tab w:val="right" w:leader="dot" w:pos="1019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EA49DD">
        <w:rPr>
          <w:rFonts w:ascii="Times New Roman" w:hAnsi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Pr="00EA49DD">
        <w:rPr>
          <w:rFonts w:ascii="Times New Roman" w:hAnsi="Times New Roman"/>
          <w:noProof/>
          <w:sz w:val="24"/>
          <w:szCs w:val="24"/>
        </w:rPr>
        <w:tab/>
      </w:r>
      <w:r w:rsidR="00EA49DD">
        <w:rPr>
          <w:rFonts w:ascii="Times New Roman" w:hAnsi="Times New Roman"/>
          <w:noProof/>
          <w:sz w:val="24"/>
          <w:szCs w:val="24"/>
        </w:rPr>
        <w:t>18</w:t>
      </w:r>
    </w:p>
    <w:p w:rsidR="002C2B23" w:rsidRDefault="00422CB0" w:rsidP="002C2B23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  <w:r w:rsidRPr="0096677A">
        <w:rPr>
          <w:rFonts w:ascii="Times New Roman" w:hAnsi="Times New Roman"/>
          <w:sz w:val="24"/>
          <w:szCs w:val="24"/>
        </w:rPr>
        <w:fldChar w:fldCharType="end"/>
      </w:r>
    </w:p>
    <w:p w:rsidR="009F0A20" w:rsidRDefault="009F0A20" w:rsidP="002C2B23">
      <w:pPr>
        <w:pStyle w:val="12"/>
      </w:pPr>
      <w:bookmarkStart w:id="0" w:name="_Toc410231418"/>
    </w:p>
    <w:p w:rsidR="002C2B23" w:rsidRPr="00403F9C" w:rsidRDefault="002C2B23" w:rsidP="002C2B23">
      <w:pPr>
        <w:pStyle w:val="12"/>
      </w:pPr>
      <w:r w:rsidRPr="00403F9C">
        <w:rPr>
          <w:lang w:val="en-US"/>
        </w:rPr>
        <w:t>I</w:t>
      </w:r>
      <w:r w:rsidRPr="00403F9C">
        <w:t>. Общие сведения</w:t>
      </w:r>
      <w:bookmarkEnd w:id="0"/>
    </w:p>
    <w:p w:rsidR="002C2B23" w:rsidRPr="00403F9C" w:rsidRDefault="002C2B23" w:rsidP="002C2B23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3620"/>
        <w:gridCol w:w="1288"/>
        <w:gridCol w:w="2097"/>
        <w:gridCol w:w="634"/>
        <w:gridCol w:w="1242"/>
      </w:tblGrid>
      <w:tr w:rsidR="002C2B23" w:rsidRPr="00403F9C" w:rsidTr="002C2B23">
        <w:trPr>
          <w:trHeight w:val="437"/>
        </w:trPr>
        <w:tc>
          <w:tcPr>
            <w:tcW w:w="4100" w:type="pct"/>
            <w:gridSpan w:val="4"/>
            <w:tcBorders>
              <w:top w:val="nil"/>
              <w:left w:val="nil"/>
              <w:right w:val="nil"/>
            </w:tcBorders>
          </w:tcPr>
          <w:p w:rsidR="002C2B23" w:rsidRPr="00403F9C" w:rsidRDefault="002C2B23" w:rsidP="0096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67A0B">
              <w:rPr>
                <w:rFonts w:ascii="Times New Roman" w:hAnsi="Times New Roman"/>
                <w:sz w:val="24"/>
                <w:szCs w:val="24"/>
              </w:rPr>
              <w:t xml:space="preserve"> поточными линиями и установками по производству бумажных мешков и упаковочной продукции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620E47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c>
          <w:tcPr>
            <w:tcW w:w="44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2C2B23" w:rsidRPr="00403F9C" w:rsidTr="002C2B23">
        <w:trPr>
          <w:trHeight w:val="56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2C2B23" w:rsidRPr="00403F9C" w:rsidTr="00C614B9">
        <w:trPr>
          <w:trHeight w:val="28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7A0B" w:rsidRDefault="00967A0B" w:rsidP="00C614B9">
            <w:pPr>
              <w:spacing w:before="24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Изгот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мешк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и потребительск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упаковк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из бумаги</w:t>
            </w:r>
          </w:p>
          <w:p w:rsidR="00C614B9" w:rsidRPr="00403F9C" w:rsidRDefault="00C614B9" w:rsidP="00C614B9">
            <w:pPr>
              <w:spacing w:before="24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rPr>
          <w:trHeight w:val="90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2C2B23" w:rsidRPr="00403F9C" w:rsidTr="00132031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8328AA" w:rsidRDefault="008328AA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1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8328AA" w:rsidRDefault="008328AA" w:rsidP="00132031">
            <w:pPr>
              <w:pStyle w:val="ConsPlusNormal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 w:cs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89189C" w:rsidRDefault="002C2B23" w:rsidP="008328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89189C" w:rsidRDefault="002C2B23" w:rsidP="00132031">
            <w:pPr>
              <w:pStyle w:val="ConsPlusNormal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2B23" w:rsidRPr="00403F9C" w:rsidTr="002C2B23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403F9C">
              <w:rPr>
                <w:rStyle w:val="a9"/>
                <w:rFonts w:ascii="Times New Roman" w:hAnsi="Times New Roman"/>
                <w:sz w:val="20"/>
                <w:szCs w:val="20"/>
              </w:rPr>
              <w:endnoteReference w:id="1"/>
            </w:r>
            <w:r w:rsidRPr="00403F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2C2B23" w:rsidRPr="00403F9C" w:rsidTr="002C2B23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lastRenderedPageBreak/>
              <w:t>Отнесение к видам экономической деятельности:</w:t>
            </w:r>
          </w:p>
        </w:tc>
      </w:tr>
      <w:tr w:rsidR="002C2B23" w:rsidRPr="00403F9C" w:rsidTr="0089189C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89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17.</w:t>
            </w:r>
            <w:r w:rsidR="008918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89189C" w:rsidRDefault="0089189C" w:rsidP="008918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9C">
              <w:rPr>
                <w:rFonts w:ascii="Times New Roman" w:hAnsi="Times New Roman" w:cs="Times New Roman"/>
                <w:sz w:val="24"/>
                <w:szCs w:val="24"/>
              </w:rPr>
              <w:t>Производство гофрированной бумаги и картона, бумажной и картонной тары</w:t>
            </w:r>
          </w:p>
        </w:tc>
      </w:tr>
      <w:tr w:rsidR="002C2B23" w:rsidRPr="00403F9C" w:rsidTr="002C2B23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403F9C">
              <w:rPr>
                <w:rStyle w:val="a9"/>
                <w:rFonts w:ascii="Times New Roman" w:hAnsi="Times New Roman"/>
                <w:sz w:val="20"/>
                <w:szCs w:val="20"/>
              </w:rPr>
              <w:endnoteReference w:id="2"/>
            </w:r>
            <w:r w:rsidRPr="00403F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2C2B23" w:rsidRPr="00403F9C" w:rsidRDefault="002C2B23" w:rsidP="002C2B23">
      <w:pPr>
        <w:pStyle w:val="11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2C2B23" w:rsidRPr="00403F9C" w:rsidSect="002C2B23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2502"/>
        <w:gridCol w:w="1694"/>
        <w:gridCol w:w="7343"/>
        <w:gridCol w:w="940"/>
        <w:gridCol w:w="1694"/>
      </w:tblGrid>
      <w:tr w:rsidR="002C2B23" w:rsidRPr="00403F9C" w:rsidTr="002C2B23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C2B23" w:rsidRPr="00403F9C" w:rsidRDefault="002C2B23" w:rsidP="000E529F">
            <w:pPr>
              <w:pStyle w:val="12"/>
              <w:keepNext w:val="0"/>
              <w:keepLines w:val="0"/>
              <w:contextualSpacing/>
              <w:jc w:val="center"/>
            </w:pPr>
            <w:r w:rsidRPr="00403F9C">
              <w:lastRenderedPageBreak/>
              <w:br w:type="page"/>
            </w:r>
            <w:bookmarkStart w:id="1" w:name="_Toc410231419"/>
            <w:r w:rsidRPr="00403F9C">
              <w:t>II. Описание трудовых функций, входящих в профессиональный стандарт (функциональная карта вида профессиональной деятельности)</w:t>
            </w:r>
            <w:bookmarkEnd w:id="1"/>
          </w:p>
        </w:tc>
      </w:tr>
      <w:tr w:rsidR="002C2B23" w:rsidRPr="00403F9C" w:rsidTr="0063135F">
        <w:trPr>
          <w:trHeight w:val="283"/>
        </w:trPr>
        <w:tc>
          <w:tcPr>
            <w:tcW w:w="162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7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2C2B23" w:rsidRPr="00403F9C" w:rsidTr="0063135F">
        <w:trPr>
          <w:trHeight w:val="283"/>
        </w:trPr>
        <w:tc>
          <w:tcPr>
            <w:tcW w:w="2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C2B23" w:rsidRPr="00403F9C" w:rsidTr="0063135F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9189C" w:rsidRPr="00AB4A37" w:rsidRDefault="0089189C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Изготовление потребительской бумажной упаковки с соблюдением правил охраны труда</w:t>
            </w:r>
          </w:p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3135F" w:rsidP="00B052F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машины и сырья к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требительской бумажной упаковки 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А/01.</w:t>
            </w:r>
            <w:r w:rsidR="00631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2B23" w:rsidRPr="00403F9C" w:rsidTr="0063135F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3135F" w:rsidP="00804B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режима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работы машины </w:t>
            </w:r>
            <w:r w:rsidR="00804BA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потребительской бумажной упаковки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технологической и нормативной документации на вырабатываемый ассортимент продукции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А/02.</w:t>
            </w:r>
            <w:r w:rsidR="00631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63135F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2B23" w:rsidRPr="00403F9C" w:rsidTr="0063135F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000C8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Изготовление трубок бумажных мешков с соблюдением правил охраны труда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3135F" w:rsidP="00B052F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трубочной машины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сырья к изготовлению трубок бумажных мешков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В/01.</w:t>
            </w:r>
            <w:r w:rsidR="000E52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63135F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3135F" w:rsidP="000E529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 xml:space="preserve">Регулирование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режима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работы трубочной машины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технологической и нормативной документации на вырабатываемый ассортимент продукции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В/02.</w:t>
            </w:r>
            <w:r w:rsidR="000E52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35F" w:rsidRPr="00403F9C" w:rsidTr="0063135F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Изготовление клееных мешков с соблюдением правил охраны труда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AB4A37" w:rsidRDefault="0063135F" w:rsidP="00B01C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AB4A37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агрегата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сырья к изготовлению клееных мешков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С/01.</w:t>
            </w:r>
            <w:r w:rsidR="000E52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35F" w:rsidRPr="00403F9C" w:rsidTr="0063135F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135F" w:rsidRPr="00403F9C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135F" w:rsidRPr="00403F9C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AB4A37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 xml:space="preserve">Регулирование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режима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агрегата в соответствии с требованиями технологической и нормативной документации на вырабатываемый ассортимент продукции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С/02.</w:t>
            </w:r>
            <w:r w:rsidR="000E52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35F" w:rsidRPr="00403F9C" w:rsidTr="0063135F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Укладка и упаковка бумажных мешков с соблюдением правил охраны труда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AB4A37" w:rsidRDefault="0063135F" w:rsidP="00B052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/01.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оборудования участка укладки и упаковки бумажных мешков </w:t>
            </w:r>
            <w:r w:rsidR="00B01CB5">
              <w:rPr>
                <w:rFonts w:ascii="Times New Roman" w:hAnsi="Times New Roman"/>
                <w:sz w:val="24"/>
                <w:szCs w:val="24"/>
              </w:rPr>
              <w:t xml:space="preserve">к работе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D/01.</w:t>
            </w:r>
            <w:r w:rsidR="000E52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35F" w:rsidRPr="00403F9C" w:rsidTr="0063135F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AB4A37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/02. Регулирование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режима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работы оборудования участка укладки</w:t>
            </w:r>
            <w:proofErr w:type="gramEnd"/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и упаковки бумажных мешков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технологической и нормативной документации на вырабатываемый ассортимент продукции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D/02.</w:t>
            </w:r>
            <w:r w:rsidR="000E52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403F9C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C2B23" w:rsidRPr="00403F9C" w:rsidRDefault="002C2B23" w:rsidP="002C2B23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2C2B23" w:rsidRPr="00403F9C" w:rsidSect="002C2B23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421"/>
      </w:tblGrid>
      <w:tr w:rsidR="002C2B23" w:rsidRPr="00403F9C" w:rsidTr="002C2B23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pStyle w:val="12"/>
              <w:jc w:val="center"/>
              <w:rPr>
                <w:szCs w:val="20"/>
              </w:rPr>
            </w:pPr>
            <w:r w:rsidRPr="00403F9C">
              <w:lastRenderedPageBreak/>
              <w:br w:type="page"/>
            </w:r>
            <w:bookmarkStart w:id="2" w:name="_Toc410231420"/>
            <w:r w:rsidRPr="00403F9C">
              <w:t>III. Характеристика обобщенных трудовых функций</w:t>
            </w:r>
            <w:bookmarkEnd w:id="2"/>
          </w:p>
        </w:tc>
      </w:tr>
    </w:tbl>
    <w:p w:rsidR="002C2B23" w:rsidRPr="00403F9C" w:rsidRDefault="002C2B23" w:rsidP="002C2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B23" w:rsidRPr="00403F9C" w:rsidRDefault="002C2B23" w:rsidP="002C2B23">
      <w:pPr>
        <w:pStyle w:val="22"/>
      </w:pPr>
      <w:bookmarkStart w:id="3" w:name="_Toc410231421"/>
      <w:r w:rsidRPr="00403F9C">
        <w:t>3.1. Обобщенная трудовая функция</w:t>
      </w:r>
      <w:bookmarkEnd w:id="3"/>
    </w:p>
    <w:p w:rsidR="002C2B23" w:rsidRPr="00403F9C" w:rsidRDefault="002C2B23" w:rsidP="002C2B23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203"/>
        <w:gridCol w:w="544"/>
        <w:gridCol w:w="771"/>
        <w:gridCol w:w="396"/>
        <w:gridCol w:w="165"/>
        <w:gridCol w:w="1559"/>
        <w:gridCol w:w="581"/>
        <w:gridCol w:w="350"/>
        <w:gridCol w:w="544"/>
        <w:gridCol w:w="669"/>
        <w:gridCol w:w="946"/>
        <w:gridCol w:w="1128"/>
      </w:tblGrid>
      <w:tr w:rsidR="002C2B23" w:rsidRPr="00403F9C" w:rsidTr="002C2B23">
        <w:trPr>
          <w:trHeight w:val="283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010DB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Изготовление потребительской бумажной упаковки с соблюдением правил охраны труда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010DB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7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2C2B23" w:rsidRPr="00403F9C" w:rsidRDefault="00E768C2" w:rsidP="00E768C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8C2">
              <w:rPr>
                <w:rFonts w:ascii="Times New Roman" w:hAnsi="Times New Roman"/>
                <w:sz w:val="24"/>
                <w:szCs w:val="24"/>
              </w:rPr>
              <w:t>Машинист машины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8C2">
              <w:rPr>
                <w:rFonts w:ascii="Times New Roman" w:hAnsi="Times New Roman"/>
                <w:sz w:val="24"/>
                <w:szCs w:val="24"/>
              </w:rPr>
              <w:t>по производству изделий из бумаги</w:t>
            </w: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2C2B23" w:rsidRPr="00403F9C" w:rsidRDefault="00010DB5" w:rsidP="00574DA6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412C0">
              <w:rPr>
                <w:b w:val="0"/>
                <w:sz w:val="24"/>
                <w:szCs w:val="24"/>
              </w:rPr>
              <w:t>Основные программы профессионального обуче</w:t>
            </w:r>
            <w:r w:rsidRPr="007412C0">
              <w:rPr>
                <w:b w:val="0"/>
                <w:sz w:val="24"/>
                <w:szCs w:val="24"/>
              </w:rPr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2C2B23" w:rsidRPr="00403F9C" w:rsidRDefault="00E768C2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E768C2" w:rsidRDefault="00E768C2" w:rsidP="00E76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  <w:r w:rsidRPr="008107C4">
              <w:rPr>
                <w:rFonts w:ascii="Times New Roman" w:hAnsi="Times New Roman"/>
                <w:sz w:val="24"/>
                <w:szCs w:val="24"/>
              </w:rPr>
              <w:t xml:space="preserve">, прошедшие обучение и инструктаж по технике безопасности и получившие соответствующее удостоверение </w:t>
            </w:r>
          </w:p>
          <w:p w:rsidR="002C2B23" w:rsidRPr="00403F9C" w:rsidRDefault="00E768C2" w:rsidP="00E76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768C2" w:rsidRDefault="00E768C2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B2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E768C2" w:rsidRPr="00403F9C" w:rsidRDefault="00E768C2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9" w:type="pct"/>
            <w:gridSpan w:val="3"/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2" w:type="pct"/>
            <w:gridSpan w:val="7"/>
            <w:tcBorders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C2B23" w:rsidRPr="00403F9C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2C2B23" w:rsidRPr="00403F9C" w:rsidRDefault="00E768C2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C2B23" w:rsidRPr="00403F9C" w:rsidRDefault="0078387D" w:rsidP="0078387D">
            <w:pPr>
              <w:pStyle w:val="ConsPlusNormal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 w:cs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8D5287" w:rsidRPr="00403F9C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8D5287" w:rsidRPr="00403F9C" w:rsidRDefault="008D5287" w:rsidP="00E76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t>ЕТКС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8D5287" w:rsidRPr="00C614B9" w:rsidRDefault="008D5287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4B9">
              <w:rPr>
                <w:rFonts w:ascii="Times New Roman" w:hAnsi="Times New Roman"/>
                <w:sz w:val="24"/>
                <w:szCs w:val="24"/>
              </w:rPr>
              <w:t>§</w:t>
            </w:r>
            <w:r w:rsidR="00C614B9" w:rsidRPr="00C614B9">
              <w:rPr>
                <w:rFonts w:ascii="Times New Roman" w:hAnsi="Times New Roman"/>
                <w:sz w:val="24"/>
                <w:szCs w:val="24"/>
              </w:rPr>
              <w:t>§</w:t>
            </w:r>
            <w:r w:rsidRPr="00C614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330177" w:rsidRPr="00C614B9">
              <w:rPr>
                <w:rFonts w:ascii="Times New Roman" w:hAnsi="Times New Roman"/>
                <w:sz w:val="24"/>
                <w:szCs w:val="24"/>
              </w:rPr>
              <w:t>2-</w:t>
            </w:r>
            <w:r w:rsidR="00C614B9" w:rsidRPr="00C614B9">
              <w:rPr>
                <w:rFonts w:ascii="Times New Roman" w:hAnsi="Times New Roman"/>
                <w:sz w:val="24"/>
                <w:szCs w:val="24"/>
              </w:rPr>
              <w:t>1</w:t>
            </w:r>
            <w:r w:rsidR="00330177" w:rsidRPr="00C614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8D5287" w:rsidRPr="00C614B9" w:rsidRDefault="008D5287" w:rsidP="0033017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14B9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машины по производству изделий из бумаги </w:t>
            </w:r>
          </w:p>
        </w:tc>
      </w:tr>
      <w:tr w:rsidR="002C2B23" w:rsidRPr="00403F9C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403F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2C2B23" w:rsidRPr="00403F9C" w:rsidRDefault="0033017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D">
              <w:rPr>
                <w:rFonts w:ascii="Times New Roman" w:hAnsi="Times New Roman"/>
                <w:sz w:val="24"/>
                <w:szCs w:val="24"/>
              </w:rPr>
              <w:t>13870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C2B23" w:rsidRPr="008D5287" w:rsidRDefault="00330177" w:rsidP="00153F6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257D">
              <w:rPr>
                <w:rFonts w:ascii="Times New Roman" w:hAnsi="Times New Roman" w:cs="Times New Roman"/>
                <w:sz w:val="24"/>
                <w:szCs w:val="24"/>
              </w:rPr>
              <w:t>Машинист машины по производству изделий из бумаги</w:t>
            </w:r>
          </w:p>
        </w:tc>
      </w:tr>
    </w:tbl>
    <w:p w:rsidR="002C2B23" w:rsidRPr="00403F9C" w:rsidRDefault="002C2B23" w:rsidP="002C2B23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1082"/>
        <w:gridCol w:w="1184"/>
        <w:gridCol w:w="498"/>
        <w:gridCol w:w="1617"/>
        <w:gridCol w:w="625"/>
        <w:gridCol w:w="190"/>
        <w:gridCol w:w="911"/>
        <w:gridCol w:w="509"/>
        <w:gridCol w:w="940"/>
        <w:gridCol w:w="1307"/>
      </w:tblGrid>
      <w:tr w:rsidR="002C2B23" w:rsidRPr="00403F9C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2C2B23" w:rsidRPr="00403F9C" w:rsidTr="00016B4E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010DB5" w:rsidP="00B0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машины и сырья к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требительской бумажной упаковки с соблюдением правил охраны труда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А/01.</w:t>
            </w:r>
            <w:r w:rsidR="00010D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010DB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2B23" w:rsidRPr="00403F9C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2B23" w:rsidRPr="00403F9C" w:rsidTr="00016B4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016B4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016B4E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E768C2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Изучение сменного задания и оперативной информации для планирования </w:t>
            </w:r>
            <w:r w:rsidR="005637B0">
              <w:rPr>
                <w:rFonts w:ascii="Times New Roman" w:hAnsi="Times New Roman"/>
                <w:sz w:val="24"/>
                <w:szCs w:val="24"/>
              </w:rPr>
              <w:t xml:space="preserve">и выполнения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8D5287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машины по изготовлению потребительской бумажной упаковки, регулирующей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и контрольно-измерительной аппаратуры перед пуском путем визуального осмотра и  контрольных включений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016B4E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Выявление по результатам визуального осмотра и </w:t>
            </w:r>
            <w:r w:rsidR="00502596">
              <w:rPr>
                <w:rFonts w:ascii="Times New Roman" w:hAnsi="Times New Roman"/>
                <w:sz w:val="24"/>
                <w:szCs w:val="24"/>
              </w:rPr>
              <w:t xml:space="preserve">испытаний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возможного несоответствия качества используемой бумаги и химикатов требованиям нормативной документации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наличия бумаги, клея, краски и других материалов в требуемых объемах для выполнения сменного задания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нарушениях, недостаточной обеспеченностью бумагой и химикатами </w:t>
            </w:r>
          </w:p>
        </w:tc>
      </w:tr>
      <w:tr w:rsidR="00016B4E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6B4E" w:rsidRPr="00403F9C" w:rsidRDefault="00016B4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6B4E" w:rsidRPr="009A6992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Устранение в рамках своей компетенции выявленных неисправностей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EE5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 оценивать состояние</w:t>
            </w:r>
            <w:r w:rsidRPr="0064566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регулирующей и </w:t>
            </w:r>
            <w:r w:rsidRPr="00645664">
              <w:rPr>
                <w:rFonts w:ascii="Times New Roman CYR" w:hAnsi="Times New Roman CYR" w:cs="Times New Roman CYR"/>
                <w:sz w:val="24"/>
                <w:szCs w:val="24"/>
              </w:rPr>
              <w:t>контрольно-измерительной аппаратуры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расчеты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у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стройство, принцип раб</w:t>
            </w:r>
            <w:r>
              <w:rPr>
                <w:rFonts w:ascii="Times New Roman" w:hAnsi="Times New Roman"/>
                <w:sz w:val="24"/>
                <w:szCs w:val="24"/>
              </w:rPr>
              <w:t>оты и правила эксплуатации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</w:t>
            </w:r>
            <w:r w:rsidRPr="002E2140">
              <w:rPr>
                <w:rFonts w:ascii="Times New Roman" w:hAnsi="Times New Roman"/>
                <w:sz w:val="24"/>
                <w:szCs w:val="24"/>
              </w:rPr>
              <w:t>ринцип работы регулирующей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E2140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Риски использования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используемого сырья и химикатов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качеству используемого сырья и химикатов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727B">
              <w:rPr>
                <w:rFonts w:ascii="Times New Roman" w:hAnsi="Times New Roman"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/>
                <w:sz w:val="24"/>
                <w:szCs w:val="24"/>
              </w:rPr>
              <w:t>контроля качества</w:t>
            </w:r>
            <w:r w:rsidRPr="00FC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сырья и химикатов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расхода сырья и химикатов на ассортимент выпускаемой продукции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>ермин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определения понятий 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потребительской бумажной упаковки 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неисправностей машины, не требующие привлечения ремонтного персонала для их устранения</w:t>
            </w:r>
          </w:p>
        </w:tc>
      </w:tr>
      <w:tr w:rsidR="005871F6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1F6" w:rsidRPr="00403F9C" w:rsidDel="002A1D54" w:rsidRDefault="005871F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1F6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5871F6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1F6" w:rsidRPr="00403F9C" w:rsidDel="002A1D54" w:rsidRDefault="005871F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1F6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 xml:space="preserve">Инструкции по ремонту </w:t>
            </w:r>
            <w:r>
              <w:rPr>
                <w:rFonts w:ascii="Times New Roman" w:hAnsi="Times New Roman"/>
                <w:sz w:val="24"/>
                <w:szCs w:val="24"/>
              </w:rPr>
              <w:t>машины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C2B23" w:rsidRPr="00403F9C" w:rsidTr="005871F6">
        <w:trPr>
          <w:trHeight w:val="283"/>
        </w:trPr>
        <w:tc>
          <w:tcPr>
            <w:tcW w:w="126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RDefault="002C2B23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403F9C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1084"/>
        <w:gridCol w:w="1184"/>
        <w:gridCol w:w="498"/>
        <w:gridCol w:w="1615"/>
        <w:gridCol w:w="625"/>
        <w:gridCol w:w="192"/>
        <w:gridCol w:w="909"/>
        <w:gridCol w:w="511"/>
        <w:gridCol w:w="938"/>
        <w:gridCol w:w="1307"/>
      </w:tblGrid>
      <w:tr w:rsidR="002C2B23" w:rsidRPr="00403F9C" w:rsidTr="002C2B23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CE5CD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2C2B23" w:rsidRPr="00403F9C" w:rsidTr="00B052FE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5871F6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режима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работы машины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потребительской бумажной упаковки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технологической и нормативной документации на вырабатываемый ассортимент продукции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А/02.</w:t>
            </w:r>
            <w:r w:rsidR="005871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5871F6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2B23" w:rsidRPr="00403F9C" w:rsidTr="002C2B23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2B23" w:rsidRPr="00403F9C" w:rsidTr="00B052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B052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B052FE">
        <w:trPr>
          <w:trHeight w:val="226"/>
        </w:trPr>
        <w:tc>
          <w:tcPr>
            <w:tcW w:w="1268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C2B23" w:rsidRPr="00403F9C" w:rsidRDefault="002C2B23" w:rsidP="00CE5C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03F9C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9A6992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Пуск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инструкцией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тладка параметров работы </w:t>
            </w:r>
            <w:r>
              <w:rPr>
                <w:rFonts w:ascii="Times New Roman" w:hAnsi="Times New Roman"/>
                <w:sz w:val="24"/>
                <w:szCs w:val="24"/>
              </w:rPr>
              <w:t>машины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 на заданный режим в зависимости от ассортимента вырабатываемой продукции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путем визуального осмотра и по показаниям регулирующей и контрольно-измерительной аппаратуры отклонений в </w:t>
            </w:r>
            <w:r w:rsidR="00B01CB5">
              <w:rPr>
                <w:rFonts w:ascii="Times New Roman" w:hAnsi="Times New Roman"/>
                <w:sz w:val="24"/>
                <w:szCs w:val="24"/>
              </w:rPr>
              <w:t>режиме работы всех узлов машины</w:t>
            </w:r>
            <w:r w:rsidRPr="004B63F8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</w:p>
        </w:tc>
      </w:tr>
      <w:tr w:rsidR="006028B9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403F9C" w:rsidRDefault="006028B9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4B63F8" w:rsidRDefault="006028B9" w:rsidP="00CE5CDF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Своевременное выявление путем визуального осмотра и по результатам испытаний бракованной потребительской бумажной упаковки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нарушениях 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1CB5" w:rsidP="00CE5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</w:t>
            </w:r>
            <w:r w:rsidR="00B052FE" w:rsidRPr="004B63F8">
              <w:rPr>
                <w:rFonts w:ascii="Times New Roman" w:hAnsi="Times New Roman"/>
                <w:sz w:val="24"/>
                <w:szCs w:val="24"/>
              </w:rPr>
              <w:t>технологических параметров работы машины по изготовлению потребительской бумажной упаковки при выявлении отклонений в показаниях регулирующей и контрольно-измерительной аппаратуры</w:t>
            </w:r>
            <w:r w:rsidR="006028B9">
              <w:rPr>
                <w:rFonts w:ascii="Times New Roman" w:hAnsi="Times New Roman"/>
                <w:sz w:val="24"/>
                <w:szCs w:val="24"/>
              </w:rPr>
              <w:t xml:space="preserve"> и снижении качества продукции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Останов машины по изготовлению потребительской бумажной упаковки в плановом и в аварийном режиме с соблюдением правил охраны труда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03F9C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включать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2475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 </w:t>
            </w:r>
            <w:r>
              <w:rPr>
                <w:rFonts w:ascii="Times New Roman" w:hAnsi="Times New Roman"/>
                <w:sz w:val="24"/>
                <w:szCs w:val="24"/>
              </w:rPr>
              <w:t>в работу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03F9C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регулирующей и контрольно-измерительной аппаратурой для отладки параметров работы машины на заданный режим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6D40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По показаниям регулирующей, контрольно-измерительной аппаратуры и визуально определять </w:t>
            </w:r>
            <w:r w:rsidR="006D40F3">
              <w:rPr>
                <w:rFonts w:ascii="Times New Roman" w:hAnsi="Times New Roman"/>
                <w:sz w:val="24"/>
                <w:szCs w:val="24"/>
              </w:rPr>
              <w:t>отклонения в</w:t>
            </w:r>
            <w:r w:rsidRPr="004B63F8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6D40F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63F8">
              <w:rPr>
                <w:rFonts w:ascii="Times New Roman" w:hAnsi="Times New Roman"/>
                <w:sz w:val="24"/>
                <w:szCs w:val="24"/>
              </w:rPr>
              <w:t xml:space="preserve"> работы машины  по изготовлению потребительской бумажной упаковки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Визуально оценивать состояние регулирующей и контрольно-измерительной аппаратуры</w:t>
            </w:r>
          </w:p>
        </w:tc>
      </w:tr>
      <w:tr w:rsidR="006028B9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403F9C" w:rsidDel="002A1D54" w:rsidRDefault="006028B9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4B63F8" w:rsidRDefault="006028B9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Визуально и по результатам испытаний определять брак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машину в плановом режиме 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Безопасно останавливать машину при помощи аварийных кнопок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B052FE" w:rsidRPr="00403F9C" w:rsidTr="007837B6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03F9C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A04629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пуска машины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машины  по изготовлению потребительской бумажной упаковки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6028B9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403F9C" w:rsidDel="002A1D54" w:rsidRDefault="006028B9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4B63F8" w:rsidRDefault="006028B9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вырабатываемый ассортимент продукции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Признаки неисправности машины, регулирующей и контрольно-измерительной аппаратуры</w:t>
            </w:r>
          </w:p>
        </w:tc>
      </w:tr>
      <w:tr w:rsidR="006028B9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403F9C" w:rsidDel="002A1D54" w:rsidRDefault="006028B9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4B63F8" w:rsidRDefault="006028B9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 процесса</w:t>
            </w:r>
          </w:p>
        </w:tc>
      </w:tr>
      <w:tr w:rsidR="006028B9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403F9C" w:rsidDel="002A1D54" w:rsidRDefault="006028B9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Признаки брака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Нормативная документация на вырабатываемый ассортимент продукции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Методы контроля качества вырабатываемого ассортимента продукции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Термины и определения понятий в области производства бумажных мешков 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CE5CDF" w:rsidP="00CE5CD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Влияние параметров работы отдельных узлов машины на качество вырабатываемой продукции</w:t>
            </w:r>
          </w:p>
        </w:tc>
      </w:tr>
      <w:tr w:rsidR="00B052F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403F9C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4B63F8" w:rsidRDefault="00CE5CDF" w:rsidP="00CE5CD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Причины выпуска брака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Способы устранения причин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брака</w:t>
            </w:r>
            <w:r w:rsidRPr="004B6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CE5CDF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CDF">
              <w:rPr>
                <w:rFonts w:ascii="Times New Roman" w:hAnsi="Times New Roman"/>
                <w:sz w:val="24"/>
                <w:szCs w:val="24"/>
              </w:rPr>
              <w:t>Меры предупреждения брака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Правила останова машины в плановом режиме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Правила подготовки машины к проведению планово-предупредительного ремонта</w:t>
            </w:r>
          </w:p>
        </w:tc>
      </w:tr>
      <w:tr w:rsidR="00800A8E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A8E" w:rsidRPr="00403F9C" w:rsidDel="002A1D54" w:rsidRDefault="00800A8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0A8E" w:rsidRPr="004B63F8" w:rsidRDefault="00800A8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03F9C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</w:p>
        </w:tc>
      </w:tr>
      <w:tr w:rsidR="00CE5CDF" w:rsidRPr="00403F9C" w:rsidTr="00B052FE">
        <w:trPr>
          <w:trHeight w:val="283"/>
        </w:trPr>
        <w:tc>
          <w:tcPr>
            <w:tcW w:w="126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403F9C" w:rsidDel="002A1D54" w:rsidRDefault="00CE5CDF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4B63F8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99"/>
        <w:gridCol w:w="1163"/>
        <w:gridCol w:w="484"/>
        <w:gridCol w:w="838"/>
        <w:gridCol w:w="452"/>
        <w:gridCol w:w="1576"/>
        <w:gridCol w:w="696"/>
        <w:gridCol w:w="308"/>
        <w:gridCol w:w="613"/>
        <w:gridCol w:w="602"/>
        <w:gridCol w:w="1023"/>
        <w:gridCol w:w="1067"/>
      </w:tblGrid>
      <w:tr w:rsidR="002C2B23" w:rsidRPr="00403F9C" w:rsidTr="002C2B23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pStyle w:val="22"/>
              <w:rPr>
                <w:i/>
                <w:szCs w:val="20"/>
              </w:rPr>
            </w:pPr>
            <w:bookmarkStart w:id="4" w:name="_Toc410231422"/>
            <w:r w:rsidRPr="00403F9C">
              <w:t>3.2. Обобщенная трудовая функция</w:t>
            </w:r>
            <w:bookmarkEnd w:id="4"/>
          </w:p>
        </w:tc>
      </w:tr>
      <w:tr w:rsidR="002C2B23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231726" w:rsidP="00E754C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>Изготовление трубок бумажных мешков с соблюдением правил охраны труда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3172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2C2B23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2B23" w:rsidRPr="00403F9C" w:rsidTr="002C2B23">
        <w:trPr>
          <w:trHeight w:val="283"/>
        </w:trPr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2C2B23">
        <w:trPr>
          <w:trHeight w:val="479"/>
        </w:trPr>
        <w:tc>
          <w:tcPr>
            <w:tcW w:w="13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2C2B23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rPr>
          <w:trHeight w:val="525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7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78387D" w:rsidRPr="0078387D" w:rsidRDefault="0078387D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7D">
              <w:rPr>
                <w:rFonts w:ascii="Times New Roman" w:hAnsi="Times New Roman"/>
                <w:sz w:val="24"/>
                <w:szCs w:val="24"/>
              </w:rPr>
              <w:t xml:space="preserve">Машинист трубочной машины (трубочник) </w:t>
            </w:r>
          </w:p>
        </w:tc>
      </w:tr>
      <w:tr w:rsidR="002C2B23" w:rsidRPr="00403F9C" w:rsidTr="002C2B23">
        <w:trPr>
          <w:trHeight w:val="408"/>
        </w:trPr>
        <w:tc>
          <w:tcPr>
            <w:tcW w:w="5000" w:type="pct"/>
            <w:gridSpan w:val="12"/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726" w:rsidRPr="00403F9C" w:rsidTr="002C2B23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574DA6" w:rsidRPr="00837C8B" w:rsidRDefault="00574DA6" w:rsidP="0057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C8B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31726" w:rsidRPr="00403F9C" w:rsidRDefault="00231726" w:rsidP="00574DA6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412C0">
              <w:rPr>
                <w:b w:val="0"/>
                <w:sz w:val="24"/>
                <w:szCs w:val="24"/>
              </w:rPr>
              <w:t>Основные программы профессионального обуче</w:t>
            </w:r>
            <w:r w:rsidRPr="007412C0">
              <w:rPr>
                <w:b w:val="0"/>
                <w:sz w:val="24"/>
                <w:szCs w:val="24"/>
              </w:rPr>
              <w:softHyphen/>
              <w:t xml:space="preserve">ния – программы профессиональной подготовки по профессиям рабочих, программы </w:t>
            </w:r>
            <w:r w:rsidRPr="007412C0">
              <w:rPr>
                <w:b w:val="0"/>
                <w:sz w:val="24"/>
                <w:szCs w:val="24"/>
              </w:rPr>
              <w:lastRenderedPageBreak/>
              <w:t>переподготовки рабочих, программы повышения квалификации рабочих</w:t>
            </w:r>
          </w:p>
        </w:tc>
      </w:tr>
      <w:tr w:rsidR="00231726" w:rsidRPr="00403F9C" w:rsidTr="002C2B23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231726" w:rsidRPr="00C614B9" w:rsidRDefault="007A0B37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4B9">
              <w:rPr>
                <w:rFonts w:ascii="Times New Roman" w:hAnsi="Times New Roman"/>
                <w:sz w:val="24"/>
                <w:szCs w:val="24"/>
              </w:rPr>
              <w:t xml:space="preserve">Практический опыт работы </w:t>
            </w:r>
            <w:r w:rsidR="00C614B9" w:rsidRPr="00C614B9">
              <w:rPr>
                <w:rFonts w:ascii="Times New Roman" w:hAnsi="Times New Roman"/>
                <w:sz w:val="24"/>
                <w:szCs w:val="24"/>
              </w:rPr>
              <w:t xml:space="preserve">по обслуживанию </w:t>
            </w:r>
            <w:r w:rsidRPr="00C614B9">
              <w:rPr>
                <w:rFonts w:ascii="Times New Roman" w:hAnsi="Times New Roman"/>
                <w:sz w:val="24"/>
                <w:szCs w:val="24"/>
              </w:rPr>
              <w:t xml:space="preserve">трубочной машины </w:t>
            </w:r>
            <w:r w:rsidR="00C614B9" w:rsidRPr="00C614B9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Pr="00C614B9">
              <w:rPr>
                <w:rFonts w:ascii="Times New Roman" w:hAnsi="Times New Roman"/>
                <w:sz w:val="24"/>
                <w:szCs w:val="24"/>
              </w:rPr>
              <w:t>-х лет</w:t>
            </w:r>
            <w:r w:rsidR="00C614B9">
              <w:rPr>
                <w:rFonts w:ascii="Times New Roman" w:hAnsi="Times New Roman"/>
                <w:sz w:val="24"/>
                <w:szCs w:val="24"/>
              </w:rPr>
              <w:t>, на автоматической линии – не менее 3-х лет</w:t>
            </w:r>
          </w:p>
        </w:tc>
      </w:tr>
      <w:tr w:rsidR="00231726" w:rsidRPr="00403F9C" w:rsidTr="002C2B23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231726" w:rsidRDefault="00231726" w:rsidP="00231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технике безопасности и получившие соответствующее удостоверение </w:t>
            </w:r>
          </w:p>
          <w:p w:rsidR="00231726" w:rsidRPr="00403F9C" w:rsidRDefault="00231726" w:rsidP="00927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31726" w:rsidRPr="00403F9C" w:rsidTr="002C2B23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1726" w:rsidRPr="00403F9C" w:rsidTr="002C2B23">
        <w:trPr>
          <w:trHeight w:val="397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726" w:rsidRPr="00403F9C" w:rsidTr="002C2B23">
        <w:trPr>
          <w:trHeight w:val="61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231726" w:rsidRPr="00403F9C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31726" w:rsidRPr="00403F9C" w:rsidRDefault="0023172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9" w:type="pct"/>
            <w:gridSpan w:val="2"/>
            <w:vAlign w:val="center"/>
          </w:tcPr>
          <w:p w:rsidR="00231726" w:rsidRPr="00403F9C" w:rsidRDefault="0023172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24" w:type="pct"/>
            <w:gridSpan w:val="7"/>
            <w:tcBorders>
              <w:right w:val="single" w:sz="4" w:space="0" w:color="808080"/>
            </w:tcBorders>
            <w:vAlign w:val="center"/>
          </w:tcPr>
          <w:p w:rsidR="00231726" w:rsidRPr="00403F9C" w:rsidRDefault="0023172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31726" w:rsidRPr="00403F9C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31726" w:rsidRPr="00403F9C" w:rsidRDefault="0078387D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31726" w:rsidRPr="00403F9C" w:rsidRDefault="00B24E95" w:rsidP="002C2B2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231726" w:rsidRPr="00403F9C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Е</w:t>
            </w:r>
            <w:r w:rsidR="0078387D">
              <w:rPr>
                <w:rFonts w:ascii="Times New Roman" w:hAnsi="Times New Roman"/>
                <w:sz w:val="24"/>
                <w:szCs w:val="24"/>
              </w:rPr>
              <w:t>Т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31726" w:rsidRPr="00771996" w:rsidRDefault="00647B5A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771996">
              <w:rPr>
                <w:rFonts w:ascii="Times New Roman" w:hAnsi="Times New Roman"/>
                <w:sz w:val="24"/>
                <w:szCs w:val="24"/>
              </w:rPr>
              <w:t>§</w:t>
            </w:r>
            <w:r w:rsidR="00771996" w:rsidRPr="00771996">
              <w:rPr>
                <w:rFonts w:ascii="Times New Roman" w:hAnsi="Times New Roman"/>
                <w:sz w:val="24"/>
                <w:szCs w:val="24"/>
              </w:rPr>
              <w:t>177-180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31726" w:rsidRPr="00403F9C" w:rsidRDefault="00B24E95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7D">
              <w:rPr>
                <w:rFonts w:ascii="Times New Roman" w:hAnsi="Times New Roman"/>
                <w:sz w:val="24"/>
                <w:szCs w:val="24"/>
              </w:rPr>
              <w:t>Машинист трубочной машины (трубочник)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1726" w:rsidRPr="00403F9C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231726" w:rsidRPr="00403F9C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31726" w:rsidRPr="00403F9C" w:rsidRDefault="0078387D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AC">
              <w:rPr>
                <w:rFonts w:ascii="Times New Roman" w:hAnsi="Times New Roman"/>
                <w:sz w:val="24"/>
                <w:szCs w:val="24"/>
              </w:rPr>
              <w:t>14279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31726" w:rsidRPr="00403F9C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87D">
              <w:rPr>
                <w:rFonts w:ascii="Times New Roman" w:hAnsi="Times New Roman"/>
                <w:sz w:val="24"/>
                <w:szCs w:val="24"/>
              </w:rPr>
              <w:t>Машинист трубочной машины (трубочник)</w:t>
            </w:r>
          </w:p>
        </w:tc>
      </w:tr>
      <w:tr w:rsidR="00210411" w:rsidRPr="00403F9C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210411" w:rsidRPr="00210411" w:rsidRDefault="00F610EA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644">
              <w:rPr>
                <w:rFonts w:ascii="Times New Roman" w:hAnsi="Times New Roman"/>
                <w:sz w:val="24"/>
                <w:szCs w:val="24"/>
              </w:rPr>
              <w:t>ОКНПО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10411" w:rsidRPr="00210411" w:rsidRDefault="00210411" w:rsidP="00647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11">
              <w:rPr>
                <w:rFonts w:ascii="Times New Roman" w:hAnsi="Times New Roman"/>
                <w:sz w:val="24"/>
                <w:szCs w:val="24"/>
              </w:rPr>
              <w:t xml:space="preserve">190301 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10411" w:rsidRPr="00210411" w:rsidRDefault="00210411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11">
              <w:rPr>
                <w:rFonts w:ascii="Times New Roman" w:hAnsi="Times New Roman"/>
                <w:sz w:val="24"/>
                <w:szCs w:val="24"/>
              </w:rPr>
              <w:t xml:space="preserve">Наладчик оборудования в бумажном производстве        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034"/>
        <w:gridCol w:w="1205"/>
        <w:gridCol w:w="504"/>
        <w:gridCol w:w="1542"/>
        <w:gridCol w:w="602"/>
        <w:gridCol w:w="321"/>
        <w:gridCol w:w="919"/>
        <w:gridCol w:w="453"/>
        <w:gridCol w:w="998"/>
        <w:gridCol w:w="1244"/>
      </w:tblGrid>
      <w:tr w:rsidR="002C2B23" w:rsidRPr="00403F9C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2C2B23" w:rsidRPr="00403F9C" w:rsidTr="002C2B23"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B24E95" w:rsidP="00930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>Подготовка трубочной машины и сырья к изготовлению трубок бумажных мешков с соблюдением правил охраны труда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B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В/01.</w:t>
            </w:r>
            <w:r w:rsidR="00B24E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B24E9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1A7F0D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F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2C2B23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C2B23" w:rsidRPr="00403F9C" w:rsidTr="00E83E55">
        <w:trPr>
          <w:trHeight w:val="20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2C2B23" w:rsidRPr="002964E3" w:rsidRDefault="00B24E95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 xml:space="preserve">Изучение сменного задания и оперативной информации для планирования </w:t>
            </w:r>
            <w:r w:rsidR="005637B0">
              <w:rPr>
                <w:rFonts w:ascii="Times New Roman" w:hAnsi="Times New Roman"/>
                <w:sz w:val="24"/>
                <w:szCs w:val="24"/>
              </w:rPr>
              <w:t xml:space="preserve">и выполнения </w:t>
            </w:r>
            <w:r w:rsidRPr="002964E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C2B23" w:rsidRPr="00403F9C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2C2B23" w:rsidRPr="002964E3" w:rsidRDefault="00B24E95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Выявление возможных неисправностей трубочной машины, средств АСУТП, регулирующей и контрольно-измерительной аппаратуры перед пуском путем визуального осмотра и контрольных включений</w:t>
            </w:r>
          </w:p>
        </w:tc>
      </w:tr>
      <w:tr w:rsidR="00B24E95" w:rsidRPr="00403F9C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24E95" w:rsidRPr="00403F9C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24E95" w:rsidRPr="002964E3" w:rsidRDefault="00B24E95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 xml:space="preserve">Выявление по результатам визуального осмотра и </w:t>
            </w:r>
            <w:r w:rsidR="00E83E55">
              <w:rPr>
                <w:rFonts w:ascii="Times New Roman" w:hAnsi="Times New Roman"/>
                <w:sz w:val="24"/>
                <w:szCs w:val="24"/>
              </w:rPr>
              <w:t>испытаний</w:t>
            </w:r>
            <w:r w:rsidRPr="002964E3">
              <w:rPr>
                <w:rFonts w:ascii="Times New Roman" w:hAnsi="Times New Roman"/>
                <w:sz w:val="24"/>
                <w:szCs w:val="24"/>
              </w:rPr>
              <w:t xml:space="preserve"> возможного несоответствия качества используемой бумаги и химикатов требованиям нормативной документации </w:t>
            </w:r>
          </w:p>
        </w:tc>
      </w:tr>
      <w:tr w:rsidR="00B24E95" w:rsidRPr="00403F9C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24E95" w:rsidRPr="00403F9C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24E95" w:rsidRPr="002964E3" w:rsidRDefault="00B24E95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наличия бумаги, клея, краски и других материалов в требуемых объемах для выполнения сменного задания </w:t>
            </w:r>
          </w:p>
        </w:tc>
      </w:tr>
      <w:tr w:rsidR="00B24E95" w:rsidRPr="00403F9C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24E95" w:rsidRPr="00403F9C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24E95" w:rsidRPr="002964E3" w:rsidRDefault="00B24E95" w:rsidP="00E83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нарушениях, недостаточной обеспеченностью бумагой и химикатами </w:t>
            </w:r>
          </w:p>
        </w:tc>
      </w:tr>
      <w:tr w:rsidR="00B24E95" w:rsidRPr="00403F9C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24E95" w:rsidRPr="00403F9C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24E95" w:rsidRPr="002964E3" w:rsidRDefault="00E83E55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 выявленных неисправностей трубочной машины</w:t>
            </w:r>
          </w:p>
        </w:tc>
      </w:tr>
      <w:tr w:rsidR="002C2B23" w:rsidRPr="00403F9C" w:rsidTr="002C2B23">
        <w:trPr>
          <w:trHeight w:val="21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 xml:space="preserve">Анализировать  </w:t>
            </w:r>
          </w:p>
        </w:tc>
      </w:tr>
      <w:tr w:rsidR="002C2B23" w:rsidRPr="00403F9C" w:rsidTr="002C2B23">
        <w:trPr>
          <w:trHeight w:val="2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2964E3" w:rsidRDefault="002964E3" w:rsidP="002964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</w:tc>
      </w:tr>
      <w:tr w:rsidR="002C2B23" w:rsidRPr="00403F9C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2964E3" w:rsidRDefault="002964E3" w:rsidP="002964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Визуально оценивать состояние трубочной машины, средств АСУТП, регулирующей и контрольно-измерительной аппаратуры</w:t>
            </w:r>
          </w:p>
        </w:tc>
      </w:tr>
      <w:tr w:rsidR="00B24E95" w:rsidRPr="00403F9C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24E95" w:rsidRPr="00403F9C" w:rsidDel="002A1D54" w:rsidRDefault="00B24E95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4E95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Производить расчеты</w:t>
            </w:r>
          </w:p>
        </w:tc>
      </w:tr>
      <w:tr w:rsidR="00B24E95" w:rsidRPr="00403F9C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24E95" w:rsidRPr="00403F9C" w:rsidDel="002A1D54" w:rsidRDefault="00B24E95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4E95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B24E95" w:rsidRPr="00403F9C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24E95" w:rsidRPr="00403F9C" w:rsidDel="002A1D54" w:rsidRDefault="00B24E95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4E95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B24E95" w:rsidRPr="00403F9C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24E95" w:rsidRPr="00403F9C" w:rsidDel="002A1D54" w:rsidRDefault="00B24E95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4E95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2C2B23" w:rsidRPr="00403F9C" w:rsidTr="002C2B23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2C2B23" w:rsidRPr="00403F9C" w:rsidTr="002C2B23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 xml:space="preserve">Виды, устройство, принцип работы и правила эксплуатации трубочной машины </w:t>
            </w:r>
          </w:p>
        </w:tc>
      </w:tr>
      <w:tr w:rsidR="002C2B2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2C2B23" w:rsidRPr="00403F9C" w:rsidTr="002C2B23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трубочной машины </w:t>
            </w:r>
          </w:p>
        </w:tc>
      </w:tr>
      <w:tr w:rsidR="002C2B2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Риски использования неисправной трубочной машины</w:t>
            </w:r>
          </w:p>
        </w:tc>
      </w:tr>
      <w:tr w:rsidR="002C2B2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Виды используемого сырья и химикатов</w:t>
            </w:r>
          </w:p>
        </w:tc>
      </w:tr>
      <w:tr w:rsidR="002964E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403F9C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качеству используемого сырья и химикатов</w:t>
            </w:r>
          </w:p>
        </w:tc>
      </w:tr>
      <w:tr w:rsidR="002964E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403F9C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Методы контроля качества сырья и химикатов</w:t>
            </w:r>
          </w:p>
        </w:tc>
      </w:tr>
      <w:tr w:rsidR="002964E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403F9C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Нормы расхода сырья и химикатов на ассортимент выпускаемой продукции</w:t>
            </w:r>
          </w:p>
        </w:tc>
      </w:tr>
      <w:tr w:rsidR="002964E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403F9C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 xml:space="preserve">Термины и определения понятий в области производства бумажных мешков </w:t>
            </w:r>
          </w:p>
        </w:tc>
      </w:tr>
      <w:tr w:rsidR="002964E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403F9C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2964E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403F9C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Виды неисправностей трубочной машины, не требующие привлечения ремонтного персонала для их устранения</w:t>
            </w:r>
          </w:p>
        </w:tc>
      </w:tr>
      <w:tr w:rsidR="002964E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403F9C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2964E3" w:rsidRPr="00403F9C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403F9C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Инструкции по ремонту машины</w:t>
            </w:r>
          </w:p>
        </w:tc>
      </w:tr>
      <w:tr w:rsidR="002C2B23" w:rsidRPr="00403F9C" w:rsidTr="002C2B23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403F9C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2964E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C2B23" w:rsidRPr="00403F9C" w:rsidTr="00653473">
        <w:trPr>
          <w:trHeight w:val="283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2964E3" w:rsidRDefault="002C2B2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403F9C" w:rsidRDefault="002C2B23" w:rsidP="002C2B23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2"/>
        <w:gridCol w:w="1086"/>
        <w:gridCol w:w="1205"/>
        <w:gridCol w:w="504"/>
        <w:gridCol w:w="1559"/>
        <w:gridCol w:w="609"/>
        <w:gridCol w:w="302"/>
        <w:gridCol w:w="863"/>
        <w:gridCol w:w="607"/>
        <w:gridCol w:w="1019"/>
        <w:gridCol w:w="1015"/>
      </w:tblGrid>
      <w:tr w:rsidR="002C2B23" w:rsidRPr="00403F9C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2C2B23" w:rsidRPr="00403F9C" w:rsidTr="002C2B23">
        <w:trPr>
          <w:trHeight w:val="278"/>
        </w:trPr>
        <w:tc>
          <w:tcPr>
            <w:tcW w:w="7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2964E3" w:rsidP="002964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>Регулирование режима работы трубочной машины в соответствии с требованиями технологической и нормативной документации на вырабатываемый ассортимент продукции с соблюдением правил охраны труда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B24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В/02.</w:t>
            </w:r>
            <w:r w:rsidR="00B24E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B24E9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2C2B23">
        <w:trPr>
          <w:trHeight w:val="226"/>
        </w:trPr>
        <w:tc>
          <w:tcPr>
            <w:tcW w:w="1314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30E8E" w:rsidRPr="00403F9C" w:rsidTr="002C2B23">
        <w:trPr>
          <w:trHeight w:val="200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403F9C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2964E3" w:rsidRDefault="00930E8E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Пуск трубочной </w:t>
            </w:r>
            <w:r w:rsidRPr="002964E3">
              <w:rPr>
                <w:rFonts w:ascii="Times New Roman" w:hAnsi="Times New Roman"/>
                <w:sz w:val="24"/>
                <w:szCs w:val="24"/>
              </w:rPr>
              <w:t>машины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</w:t>
            </w:r>
          </w:p>
        </w:tc>
      </w:tr>
      <w:tr w:rsidR="00930E8E" w:rsidRPr="00403F9C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403F9C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2964E3" w:rsidRDefault="00930E8E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Отладка параметров работы трубочной машины на заданный режим в зависимости от ассортимента вырабатываемой продукции</w:t>
            </w:r>
          </w:p>
        </w:tc>
      </w:tr>
      <w:tr w:rsidR="00930E8E" w:rsidRPr="00403F9C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403F9C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F014A0" w:rsidRDefault="00930E8E" w:rsidP="00B01CB5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путем визуального осмотра и по показаниям средств АСУТП, регулирующей и контрольно-измерительной аппаратуры отклонений в режиме работы всех узлов трубочной </w:t>
            </w:r>
            <w:r w:rsidRPr="00F014A0">
              <w:rPr>
                <w:rFonts w:ascii="Times New Roman" w:hAnsi="Times New Roman"/>
                <w:sz w:val="24"/>
                <w:szCs w:val="24"/>
              </w:rPr>
              <w:lastRenderedPageBreak/>
              <w:t>машины</w:t>
            </w:r>
          </w:p>
        </w:tc>
      </w:tr>
      <w:tr w:rsidR="00653473" w:rsidRPr="00403F9C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53473" w:rsidRPr="00403F9C" w:rsidRDefault="0065347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53473" w:rsidRPr="00F014A0" w:rsidRDefault="00653473" w:rsidP="00B01CB5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Своевременное выявление путем визуального осмотра и по результатам испытаний бракованных бумажных трубок</w:t>
            </w:r>
          </w:p>
        </w:tc>
      </w:tr>
      <w:tr w:rsidR="00930E8E" w:rsidRPr="00403F9C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403F9C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F014A0" w:rsidRDefault="00930E8E" w:rsidP="00B01CB5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нарушениях </w:t>
            </w:r>
          </w:p>
        </w:tc>
      </w:tr>
      <w:tr w:rsidR="00930E8E" w:rsidRPr="00403F9C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403F9C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F014A0" w:rsidRDefault="00B01CB5" w:rsidP="006534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</w:t>
            </w:r>
            <w:r w:rsidR="00930E8E" w:rsidRPr="00F014A0">
              <w:rPr>
                <w:rFonts w:ascii="Times New Roman" w:hAnsi="Times New Roman"/>
                <w:sz w:val="24"/>
                <w:szCs w:val="24"/>
              </w:rPr>
              <w:t>технологических параметров работы трубочной машины при выявлении отклонений в показаниях средств АСУТП, регулирующей и контрольно-измерительной аппаратуры</w:t>
            </w:r>
            <w:r w:rsidR="00653473">
              <w:rPr>
                <w:rFonts w:ascii="Times New Roman" w:hAnsi="Times New Roman"/>
                <w:sz w:val="24"/>
                <w:szCs w:val="24"/>
              </w:rPr>
              <w:t xml:space="preserve"> и снижении качества трубок мешков</w:t>
            </w:r>
          </w:p>
        </w:tc>
      </w:tr>
      <w:tr w:rsidR="00930E8E" w:rsidRPr="00403F9C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403F9C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F014A0" w:rsidRDefault="00930E8E" w:rsidP="00B01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Останов трубочной машины в плановом и в аварийном режиме с соблюдением правил охраны труда</w:t>
            </w:r>
          </w:p>
        </w:tc>
      </w:tr>
      <w:tr w:rsidR="00930E8E" w:rsidRPr="00403F9C" w:rsidTr="002C2B23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403F9C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F014A0" w:rsidRDefault="00930E8E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930E8E" w:rsidRPr="00403F9C" w:rsidTr="002C2B23">
        <w:trPr>
          <w:trHeight w:val="212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403F9C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2964E3" w:rsidRDefault="00930E8E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Безопасно включать трубочную машину в работу</w:t>
            </w:r>
          </w:p>
        </w:tc>
      </w:tr>
      <w:tr w:rsidR="00930E8E" w:rsidRPr="00403F9C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403F9C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2964E3" w:rsidRDefault="00930E8E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АСУТП, регулирующей и контрольно-измерительной аппаратурой для отладки параметров работы трубочной машины на заданный режим </w:t>
            </w:r>
          </w:p>
        </w:tc>
      </w:tr>
      <w:tr w:rsidR="00930E8E" w:rsidRPr="00403F9C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403F9C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F014A0" w:rsidRDefault="00930E8E" w:rsidP="006534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 xml:space="preserve">По показаниям средств АСУТП, контрольно-измерительной аппаратуры и визуально определять </w:t>
            </w:r>
            <w:r w:rsidR="00653473">
              <w:rPr>
                <w:rFonts w:ascii="Times New Roman" w:hAnsi="Times New Roman"/>
                <w:sz w:val="24"/>
                <w:szCs w:val="24"/>
              </w:rPr>
              <w:t>отклонения в</w:t>
            </w:r>
            <w:r w:rsidRPr="00F014A0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653473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4A0">
              <w:rPr>
                <w:rFonts w:ascii="Times New Roman" w:hAnsi="Times New Roman"/>
                <w:sz w:val="24"/>
                <w:szCs w:val="24"/>
              </w:rPr>
              <w:t xml:space="preserve"> работы трубочной машины</w:t>
            </w:r>
          </w:p>
        </w:tc>
      </w:tr>
      <w:tr w:rsidR="00930E8E" w:rsidRPr="00403F9C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403F9C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F014A0" w:rsidRDefault="00930E8E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Визуально оценивать состояние средств АСУТП, регулирующей и контрольно-измерительной аппаратуры</w:t>
            </w:r>
          </w:p>
        </w:tc>
      </w:tr>
      <w:tr w:rsidR="00A07B38" w:rsidRPr="00403F9C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Визуально и по результатам испытаний определять брак</w:t>
            </w:r>
          </w:p>
        </w:tc>
      </w:tr>
      <w:tr w:rsidR="00A07B38" w:rsidRPr="00403F9C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930E8E" w:rsidRPr="00403F9C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403F9C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A07B38" w:rsidRPr="00403F9C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7837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</w:tc>
      </w:tr>
      <w:tr w:rsidR="00A07B38" w:rsidRPr="00403F9C" w:rsidTr="002C2B23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A07B38" w:rsidRPr="00403F9C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Использовать специализированное программное обеспечение</w:t>
            </w:r>
          </w:p>
        </w:tc>
      </w:tr>
      <w:tr w:rsidR="00A07B38" w:rsidRPr="00403F9C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трубочную машину в плановом режиме </w:t>
            </w:r>
          </w:p>
        </w:tc>
      </w:tr>
      <w:tr w:rsidR="00A07B38" w:rsidRPr="00403F9C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Безопасно останавливать трубочную машину при помощи аварийных кнопок</w:t>
            </w:r>
          </w:p>
        </w:tc>
      </w:tr>
      <w:tr w:rsidR="00A07B38" w:rsidRPr="00403F9C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A07B38" w:rsidRPr="00403F9C" w:rsidTr="007837B6">
        <w:trPr>
          <w:trHeight w:val="290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2964E3" w:rsidRDefault="00A07B38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4E3">
              <w:rPr>
                <w:rFonts w:ascii="Times New Roman" w:hAnsi="Times New Roman"/>
                <w:sz w:val="24"/>
                <w:szCs w:val="24"/>
              </w:rPr>
              <w:t>Правила пуска машины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трубочной машины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вырабатываемый ассортимент продукции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A07B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 xml:space="preserve">Допустимые отклонения значений параметров работы оборудования 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средств АСУТП, регулирующей и контрольно-измерительной аппаратуры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Признаки брака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Нормативная документация на вырабатываемый ассортимент продукции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Методы контроля качества вырабатываемого ассортимента продукции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производства бумажных мешков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программы и специализированные программные продукты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Влияние параметров работы  отдельных узлов машины на качество вырабатываемой продукции</w:t>
            </w:r>
          </w:p>
        </w:tc>
      </w:tr>
      <w:tr w:rsidR="00A07B38" w:rsidRPr="00403F9C" w:rsidTr="007837B6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Причины выпуска брака</w:t>
            </w:r>
          </w:p>
        </w:tc>
      </w:tr>
      <w:tr w:rsidR="00A07B38" w:rsidRPr="00403F9C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Способы устранения причин выпуска бракованных бумажных трубок</w:t>
            </w:r>
          </w:p>
        </w:tc>
      </w:tr>
      <w:tr w:rsidR="00A07B38" w:rsidRPr="00403F9C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A07B38" w:rsidRDefault="00A07B38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38">
              <w:rPr>
                <w:rFonts w:ascii="Times New Roman" w:hAnsi="Times New Roman"/>
                <w:sz w:val="24"/>
                <w:szCs w:val="24"/>
              </w:rPr>
              <w:t>Меры предупреждения брака</w:t>
            </w:r>
          </w:p>
        </w:tc>
      </w:tr>
      <w:tr w:rsidR="00A07B38" w:rsidRPr="00403F9C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B63F8" w:rsidRDefault="00A07B38" w:rsidP="00AE06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>Правила останова машины в плановом режиме</w:t>
            </w:r>
          </w:p>
        </w:tc>
      </w:tr>
      <w:tr w:rsidR="00A07B38" w:rsidRPr="00403F9C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B63F8" w:rsidRDefault="00A07B38" w:rsidP="00AE06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A07B38" w:rsidRPr="00403F9C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B63F8" w:rsidRDefault="00A07B38" w:rsidP="00AE06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A07B38" w:rsidRPr="00403F9C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Правила подготовки трубочной машины к проведению планово-предупредительного ремонта</w:t>
            </w:r>
          </w:p>
        </w:tc>
      </w:tr>
      <w:tr w:rsidR="00800A8E" w:rsidRPr="00403F9C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0A8E" w:rsidRPr="00403F9C" w:rsidDel="002A1D54" w:rsidRDefault="00800A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0A8E" w:rsidRPr="00F014A0" w:rsidRDefault="00800A8E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A07B38" w:rsidRPr="00403F9C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F014A0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4A0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</w:p>
        </w:tc>
      </w:tr>
      <w:tr w:rsidR="00A07B38" w:rsidRPr="00403F9C" w:rsidTr="002C2B23">
        <w:trPr>
          <w:trHeight w:val="511"/>
        </w:trPr>
        <w:tc>
          <w:tcPr>
            <w:tcW w:w="13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403F9C" w:rsidRDefault="00A07B38" w:rsidP="002C2B2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03F9C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59"/>
        <w:gridCol w:w="1025"/>
        <w:gridCol w:w="113"/>
        <w:gridCol w:w="492"/>
        <w:gridCol w:w="596"/>
        <w:gridCol w:w="233"/>
        <w:gridCol w:w="271"/>
        <w:gridCol w:w="190"/>
        <w:gridCol w:w="65"/>
        <w:gridCol w:w="1298"/>
        <w:gridCol w:w="200"/>
        <w:gridCol w:w="402"/>
        <w:gridCol w:w="317"/>
        <w:gridCol w:w="311"/>
        <w:gridCol w:w="615"/>
        <w:gridCol w:w="446"/>
        <w:gridCol w:w="160"/>
        <w:gridCol w:w="848"/>
        <w:gridCol w:w="171"/>
        <w:gridCol w:w="1009"/>
      </w:tblGrid>
      <w:tr w:rsidR="002C2B23" w:rsidRPr="00403F9C" w:rsidTr="002C2B23">
        <w:trPr>
          <w:trHeight w:val="567"/>
        </w:trPr>
        <w:tc>
          <w:tcPr>
            <w:tcW w:w="5000" w:type="pct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pStyle w:val="22"/>
              <w:rPr>
                <w:i/>
                <w:szCs w:val="20"/>
              </w:rPr>
            </w:pPr>
            <w:bookmarkStart w:id="5" w:name="_Toc410231423"/>
            <w:r w:rsidRPr="00403F9C">
              <w:t>3.3. Обобщенная трудовая функция</w:t>
            </w:r>
            <w:bookmarkEnd w:id="5"/>
          </w:p>
        </w:tc>
      </w:tr>
      <w:tr w:rsidR="002C2B23" w:rsidRPr="00403F9C" w:rsidTr="00843E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6C6261" w:rsidP="006D4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Изготовление клееных мешков с соблюдением правил охраны труда</w:t>
            </w:r>
          </w:p>
        </w:tc>
        <w:tc>
          <w:tcPr>
            <w:tcW w:w="3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0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927078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2C2B23">
        <w:trPr>
          <w:trHeight w:val="417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2B23" w:rsidRPr="00403F9C" w:rsidTr="00843E08">
        <w:trPr>
          <w:trHeight w:val="283"/>
        </w:trPr>
        <w:tc>
          <w:tcPr>
            <w:tcW w:w="134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843E08">
        <w:trPr>
          <w:trHeight w:val="479"/>
        </w:trPr>
        <w:tc>
          <w:tcPr>
            <w:tcW w:w="134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9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2C2B23">
        <w:trPr>
          <w:trHeight w:val="215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rPr>
          <w:trHeight w:val="525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7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2C2B23" w:rsidRDefault="00B24E95" w:rsidP="00771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AC">
              <w:rPr>
                <w:rFonts w:ascii="Times New Roman" w:hAnsi="Times New Roman"/>
                <w:sz w:val="24"/>
                <w:szCs w:val="24"/>
              </w:rPr>
              <w:t xml:space="preserve">Машинист </w:t>
            </w:r>
            <w:proofErr w:type="spellStart"/>
            <w:r w:rsidRPr="002778AC">
              <w:rPr>
                <w:rFonts w:ascii="Times New Roman" w:hAnsi="Times New Roman"/>
                <w:sz w:val="24"/>
                <w:szCs w:val="24"/>
              </w:rPr>
              <w:t>дноклеильной</w:t>
            </w:r>
            <w:proofErr w:type="spellEnd"/>
            <w:r w:rsidRPr="002778AC">
              <w:rPr>
                <w:rFonts w:ascii="Times New Roman" w:hAnsi="Times New Roman"/>
                <w:sz w:val="24"/>
                <w:szCs w:val="24"/>
              </w:rPr>
              <w:t xml:space="preserve"> машины </w:t>
            </w:r>
            <w:r w:rsidR="00E15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4B9" w:rsidRDefault="00C614B9" w:rsidP="007719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</w:p>
          <w:p w:rsidR="00E153DC" w:rsidRPr="00403F9C" w:rsidRDefault="00E153DC" w:rsidP="00E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rPr>
          <w:trHeight w:val="408"/>
        </w:trPr>
        <w:tc>
          <w:tcPr>
            <w:tcW w:w="5000" w:type="pct"/>
            <w:gridSpan w:val="20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B37" w:rsidRPr="00403F9C" w:rsidTr="002C2B23">
        <w:trPr>
          <w:trHeight w:val="408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574DA6" w:rsidRPr="00837C8B" w:rsidRDefault="00574DA6" w:rsidP="0057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C8B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A0B37" w:rsidRPr="00403F9C" w:rsidRDefault="007A0B37" w:rsidP="00574DA6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412C0">
              <w:rPr>
                <w:b w:val="0"/>
                <w:sz w:val="24"/>
                <w:szCs w:val="24"/>
              </w:rPr>
              <w:t>Основные программы профессионального обуче</w:t>
            </w:r>
            <w:r w:rsidRPr="007412C0">
              <w:rPr>
                <w:b w:val="0"/>
                <w:sz w:val="24"/>
                <w:szCs w:val="24"/>
              </w:rPr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7A0B37" w:rsidRPr="00403F9C" w:rsidTr="002C2B23">
        <w:trPr>
          <w:trHeight w:val="408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7A0B37" w:rsidRPr="00403F9C" w:rsidRDefault="00C614B9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по обслуживанию </w:t>
            </w:r>
            <w:proofErr w:type="spellStart"/>
            <w:r w:rsidR="007A0B37">
              <w:rPr>
                <w:rFonts w:ascii="Times New Roman" w:hAnsi="Times New Roman"/>
                <w:sz w:val="24"/>
                <w:szCs w:val="24"/>
              </w:rPr>
              <w:t>дноклеильно</w:t>
            </w:r>
            <w:r w:rsidR="0077199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771996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  <w:r w:rsidR="007A0B37" w:rsidRPr="007A0B3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A0B37" w:rsidRPr="00C614B9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771996" w:rsidRPr="00C614B9">
              <w:rPr>
                <w:rFonts w:ascii="Times New Roman" w:hAnsi="Times New Roman"/>
                <w:sz w:val="24"/>
                <w:szCs w:val="24"/>
              </w:rPr>
              <w:t>1 года, на автоматической линии – не менее 2-х лет</w:t>
            </w:r>
          </w:p>
        </w:tc>
      </w:tr>
      <w:tr w:rsidR="007A0B37" w:rsidRPr="00403F9C" w:rsidTr="002C2B23">
        <w:trPr>
          <w:trHeight w:val="408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7A0B37" w:rsidRDefault="007A0B37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технике безопасности и получившие соответствующее удостоверение </w:t>
            </w:r>
          </w:p>
          <w:p w:rsidR="007A0B37" w:rsidRPr="00403F9C" w:rsidRDefault="007A0B37" w:rsidP="00927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A0B37" w:rsidRPr="00403F9C" w:rsidTr="001A7F0D">
        <w:trPr>
          <w:trHeight w:val="283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7A0B37" w:rsidRPr="00403F9C" w:rsidDel="002A1D54" w:rsidRDefault="007A0B3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0B37" w:rsidRPr="00403F9C" w:rsidTr="001A7F0D">
        <w:trPr>
          <w:trHeight w:val="283"/>
        </w:trPr>
        <w:tc>
          <w:tcPr>
            <w:tcW w:w="5000" w:type="pct"/>
            <w:gridSpan w:val="20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7A0B37" w:rsidRPr="00403F9C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7A0B37" w:rsidRPr="00403F9C" w:rsidRDefault="007A0B37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50" w:type="pct"/>
            <w:gridSpan w:val="5"/>
            <w:vAlign w:val="center"/>
          </w:tcPr>
          <w:p w:rsidR="007A0B37" w:rsidRPr="00403F9C" w:rsidRDefault="007A0B37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2" w:type="pct"/>
            <w:gridSpan w:val="11"/>
            <w:tcBorders>
              <w:right w:val="single" w:sz="4" w:space="0" w:color="808080"/>
            </w:tcBorders>
            <w:vAlign w:val="center"/>
          </w:tcPr>
          <w:p w:rsidR="007A0B37" w:rsidRPr="00403F9C" w:rsidRDefault="007A0B37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A0B37" w:rsidRPr="00403F9C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50" w:type="pct"/>
            <w:gridSpan w:val="5"/>
            <w:tcBorders>
              <w:right w:val="single" w:sz="2" w:space="0" w:color="808080"/>
            </w:tcBorders>
          </w:tcPr>
          <w:p w:rsidR="007A0B37" w:rsidRPr="00403F9C" w:rsidRDefault="007A0B37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772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7A0B37" w:rsidRPr="00403F9C" w:rsidRDefault="007A0B37" w:rsidP="00AE06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7A0B37" w:rsidRPr="00403F9C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50" w:type="pct"/>
            <w:gridSpan w:val="5"/>
            <w:tcBorders>
              <w:right w:val="single" w:sz="2" w:space="0" w:color="808080"/>
            </w:tcBorders>
          </w:tcPr>
          <w:p w:rsidR="007A0B37" w:rsidRPr="00771996" w:rsidRDefault="0077199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96">
              <w:rPr>
                <w:rFonts w:ascii="Times New Roman" w:hAnsi="Times New Roman"/>
                <w:sz w:val="24"/>
                <w:szCs w:val="24"/>
              </w:rPr>
              <w:t>§</w:t>
            </w:r>
            <w:r w:rsidR="00647B5A" w:rsidRPr="00771996">
              <w:rPr>
                <w:rFonts w:ascii="Times New Roman" w:hAnsi="Times New Roman"/>
                <w:sz w:val="24"/>
                <w:szCs w:val="24"/>
              </w:rPr>
              <w:t>§</w:t>
            </w:r>
            <w:r w:rsidRPr="00771996">
              <w:rPr>
                <w:rFonts w:ascii="Times New Roman" w:hAnsi="Times New Roman"/>
                <w:sz w:val="24"/>
                <w:szCs w:val="24"/>
              </w:rPr>
              <w:t xml:space="preserve"> 127-128</w:t>
            </w:r>
          </w:p>
        </w:tc>
        <w:tc>
          <w:tcPr>
            <w:tcW w:w="2772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7A0B37" w:rsidRPr="00403F9C" w:rsidRDefault="007A0B37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AC">
              <w:rPr>
                <w:rFonts w:ascii="Times New Roman" w:hAnsi="Times New Roman"/>
                <w:sz w:val="24"/>
                <w:szCs w:val="24"/>
              </w:rPr>
              <w:t xml:space="preserve">Машинист </w:t>
            </w:r>
            <w:proofErr w:type="spellStart"/>
            <w:r w:rsidRPr="002778AC">
              <w:rPr>
                <w:rFonts w:ascii="Times New Roman" w:hAnsi="Times New Roman"/>
                <w:sz w:val="24"/>
                <w:szCs w:val="24"/>
              </w:rPr>
              <w:t>дноклеильной</w:t>
            </w:r>
            <w:proofErr w:type="spellEnd"/>
            <w:r w:rsidRPr="002778AC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  <w:r w:rsidR="0077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B37" w:rsidRPr="00403F9C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50" w:type="pct"/>
            <w:gridSpan w:val="5"/>
            <w:tcBorders>
              <w:right w:val="single" w:sz="2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AC">
              <w:rPr>
                <w:rFonts w:ascii="Times New Roman" w:hAnsi="Times New Roman"/>
                <w:sz w:val="24"/>
                <w:szCs w:val="24"/>
              </w:rPr>
              <w:t xml:space="preserve">13700   </w:t>
            </w:r>
          </w:p>
        </w:tc>
        <w:tc>
          <w:tcPr>
            <w:tcW w:w="2772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7A0B37" w:rsidRPr="00403F9C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AC">
              <w:rPr>
                <w:rFonts w:ascii="Times New Roman" w:hAnsi="Times New Roman"/>
                <w:sz w:val="24"/>
                <w:szCs w:val="24"/>
              </w:rPr>
              <w:t xml:space="preserve">Машинист </w:t>
            </w:r>
            <w:proofErr w:type="spellStart"/>
            <w:r w:rsidRPr="002778AC">
              <w:rPr>
                <w:rFonts w:ascii="Times New Roman" w:hAnsi="Times New Roman"/>
                <w:sz w:val="24"/>
                <w:szCs w:val="24"/>
              </w:rPr>
              <w:t>дноклеильной</w:t>
            </w:r>
            <w:proofErr w:type="spellEnd"/>
            <w:r w:rsidRPr="002778AC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</w:p>
        </w:tc>
      </w:tr>
      <w:tr w:rsidR="00630D96" w:rsidRPr="00403F9C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</w:tcBorders>
          </w:tcPr>
          <w:p w:rsidR="00630D96" w:rsidRPr="00210411" w:rsidRDefault="00630D96" w:rsidP="0063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lastRenderedPageBreak/>
              <w:t>ОКНПО</w:t>
            </w:r>
          </w:p>
        </w:tc>
        <w:tc>
          <w:tcPr>
            <w:tcW w:w="650" w:type="pct"/>
            <w:gridSpan w:val="5"/>
            <w:tcBorders>
              <w:right w:val="single" w:sz="2" w:space="0" w:color="808080"/>
            </w:tcBorders>
          </w:tcPr>
          <w:p w:rsidR="00630D96" w:rsidRPr="00210411" w:rsidRDefault="00630D96" w:rsidP="0063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11">
              <w:rPr>
                <w:rFonts w:ascii="Times New Roman" w:hAnsi="Times New Roman"/>
                <w:sz w:val="24"/>
                <w:szCs w:val="24"/>
              </w:rPr>
              <w:t xml:space="preserve">190301 </w:t>
            </w:r>
          </w:p>
        </w:tc>
        <w:tc>
          <w:tcPr>
            <w:tcW w:w="2772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630D96" w:rsidRPr="00210411" w:rsidRDefault="00630D96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11">
              <w:rPr>
                <w:rFonts w:ascii="Times New Roman" w:hAnsi="Times New Roman"/>
                <w:sz w:val="24"/>
                <w:szCs w:val="24"/>
              </w:rPr>
              <w:t xml:space="preserve">Наладчик оборудования в бумажном производстве       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630D96" w:rsidRDefault="00630D96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30D96" w:rsidRDefault="00630D96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30D96" w:rsidRPr="00403F9C" w:rsidRDefault="00630D96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3.3.1. Трудовая функция</w:t>
            </w:r>
          </w:p>
        </w:tc>
      </w:tr>
      <w:tr w:rsidR="00630D96" w:rsidRPr="00403F9C" w:rsidTr="00843E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0D96" w:rsidRPr="00403F9C" w:rsidRDefault="00630D96" w:rsidP="006C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AB4A37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AB4A37">
              <w:rPr>
                <w:rFonts w:ascii="Times New Roman" w:hAnsi="Times New Roman"/>
                <w:sz w:val="24"/>
                <w:szCs w:val="24"/>
              </w:rPr>
              <w:t xml:space="preserve"> агрегата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сырья к изготовлению клееных мешков  </w:t>
            </w:r>
            <w:r w:rsidRPr="00AB4A3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2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С/01.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30D96" w:rsidRPr="00403F9C" w:rsidTr="002C2B23">
        <w:trPr>
          <w:trHeight w:val="488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0D96" w:rsidRPr="00403F9C" w:rsidTr="002C2B23">
        <w:trPr>
          <w:trHeight w:val="479"/>
        </w:trPr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4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0D96" w:rsidRPr="00403F9C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0D96" w:rsidRPr="00403F9C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88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2" w:type="pct"/>
            <w:gridSpan w:val="18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630D96" w:rsidRPr="00403F9C" w:rsidRDefault="00630D96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Изучение сменного задания и оперативной информации для планирования </w:t>
            </w:r>
            <w:r w:rsidR="005637B0">
              <w:rPr>
                <w:rFonts w:ascii="Times New Roman" w:hAnsi="Times New Roman"/>
                <w:sz w:val="24"/>
                <w:szCs w:val="24"/>
              </w:rPr>
              <w:t xml:space="preserve">и выполнения </w:t>
            </w:r>
            <w:r w:rsidRPr="00865E5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агрегата, средств АСУТП, регулирующей и контрольно-измерительной аппаратуры перед пус</w:t>
            </w:r>
            <w:r>
              <w:rPr>
                <w:rFonts w:ascii="Times New Roman" w:hAnsi="Times New Roman"/>
                <w:sz w:val="24"/>
                <w:szCs w:val="24"/>
              </w:rPr>
              <w:t>ком путем визуального осмотра и</w:t>
            </w:r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контрольных включений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1B54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Выявление по результатам визуального осмотра возможного несоответствия качества бумажных трубок и химикатов требованиям нормативной документации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наличия бумаги, бобин, клея и других материалов в требуемых объемах для выполнения сменного задания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нарушениях, недостаточной обеспеченностью бумагой и химикатами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Устранение в рамках своей компетенции выявленных неисправностей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8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Анализировать 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Планировать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Визуально оценивать состояние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агрегата, средств АСУТП, регулирующей и контрольно-измерительной аппаратуры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Производить расчеты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Del="002A1D54" w:rsidRDefault="00630D96" w:rsidP="002C2B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Виды, устройство, принцип работы и правила эксплуатации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Риски использования неисправного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Виды бумажных трубок и химикатов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бумажных трубок и химикатов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Нормы расхода сырья и химикатов на ассортимент выпускаемой продукции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производства бумажных мешков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Виды неисправностей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агрегата, не требующие </w:t>
            </w:r>
            <w:r w:rsidRPr="00865E55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ремонтного персонала для их устранения</w:t>
            </w:r>
          </w:p>
        </w:tc>
      </w:tr>
      <w:tr w:rsidR="00630D96" w:rsidRPr="00403F9C" w:rsidTr="0050259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865E55" w:rsidRDefault="00630D96" w:rsidP="006D4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Назначение инструментов и приспособлений, используемых для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емонта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Инструкции по ремонту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 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403F9C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865E55" w:rsidRDefault="00630D96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630D96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8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403F9C" w:rsidRDefault="00630D96" w:rsidP="002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1263"/>
        <w:gridCol w:w="1084"/>
        <w:gridCol w:w="504"/>
        <w:gridCol w:w="1607"/>
        <w:gridCol w:w="723"/>
        <w:gridCol w:w="140"/>
        <w:gridCol w:w="1005"/>
        <w:gridCol w:w="367"/>
        <w:gridCol w:w="1182"/>
        <w:gridCol w:w="1013"/>
      </w:tblGrid>
      <w:tr w:rsidR="002C2B23" w:rsidRPr="00403F9C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3.3.2. Трудовая функция</w:t>
            </w:r>
          </w:p>
        </w:tc>
      </w:tr>
      <w:tr w:rsidR="002C2B23" w:rsidRPr="00403F9C" w:rsidTr="00291A2C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865E55" w:rsidP="00865E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</w:t>
            </w:r>
            <w:proofErr w:type="spellStart"/>
            <w:r w:rsidRPr="009A6992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9A6992">
              <w:rPr>
                <w:rFonts w:ascii="Times New Roman" w:hAnsi="Times New Roman"/>
                <w:sz w:val="24"/>
                <w:szCs w:val="24"/>
              </w:rPr>
              <w:t xml:space="preserve"> агрегата в соответствии с требованиями технологической и нормативной документации на вырабатываемый ассортимент продукции с соблюдением правил охраны труда</w:t>
            </w:r>
          </w:p>
        </w:tc>
        <w:tc>
          <w:tcPr>
            <w:tcW w:w="3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С/02.</w:t>
            </w:r>
            <w:r w:rsidR="00865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865E5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2B23" w:rsidRPr="00403F9C" w:rsidTr="00291A2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291A2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291A2C">
        <w:trPr>
          <w:trHeight w:val="226"/>
        </w:trPr>
        <w:tc>
          <w:tcPr>
            <w:tcW w:w="1342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8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865E55" w:rsidRDefault="006D40F3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Пуск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  <w:r w:rsidR="00291A2C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865E55" w:rsidRDefault="006D40F3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Отладка параметров работы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 на заданный режим в зависимости от ассортимента вырабатываемой продукции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6D40F3" w:rsidP="007F78BB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путем визуального осмотра и по показаниям средств АСУТП, регулирующей и контрольно-измерительной аппаратуры отклонений в режиме работы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4134AF" w:rsidP="007F78BB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Своевременное выявление путем визуального осмотра и по результатам  испытаний бракованных мешков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4134AF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нарушениях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4134AF" w:rsidP="007F78BB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B40720">
              <w:rPr>
                <w:rFonts w:ascii="Times New Roman" w:hAnsi="Times New Roman"/>
                <w:sz w:val="24"/>
                <w:szCs w:val="24"/>
              </w:rPr>
              <w:t xml:space="preserve">технологических параметров работы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агрегата при выявлении отклонений в показаниях средств АСУТП, регулирующей</w:t>
            </w:r>
            <w:r w:rsidR="00291A2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снижении качества мешков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6D40F3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Останов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агрегата в плановом и в аварийном режиме с соблюдением правил охраны труда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6D40F3" w:rsidP="007F78BB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Del="002A1D54" w:rsidRDefault="006D40F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291A2C" w:rsidP="007F7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 включать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дноклеильный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агрегат в работу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Del="002A1D54" w:rsidRDefault="006D40F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6D40F3" w:rsidP="007F7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АСУТП, регулирующей и контрольно-измерительной аппаратурой для отладки параметров работы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 на заданный режим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Del="002A1D54" w:rsidRDefault="006D40F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6D40F3" w:rsidP="007F7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По показаниям средств АСУТП, контрольно-измерительной аппаратуры и визуально определять </w:t>
            </w:r>
            <w:r w:rsidR="00291A2C">
              <w:rPr>
                <w:rFonts w:ascii="Times New Roman" w:hAnsi="Times New Roman"/>
                <w:sz w:val="24"/>
                <w:szCs w:val="24"/>
              </w:rPr>
              <w:t>отклонения в</w:t>
            </w:r>
            <w:r w:rsidRPr="00B40720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291A2C">
              <w:rPr>
                <w:rFonts w:ascii="Times New Roman" w:hAnsi="Times New Roman"/>
                <w:sz w:val="24"/>
                <w:szCs w:val="24"/>
              </w:rPr>
              <w:t>е</w:t>
            </w:r>
            <w:r w:rsidRPr="00B40720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</w:p>
        </w:tc>
      </w:tr>
      <w:tr w:rsidR="006D40F3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403F9C" w:rsidDel="002A1D54" w:rsidRDefault="006D40F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B40720" w:rsidRDefault="006D40F3" w:rsidP="007F78BB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Визуально оценивать состояние средств АСУТП, регулирующей и контрольно-измерительной аппаратуры</w:t>
            </w:r>
          </w:p>
        </w:tc>
      </w:tr>
      <w:tr w:rsidR="00291A2C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1A2C" w:rsidRPr="00403F9C" w:rsidDel="002A1D54" w:rsidRDefault="00291A2C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1A2C" w:rsidRPr="00B40720" w:rsidRDefault="00291A2C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Визуально и по результатам испытаний определять брак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Использовать специализированное программное обеспечение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дноклеильный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 в плановом режиме 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дноклеильный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агрегат</w:t>
            </w:r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при помощи аварийных кнопок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RDefault="00D1340B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55">
              <w:rPr>
                <w:rFonts w:ascii="Times New Roman" w:hAnsi="Times New Roman"/>
                <w:sz w:val="24"/>
                <w:szCs w:val="24"/>
              </w:rPr>
              <w:t xml:space="preserve">Правила пуска </w:t>
            </w:r>
            <w:proofErr w:type="spellStart"/>
            <w:r w:rsidRPr="00865E55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865E55"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Виды, устройство, принцип работы и правила эксплуатации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865E55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вырабатываемый ассортимент продукции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Допустимые отклонения параметров работы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агрегата 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агрегата, средств АСУТП, регулирующей и контрольно-измерительной аппаратуры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Признаки брака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 на </w:t>
            </w:r>
            <w:r>
              <w:rPr>
                <w:rFonts w:ascii="Times New Roman" w:hAnsi="Times New Roman"/>
                <w:sz w:val="24"/>
                <w:szCs w:val="24"/>
              </w:rPr>
              <w:t>мешки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>мешков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Термины и определения понятий в области производства бумажных мешков 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программы и специализированные программные продукты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Влияние параметров работы  отдельных узлов </w:t>
            </w:r>
            <w:proofErr w:type="spellStart"/>
            <w:r w:rsidRPr="00B40720"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агрегата на качество </w:t>
            </w:r>
            <w:r>
              <w:rPr>
                <w:rFonts w:ascii="Times New Roman" w:hAnsi="Times New Roman"/>
                <w:sz w:val="24"/>
                <w:szCs w:val="24"/>
              </w:rPr>
              <w:t>мешков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Причины выпуска брака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Способы устранения причин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брак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Меры предупреждения брака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Правила останова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дноклеильного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агрегата</w:t>
            </w:r>
            <w:r w:rsidRPr="00B40720">
              <w:rPr>
                <w:rFonts w:ascii="Times New Roman" w:hAnsi="Times New Roman"/>
                <w:sz w:val="24"/>
                <w:szCs w:val="24"/>
              </w:rPr>
              <w:t xml:space="preserve"> в плановом режиме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планово-предупредительного ремонта</w:t>
            </w:r>
          </w:p>
        </w:tc>
      </w:tr>
      <w:tr w:rsidR="00800A8E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0A8E" w:rsidRPr="00403F9C" w:rsidDel="002A1D54" w:rsidRDefault="00800A8E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0A8E" w:rsidRPr="00B40720" w:rsidRDefault="00800A8E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D1340B" w:rsidRPr="00403F9C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403F9C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B40720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заполнения оперативного журнала установленной формы</w:t>
            </w:r>
          </w:p>
        </w:tc>
      </w:tr>
      <w:tr w:rsidR="00D1340B" w:rsidRPr="00403F9C" w:rsidTr="006C6261">
        <w:trPr>
          <w:trHeight w:val="283"/>
        </w:trPr>
        <w:tc>
          <w:tcPr>
            <w:tcW w:w="134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403F9C" w:rsidRDefault="00D1340B" w:rsidP="002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61"/>
        <w:gridCol w:w="1150"/>
        <w:gridCol w:w="415"/>
        <w:gridCol w:w="907"/>
        <w:gridCol w:w="452"/>
        <w:gridCol w:w="1557"/>
        <w:gridCol w:w="719"/>
        <w:gridCol w:w="313"/>
        <w:gridCol w:w="615"/>
        <w:gridCol w:w="711"/>
        <w:gridCol w:w="825"/>
        <w:gridCol w:w="1096"/>
      </w:tblGrid>
      <w:tr w:rsidR="002C2B23" w:rsidRPr="00403F9C" w:rsidTr="002C2B23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pStyle w:val="22"/>
              <w:rPr>
                <w:szCs w:val="20"/>
              </w:rPr>
            </w:pPr>
            <w:bookmarkStart w:id="6" w:name="_Toc410231424"/>
            <w:r w:rsidRPr="00403F9C">
              <w:t>3.4. Обобщенная трудовая функция</w:t>
            </w:r>
            <w:bookmarkEnd w:id="6"/>
          </w:p>
        </w:tc>
      </w:tr>
      <w:tr w:rsidR="002C2B23" w:rsidRPr="00403F9C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7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6C6261" w:rsidP="006C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A37">
              <w:rPr>
                <w:rFonts w:ascii="Times New Roman" w:hAnsi="Times New Roman"/>
                <w:sz w:val="24"/>
                <w:szCs w:val="24"/>
              </w:rPr>
              <w:t>Укладка и упаковка бумажных мешков с соблюдением правил охраны труда</w:t>
            </w:r>
          </w:p>
        </w:tc>
        <w:tc>
          <w:tcPr>
            <w:tcW w:w="34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7F7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B40720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2C2B23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2B23" w:rsidRPr="00403F9C" w:rsidTr="007F78BB">
        <w:trPr>
          <w:trHeight w:val="283"/>
        </w:trPr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7F78BB">
        <w:trPr>
          <w:trHeight w:val="479"/>
        </w:trPr>
        <w:tc>
          <w:tcPr>
            <w:tcW w:w="134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</w:t>
            </w:r>
            <w:r w:rsidRPr="00403F9C">
              <w:rPr>
                <w:rFonts w:ascii="Times New Roman" w:hAnsi="Times New Roman"/>
                <w:sz w:val="20"/>
                <w:szCs w:val="16"/>
              </w:rPr>
              <w:lastRenderedPageBreak/>
              <w:t>стандарта</w:t>
            </w:r>
          </w:p>
        </w:tc>
      </w:tr>
      <w:tr w:rsidR="002C2B23" w:rsidRPr="00403F9C" w:rsidTr="007F78BB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403F9C" w:rsidTr="002C2B23">
        <w:trPr>
          <w:trHeight w:val="525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2C2B23" w:rsidRPr="00B40720" w:rsidRDefault="00B40720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Укладчик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40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упаковщик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бумажных мешков</w:t>
            </w:r>
            <w:r w:rsidR="0092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B23" w:rsidRPr="00403F9C" w:rsidTr="002C2B23">
        <w:trPr>
          <w:trHeight w:val="408"/>
        </w:trPr>
        <w:tc>
          <w:tcPr>
            <w:tcW w:w="5000" w:type="pct"/>
            <w:gridSpan w:val="12"/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078" w:rsidRPr="00403F9C" w:rsidTr="002C2B23">
        <w:trPr>
          <w:trHeight w:val="408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927078" w:rsidRPr="00403F9C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574DA6" w:rsidRPr="00837C8B" w:rsidRDefault="00574DA6" w:rsidP="0057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C8B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27078" w:rsidRPr="00403F9C" w:rsidRDefault="00927078" w:rsidP="00574DA6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412C0">
              <w:rPr>
                <w:b w:val="0"/>
                <w:sz w:val="24"/>
                <w:szCs w:val="24"/>
              </w:rPr>
              <w:t>Основные программы профессионального обуче</w:t>
            </w:r>
            <w:r w:rsidRPr="007412C0">
              <w:rPr>
                <w:b w:val="0"/>
                <w:sz w:val="24"/>
                <w:szCs w:val="24"/>
              </w:rPr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927078" w:rsidRPr="00403F9C" w:rsidTr="002C2B23">
        <w:trPr>
          <w:trHeight w:val="408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927078" w:rsidRPr="00403F9C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927078" w:rsidRPr="00403F9C" w:rsidRDefault="00927078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7078" w:rsidRPr="00403F9C" w:rsidTr="002C2B23">
        <w:trPr>
          <w:trHeight w:val="408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927078" w:rsidRPr="00403F9C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927078" w:rsidRDefault="00927078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технике безопасности и получившие соответствующее удостоверение </w:t>
            </w:r>
          </w:p>
          <w:p w:rsidR="00927078" w:rsidRPr="00403F9C" w:rsidRDefault="00927078" w:rsidP="00927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27078" w:rsidRPr="00403F9C" w:rsidTr="002C2B23">
        <w:trPr>
          <w:trHeight w:val="408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927078" w:rsidRPr="00403F9C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927078" w:rsidRPr="00403F9C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7078" w:rsidRPr="00403F9C" w:rsidTr="002C2B23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927078" w:rsidRPr="00403F9C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27078" w:rsidRPr="00403F9C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927078" w:rsidRPr="00403F9C" w:rsidRDefault="00927078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52" w:type="pct"/>
            <w:gridSpan w:val="2"/>
            <w:vAlign w:val="center"/>
          </w:tcPr>
          <w:p w:rsidR="00927078" w:rsidRPr="00403F9C" w:rsidRDefault="00927078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00" w:type="pct"/>
            <w:gridSpan w:val="7"/>
            <w:tcBorders>
              <w:right w:val="single" w:sz="4" w:space="0" w:color="808080"/>
            </w:tcBorders>
            <w:vAlign w:val="center"/>
          </w:tcPr>
          <w:p w:rsidR="00927078" w:rsidRPr="00403F9C" w:rsidRDefault="00927078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7078" w:rsidRPr="00403F9C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</w:tcBorders>
          </w:tcPr>
          <w:p w:rsidR="00927078" w:rsidRPr="00403F9C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52" w:type="pct"/>
            <w:gridSpan w:val="2"/>
            <w:tcBorders>
              <w:right w:val="single" w:sz="2" w:space="0" w:color="808080"/>
            </w:tcBorders>
          </w:tcPr>
          <w:p w:rsidR="00927078" w:rsidRPr="00403F9C" w:rsidRDefault="00927078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80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927078" w:rsidRPr="00403F9C" w:rsidRDefault="00927078" w:rsidP="00AE06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8328AA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927078" w:rsidRPr="00403F9C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</w:tcBorders>
          </w:tcPr>
          <w:p w:rsidR="00927078" w:rsidRPr="00647B5A" w:rsidRDefault="00630D9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B5A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647B5A">
              <w:rPr>
                <w:rStyle w:val="a9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652" w:type="pct"/>
            <w:gridSpan w:val="2"/>
            <w:tcBorders>
              <w:right w:val="single" w:sz="2" w:space="0" w:color="808080"/>
            </w:tcBorders>
          </w:tcPr>
          <w:p w:rsidR="00927078" w:rsidRPr="00C614B9" w:rsidRDefault="00647B5A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4B9">
              <w:rPr>
                <w:rFonts w:ascii="Times New Roman" w:hAnsi="Times New Roman"/>
                <w:sz w:val="24"/>
                <w:szCs w:val="24"/>
              </w:rPr>
              <w:t>§</w:t>
            </w:r>
            <w:r w:rsidR="00C614B9" w:rsidRPr="00C614B9">
              <w:rPr>
                <w:rFonts w:ascii="Times New Roman" w:hAnsi="Times New Roman"/>
                <w:sz w:val="24"/>
                <w:szCs w:val="24"/>
              </w:rPr>
              <w:t>§</w:t>
            </w:r>
            <w:r w:rsidRPr="00C614B9">
              <w:rPr>
                <w:rFonts w:ascii="Times New Roman" w:hAnsi="Times New Roman"/>
                <w:sz w:val="24"/>
                <w:szCs w:val="24"/>
              </w:rPr>
              <w:t xml:space="preserve"> 316-319</w:t>
            </w:r>
          </w:p>
        </w:tc>
        <w:tc>
          <w:tcPr>
            <w:tcW w:w="280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927078" w:rsidRPr="00C614B9" w:rsidRDefault="00647B5A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4B9">
              <w:rPr>
                <w:rFonts w:ascii="Times New Roman" w:hAnsi="Times New Roman"/>
                <w:sz w:val="24"/>
                <w:szCs w:val="24"/>
              </w:rPr>
              <w:t>Укладчик-упаковщик</w:t>
            </w:r>
            <w:r w:rsidR="0064005A" w:rsidRPr="00C61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7078" w:rsidRPr="00403F9C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</w:tcBorders>
          </w:tcPr>
          <w:p w:rsidR="00927078" w:rsidRPr="00403F9C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52" w:type="pct"/>
            <w:gridSpan w:val="2"/>
            <w:tcBorders>
              <w:right w:val="single" w:sz="2" w:space="0" w:color="808080"/>
            </w:tcBorders>
          </w:tcPr>
          <w:p w:rsidR="00927078" w:rsidRPr="00403F9C" w:rsidRDefault="001E13E1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BD">
              <w:rPr>
                <w:rFonts w:ascii="Times New Roman" w:hAnsi="Times New Roman"/>
                <w:sz w:val="24"/>
                <w:szCs w:val="24"/>
              </w:rPr>
              <w:t>19293</w:t>
            </w:r>
          </w:p>
        </w:tc>
        <w:tc>
          <w:tcPr>
            <w:tcW w:w="280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927078" w:rsidRPr="00403F9C" w:rsidRDefault="001E13E1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B5A">
              <w:rPr>
                <w:rFonts w:ascii="Times New Roman" w:hAnsi="Times New Roman"/>
                <w:sz w:val="24"/>
                <w:szCs w:val="24"/>
              </w:rPr>
              <w:t>Укладчик-упаковщик</w:t>
            </w:r>
          </w:p>
        </w:tc>
      </w:tr>
      <w:tr w:rsidR="00630D96" w:rsidRPr="00403F9C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</w:tcBorders>
          </w:tcPr>
          <w:p w:rsidR="00630D96" w:rsidRPr="00210411" w:rsidRDefault="00630D96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t>ОКНПО</w:t>
            </w:r>
          </w:p>
        </w:tc>
        <w:tc>
          <w:tcPr>
            <w:tcW w:w="652" w:type="pct"/>
            <w:gridSpan w:val="2"/>
            <w:tcBorders>
              <w:right w:val="single" w:sz="2" w:space="0" w:color="808080"/>
            </w:tcBorders>
          </w:tcPr>
          <w:p w:rsidR="00630D96" w:rsidRPr="00210411" w:rsidRDefault="00630D96" w:rsidP="00647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11">
              <w:rPr>
                <w:rFonts w:ascii="Times New Roman" w:hAnsi="Times New Roman"/>
                <w:sz w:val="24"/>
                <w:szCs w:val="24"/>
              </w:rPr>
              <w:t>190301</w:t>
            </w:r>
          </w:p>
        </w:tc>
        <w:tc>
          <w:tcPr>
            <w:tcW w:w="280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30D96" w:rsidRPr="00210411" w:rsidRDefault="00630D96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11">
              <w:rPr>
                <w:rFonts w:ascii="Times New Roman" w:hAnsi="Times New Roman"/>
                <w:sz w:val="24"/>
                <w:szCs w:val="24"/>
              </w:rPr>
              <w:t xml:space="preserve">Наладчик оборудования в бумажном производстве        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1088"/>
        <w:gridCol w:w="1205"/>
        <w:gridCol w:w="504"/>
        <w:gridCol w:w="1555"/>
        <w:gridCol w:w="609"/>
        <w:gridCol w:w="306"/>
        <w:gridCol w:w="861"/>
        <w:gridCol w:w="609"/>
        <w:gridCol w:w="1017"/>
        <w:gridCol w:w="1009"/>
      </w:tblGrid>
      <w:tr w:rsidR="002C2B23" w:rsidRPr="00403F9C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3.4.1. Трудовая функция</w:t>
            </w:r>
          </w:p>
        </w:tc>
      </w:tr>
      <w:tr w:rsidR="002C2B23" w:rsidRPr="00403F9C" w:rsidTr="00AE067B"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884305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84305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884305" w:rsidRDefault="00AE067B" w:rsidP="006C6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участка укладки и упаковки бумажных мешков </w:t>
            </w:r>
            <w:r w:rsidR="006C6261">
              <w:rPr>
                <w:rFonts w:ascii="Times New Roman" w:hAnsi="Times New Roman"/>
                <w:sz w:val="24"/>
                <w:szCs w:val="24"/>
              </w:rPr>
              <w:t>к работе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 с соблюдением правил охраны труда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D/01.</w:t>
            </w:r>
            <w:r w:rsidR="00C614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C614B9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2C2B23">
        <w:trPr>
          <w:trHeight w:val="226"/>
        </w:trPr>
        <w:tc>
          <w:tcPr>
            <w:tcW w:w="1318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C2B23" w:rsidRPr="00403F9C" w:rsidTr="002C2B23">
        <w:trPr>
          <w:trHeight w:val="200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50259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Изучение сменного задания и оперативной информации для планирования </w:t>
            </w:r>
            <w:r w:rsidR="005637B0">
              <w:rPr>
                <w:rFonts w:ascii="Times New Roman" w:hAnsi="Times New Roman"/>
                <w:sz w:val="24"/>
                <w:szCs w:val="24"/>
              </w:rPr>
              <w:t xml:space="preserve">и выполнения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E067B" w:rsidRPr="00403F9C" w:rsidTr="002C2B23">
        <w:trPr>
          <w:trHeight w:val="200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9A6992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оборудования участка укладки и упаковки бумажных мешков,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 АСУТП,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 перед пуском путем визуального осмотра и контрольных включений</w:t>
            </w:r>
          </w:p>
        </w:tc>
      </w:tr>
      <w:tr w:rsidR="00AE067B" w:rsidRPr="00403F9C" w:rsidTr="002C2B23">
        <w:trPr>
          <w:trHeight w:val="200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9A6992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Выявление по результатам визуального осмотра возможного несоответствия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внешнего вида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поступающих на упаковку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 бумажных мешков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требованиям нормативной документации </w:t>
            </w:r>
          </w:p>
        </w:tc>
      </w:tr>
      <w:tr w:rsidR="00112A57" w:rsidRPr="00403F9C" w:rsidTr="002C2B23">
        <w:trPr>
          <w:trHeight w:val="200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RDefault="00112A57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9A6992" w:rsidRDefault="00112A57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</w:t>
            </w:r>
            <w:r w:rsidR="007837B6">
              <w:rPr>
                <w:rFonts w:ascii="Times New Roman" w:hAnsi="Times New Roman"/>
                <w:sz w:val="24"/>
                <w:szCs w:val="24"/>
              </w:rPr>
              <w:t xml:space="preserve">используемых для упаковки </w:t>
            </w:r>
            <w:r w:rsidR="009266F9">
              <w:rPr>
                <w:rFonts w:ascii="Times New Roman" w:hAnsi="Times New Roman"/>
                <w:sz w:val="24"/>
                <w:szCs w:val="24"/>
              </w:rPr>
              <w:t xml:space="preserve">мешков </w:t>
            </w:r>
            <w:r w:rsidR="007A5BED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="007837B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требуемых объемах для выполнения сменного задания</w:t>
            </w:r>
          </w:p>
        </w:tc>
      </w:tr>
      <w:tr w:rsidR="00AE067B" w:rsidRPr="00403F9C" w:rsidTr="002C2B23">
        <w:trPr>
          <w:trHeight w:val="200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9A6992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  <w:r w:rsidR="007837B6">
              <w:rPr>
                <w:rFonts w:ascii="Times New Roman" w:hAnsi="Times New Roman"/>
                <w:sz w:val="24"/>
                <w:szCs w:val="24"/>
              </w:rPr>
              <w:t>, недостаточной обеспеченностью упаковочными материалами</w:t>
            </w:r>
          </w:p>
        </w:tc>
      </w:tr>
      <w:tr w:rsidR="00AE067B" w:rsidRPr="00403F9C" w:rsidTr="002C2B23">
        <w:trPr>
          <w:trHeight w:val="200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9A6992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Устранение в рамках своей компетенции выявленных неисправностей </w:t>
            </w:r>
            <w:r w:rsidR="007837B6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C2B23" w:rsidRPr="00403F9C" w:rsidTr="002C2B23">
        <w:trPr>
          <w:trHeight w:val="212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EE5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067B" w:rsidRPr="00403F9C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AE067B" w:rsidP="005025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</w:tc>
      </w:tr>
      <w:tr w:rsidR="00AE067B" w:rsidRPr="00403F9C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 оценивать состояние</w:t>
            </w:r>
            <w:r w:rsidRPr="0064566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оборудования участка укладки и упаковки бумажных мешков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 АСУТП, регулирующей и </w:t>
            </w:r>
            <w:r w:rsidRPr="00645664">
              <w:rPr>
                <w:rFonts w:ascii="Times New Roman CYR" w:hAnsi="Times New Roman CYR" w:cs="Times New Roman CYR"/>
                <w:sz w:val="24"/>
                <w:szCs w:val="24"/>
              </w:rPr>
              <w:t>контрольно-измерительной аппаратуры</w:t>
            </w:r>
          </w:p>
        </w:tc>
      </w:tr>
      <w:tr w:rsidR="00AE067B" w:rsidRPr="00403F9C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 оценивать внешний вид мешков</w:t>
            </w:r>
          </w:p>
        </w:tc>
      </w:tr>
      <w:tr w:rsidR="007837B6" w:rsidRPr="00403F9C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37B6" w:rsidRPr="00403F9C" w:rsidDel="002A1D54" w:rsidRDefault="007837B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37B6" w:rsidRDefault="007837B6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расчеты</w:t>
            </w:r>
          </w:p>
        </w:tc>
      </w:tr>
      <w:tr w:rsidR="00AE067B" w:rsidRPr="00403F9C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112A57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AE067B" w:rsidRPr="00403F9C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112A57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AE067B" w:rsidRPr="00403F9C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2C2B23" w:rsidRPr="00403F9C" w:rsidTr="002C2B23">
        <w:trPr>
          <w:trHeight w:val="217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403F9C" w:rsidRDefault="00112A57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112A57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Default="00112A57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у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стройство, принцип раб</w:t>
            </w:r>
            <w:r>
              <w:rPr>
                <w:rFonts w:ascii="Times New Roman" w:hAnsi="Times New Roman"/>
                <w:sz w:val="24"/>
                <w:szCs w:val="24"/>
              </w:rPr>
              <w:t>оты и правила эксплуатации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оборудования участка укладки и упаковки бумажных мешков</w:t>
            </w:r>
          </w:p>
        </w:tc>
      </w:tr>
      <w:tr w:rsidR="00AE067B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067B" w:rsidRPr="00403F9C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</w:t>
            </w:r>
            <w:r w:rsidRPr="002E2140">
              <w:rPr>
                <w:rFonts w:ascii="Times New Roman" w:hAnsi="Times New Roman"/>
                <w:sz w:val="24"/>
                <w:szCs w:val="24"/>
              </w:rPr>
              <w:t xml:space="preserve">ринцип работы </w:t>
            </w:r>
            <w:r>
              <w:rPr>
                <w:rFonts w:ascii="Times New Roman" w:hAnsi="Times New Roman"/>
                <w:sz w:val="24"/>
                <w:szCs w:val="24"/>
              </w:rPr>
              <w:t>средств АСУТП,</w:t>
            </w:r>
            <w:r w:rsidRPr="002E2140">
              <w:rPr>
                <w:rFonts w:ascii="Times New Roman" w:hAnsi="Times New Roman"/>
                <w:sz w:val="24"/>
                <w:szCs w:val="24"/>
              </w:rPr>
              <w:t xml:space="preserve"> регулирующей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E2140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</w:t>
            </w:r>
          </w:p>
        </w:tc>
      </w:tr>
      <w:tr w:rsidR="00AE067B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067B" w:rsidRPr="00403F9C" w:rsidRDefault="00AE067B" w:rsidP="00502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оборудования участка укладки и упаковки бумажных мешков</w:t>
            </w:r>
          </w:p>
        </w:tc>
      </w:tr>
      <w:tr w:rsidR="00AE067B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403F9C" w:rsidDel="002A1D54" w:rsidRDefault="00AE067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067B" w:rsidRPr="00403F9C" w:rsidRDefault="00AE067B" w:rsidP="00112A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Риски использования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</w:tc>
      </w:tr>
      <w:tr w:rsidR="007837B6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37B6" w:rsidRPr="00403F9C" w:rsidDel="002A1D54" w:rsidRDefault="007837B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37B6" w:rsidRPr="00A04629" w:rsidRDefault="009266F9" w:rsidP="00112A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внешнему виду бумажных мешков</w:t>
            </w:r>
          </w:p>
        </w:tc>
      </w:tr>
      <w:tr w:rsidR="009266F9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66F9" w:rsidRPr="00403F9C" w:rsidDel="002A1D54" w:rsidRDefault="009266F9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A04629" w:rsidRDefault="009266F9" w:rsidP="00926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материалов, используемых для упаковки мешков </w:t>
            </w:r>
          </w:p>
        </w:tc>
      </w:tr>
      <w:tr w:rsidR="009266F9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66F9" w:rsidRPr="00403F9C" w:rsidDel="002A1D54" w:rsidRDefault="009266F9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Default="009266F9" w:rsidP="008144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расхода упаковочных материалов</w:t>
            </w:r>
          </w:p>
        </w:tc>
      </w:tr>
      <w:tr w:rsidR="009266F9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403F9C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403F9C" w:rsidRDefault="009266F9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9266F9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403F9C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Default="009266F9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>ермин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определения понятий 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бумажных мешков</w:t>
            </w:r>
          </w:p>
        </w:tc>
      </w:tr>
      <w:tr w:rsidR="009266F9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403F9C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Default="009266F9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неисправностей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оборудования участка укладки и упаковки бумажных мешков</w:t>
            </w:r>
            <w:r>
              <w:rPr>
                <w:rFonts w:ascii="Times New Roman" w:hAnsi="Times New Roman"/>
                <w:sz w:val="24"/>
                <w:szCs w:val="24"/>
              </w:rPr>
              <w:t>, не требующие привлечения ремонтного персонала для их устранения</w:t>
            </w:r>
          </w:p>
        </w:tc>
      </w:tr>
      <w:tr w:rsidR="009266F9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403F9C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Default="009266F9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 xml:space="preserve">Назначение инструментов и приспособлений, используемых для ремонта </w:t>
            </w:r>
          </w:p>
        </w:tc>
      </w:tr>
      <w:tr w:rsidR="009266F9" w:rsidRPr="00403F9C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403F9C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A04629" w:rsidRDefault="009266F9" w:rsidP="00926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 xml:space="preserve">Инструкции по ремонту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</w:tc>
      </w:tr>
      <w:tr w:rsidR="009266F9" w:rsidRPr="00403F9C" w:rsidTr="002C2B23">
        <w:trPr>
          <w:trHeight w:val="285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403F9C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403F9C" w:rsidRDefault="009266F9" w:rsidP="00800A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9266F9" w:rsidRPr="00403F9C" w:rsidTr="002C2B23">
        <w:trPr>
          <w:trHeight w:val="285"/>
        </w:trPr>
        <w:tc>
          <w:tcPr>
            <w:tcW w:w="131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66F9" w:rsidRPr="00403F9C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403F9C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66F9" w:rsidRPr="00403F9C" w:rsidRDefault="009266F9" w:rsidP="002C2B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1088"/>
        <w:gridCol w:w="1205"/>
        <w:gridCol w:w="504"/>
        <w:gridCol w:w="1555"/>
        <w:gridCol w:w="609"/>
        <w:gridCol w:w="306"/>
        <w:gridCol w:w="861"/>
        <w:gridCol w:w="609"/>
        <w:gridCol w:w="1017"/>
        <w:gridCol w:w="1009"/>
      </w:tblGrid>
      <w:tr w:rsidR="002C2B23" w:rsidRPr="00403F9C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3.4.2. Трудовая функция</w:t>
            </w:r>
          </w:p>
        </w:tc>
      </w:tr>
      <w:tr w:rsidR="002C2B23" w:rsidRPr="00403F9C" w:rsidTr="00AA572D"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403F9C" w:rsidRDefault="00AE067B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 xml:space="preserve">Регулирование </w:t>
            </w:r>
            <w:proofErr w:type="gramStart"/>
            <w:r w:rsidRPr="009A6992">
              <w:rPr>
                <w:rFonts w:ascii="Times New Roman" w:hAnsi="Times New Roman"/>
                <w:sz w:val="24"/>
                <w:szCs w:val="24"/>
              </w:rPr>
              <w:t>режима работы оборудования участка укладки</w:t>
            </w:r>
            <w:proofErr w:type="gramEnd"/>
            <w:r w:rsidRPr="009A6992">
              <w:rPr>
                <w:rFonts w:ascii="Times New Roman" w:hAnsi="Times New Roman"/>
                <w:sz w:val="24"/>
                <w:szCs w:val="24"/>
              </w:rPr>
              <w:t xml:space="preserve"> и упаковки бумажных мешков в соответствии с требованиями технологической и нормативной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на вырабатываемый ассортимент продукции с соблюдением правил охраны труда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2C2B23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D/02.</w:t>
            </w:r>
            <w:r w:rsidR="00AE0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403F9C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B23" w:rsidRPr="00403F9C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B23" w:rsidRPr="00403F9C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C2B23" w:rsidRPr="00403F9C" w:rsidTr="002C2B23">
        <w:trPr>
          <w:trHeight w:val="226"/>
        </w:trPr>
        <w:tc>
          <w:tcPr>
            <w:tcW w:w="1318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9A6992" w:rsidRDefault="00112A57" w:rsidP="0078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Пуск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оборудования участка укладки и упаковки бумажных мешков</w:t>
            </w:r>
            <w:r w:rsidR="009266F9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9A6992" w:rsidRDefault="00112A57" w:rsidP="00926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тладка параметров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на заданный режим в </w:t>
            </w:r>
            <w:r w:rsidR="009266F9">
              <w:rPr>
                <w:rFonts w:ascii="Times New Roman" w:hAnsi="Times New Roman"/>
                <w:sz w:val="24"/>
                <w:szCs w:val="24"/>
              </w:rPr>
              <w:t>соответствии с заказом на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 вырабатываем</w:t>
            </w:r>
            <w:r w:rsidR="009266F9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 продукци</w:t>
            </w:r>
            <w:r w:rsidR="009266F9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Своевременное выявление путем визуального осмотра и по показаниям средств АСУТП, регулирующей и контрольно-измерительной аппаратуры отклонений в режиме работы оборудования и качестве упаковки бумажных мешков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нарушениях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DC633D" w:rsidP="00DC63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="00112A57" w:rsidRPr="00AA572D">
              <w:rPr>
                <w:rFonts w:ascii="Times New Roman" w:hAnsi="Times New Roman"/>
                <w:sz w:val="24"/>
                <w:szCs w:val="24"/>
              </w:rPr>
              <w:t>параметров работы оборудования при выявлении отклонений в показаниях средств АСУТП, регулирующей и контрольно-измерительной аппаратуры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Останов оборудования участка укладки и упаковки бумажных мешков в плановом и в аварийном режиме с соблюдением правил охраны труда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7837B6" w:rsidP="007837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включать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работу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АСУТП, регулирующей и контрольно-измерительной аппаратурой для отладки параметров работы оборудования на заданный режим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8A5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 xml:space="preserve">По показаниям средств АСУТП, контрольно-измерительной аппаратуры и визуально определять </w:t>
            </w:r>
            <w:r w:rsidR="00DC633D">
              <w:rPr>
                <w:rFonts w:ascii="Times New Roman" w:hAnsi="Times New Roman"/>
                <w:sz w:val="24"/>
                <w:szCs w:val="24"/>
              </w:rPr>
              <w:t>отклонения в</w:t>
            </w:r>
            <w:r w:rsidRPr="00AA572D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DC633D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72D">
              <w:rPr>
                <w:rFonts w:ascii="Times New Roman" w:hAnsi="Times New Roman"/>
                <w:sz w:val="24"/>
                <w:szCs w:val="24"/>
              </w:rPr>
              <w:t xml:space="preserve"> работы оборудования 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8A5A3A" w:rsidP="008A5A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 xml:space="preserve">Визуально оценивать качество упаковки </w:t>
            </w:r>
            <w:r>
              <w:rPr>
                <w:rFonts w:ascii="Times New Roman" w:hAnsi="Times New Roman"/>
                <w:sz w:val="24"/>
                <w:szCs w:val="24"/>
              </w:rPr>
              <w:t>мешков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Визуально оценивать состояние средств АСУТП, регулирующей и контрольно-измерительной аппаратуры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Использовать специализированное программное обеспечение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оборудование  в плановом режиме 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Безопасно останавливать оборудование при помощи аварийных кнопок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112A57" w:rsidRPr="00403F9C" w:rsidTr="007837B6">
        <w:trPr>
          <w:trHeight w:val="283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A04629" w:rsidRDefault="00112A57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пуска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оборудования участка укладки и упаковки бумажных мешков</w:t>
            </w:r>
          </w:p>
        </w:tc>
      </w:tr>
      <w:tr w:rsidR="00112A57" w:rsidRPr="00403F9C" w:rsidTr="007837B6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Default="008A5A3A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оборудования участка укладки и упаковки бумажных мешков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технологической документации к параметрам работы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оборудования участка укладки и упаковки бумажных мешков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8A5A3A" w:rsidP="008A5A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 участка укладки и упаковки бумажных мешков, средств АСУТП, регулирующей и контрольно-</w:t>
            </w:r>
            <w:r w:rsidRPr="00AA572D"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измерительной аппаратуры</w:t>
            </w:r>
          </w:p>
        </w:tc>
      </w:tr>
      <w:tr w:rsidR="00052805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52805" w:rsidRPr="00403F9C" w:rsidDel="002A1D54" w:rsidRDefault="00052805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52805" w:rsidRPr="00AA572D" w:rsidRDefault="00052805" w:rsidP="000528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несоответствия качества упаковки мешков требованиям нормативной документации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упаковки бумажных мешков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052805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052805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производства бумажных мешков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052805" w:rsidP="00B366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программы и специализированные программные продукты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800A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800A8E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Pr="00AA572D">
              <w:rPr>
                <w:rFonts w:ascii="Times New Roman" w:hAnsi="Times New Roman"/>
                <w:sz w:val="24"/>
                <w:szCs w:val="24"/>
              </w:rPr>
              <w:t xml:space="preserve">работы оборудования на качество упаковки </w:t>
            </w:r>
            <w:r w:rsidR="00800A8E">
              <w:rPr>
                <w:rFonts w:ascii="Times New Roman" w:hAnsi="Times New Roman"/>
                <w:sz w:val="24"/>
                <w:szCs w:val="24"/>
              </w:rPr>
              <w:t>готовой продукции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 xml:space="preserve">Правила останова </w:t>
            </w:r>
            <w:r w:rsidR="00800A8E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AA572D">
              <w:rPr>
                <w:rFonts w:ascii="Times New Roman" w:hAnsi="Times New Roman"/>
                <w:sz w:val="24"/>
                <w:szCs w:val="24"/>
              </w:rPr>
              <w:t>в плановом режиме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планово-предупредительного ремонта</w:t>
            </w:r>
          </w:p>
        </w:tc>
      </w:tr>
      <w:tr w:rsidR="00800A8E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0A8E" w:rsidRPr="00403F9C" w:rsidDel="002A1D54" w:rsidRDefault="00800A8E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0A8E" w:rsidRPr="00AA572D" w:rsidRDefault="00800A8E" w:rsidP="00800A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112A57" w:rsidRPr="00403F9C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403F9C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AA572D" w:rsidRDefault="00112A57" w:rsidP="00B366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2D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заполнения оперативного журнала установленной формы</w:t>
            </w:r>
          </w:p>
        </w:tc>
      </w:tr>
      <w:tr w:rsidR="00112A57" w:rsidRPr="00403F9C" w:rsidTr="002C2B23">
        <w:trPr>
          <w:trHeight w:val="511"/>
        </w:trPr>
        <w:tc>
          <w:tcPr>
            <w:tcW w:w="131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403F9C" w:rsidRDefault="00112A57" w:rsidP="002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403F9C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9965"/>
      </w:tblGrid>
      <w:tr w:rsidR="002C2B23" w:rsidRPr="00403F9C" w:rsidTr="002C2B23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B23" w:rsidRPr="00403F9C" w:rsidRDefault="002C2B23" w:rsidP="002C2B23">
            <w:pPr>
              <w:pStyle w:val="12"/>
            </w:pPr>
            <w:bookmarkStart w:id="7" w:name="_Toc410231425"/>
            <w:r w:rsidRPr="00403F9C">
              <w:t>IV. Сведения об организациях – разработчиках профессионального стандарта</w:t>
            </w:r>
            <w:bookmarkEnd w:id="7"/>
          </w:p>
        </w:tc>
      </w:tr>
      <w:tr w:rsidR="002C2B23" w:rsidRPr="00403F9C" w:rsidTr="002C2B23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403F9C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2C2B23" w:rsidRPr="00403F9C" w:rsidTr="002C2B23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(РСПП), город Москва</w:t>
            </w:r>
          </w:p>
        </w:tc>
      </w:tr>
      <w:tr w:rsidR="002C2B23" w:rsidRPr="00403F9C" w:rsidTr="002C2B23">
        <w:trPr>
          <w:trHeight w:val="563"/>
        </w:trPr>
        <w:tc>
          <w:tcPr>
            <w:tcW w:w="5000" w:type="pct"/>
            <w:gridSpan w:val="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2C2B23" w:rsidRPr="00403F9C" w:rsidTr="002C2B23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2C2B23" w:rsidRPr="00403F9C" w:rsidRDefault="002C2B23" w:rsidP="002C2B2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</w:t>
            </w:r>
            <w:r w:rsidRPr="00403F9C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2C2B23" w:rsidRPr="00403F9C" w:rsidTr="002C2B23">
        <w:trPr>
          <w:trHeight w:val="402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2C2B23" w:rsidRPr="00403F9C" w:rsidTr="002C2B23"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C2B23" w:rsidRPr="00403F9C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</w:t>
            </w:r>
            <w:proofErr w:type="spellStart"/>
            <w:r w:rsidRPr="00403F9C">
              <w:rPr>
                <w:rFonts w:ascii="Times New Roman" w:hAnsi="Times New Roman"/>
                <w:sz w:val="24"/>
                <w:szCs w:val="24"/>
              </w:rPr>
              <w:t>Бумпром</w:t>
            </w:r>
            <w:proofErr w:type="spellEnd"/>
            <w:r w:rsidRPr="00403F9C">
              <w:rPr>
                <w:rFonts w:ascii="Times New Roman" w:hAnsi="Times New Roman"/>
                <w:sz w:val="24"/>
                <w:szCs w:val="24"/>
              </w:rPr>
              <w:t>»), город Москва</w:t>
            </w:r>
          </w:p>
        </w:tc>
      </w:tr>
    </w:tbl>
    <w:p w:rsidR="002C2B23" w:rsidRPr="00403F9C" w:rsidRDefault="002C2B23" w:rsidP="002C2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B23" w:rsidRDefault="002C2B23"/>
    <w:sectPr w:rsidR="002C2B23" w:rsidSect="002C2B23"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BE" w:rsidRDefault="007821BE" w:rsidP="002C2B23">
      <w:pPr>
        <w:spacing w:after="0" w:line="240" w:lineRule="auto"/>
      </w:pPr>
      <w:r>
        <w:separator/>
      </w:r>
    </w:p>
  </w:endnote>
  <w:endnote w:type="continuationSeparator" w:id="0">
    <w:p w:rsidR="007821BE" w:rsidRDefault="007821BE" w:rsidP="002C2B23">
      <w:pPr>
        <w:spacing w:after="0" w:line="240" w:lineRule="auto"/>
      </w:pPr>
      <w:r>
        <w:continuationSeparator/>
      </w:r>
    </w:p>
  </w:endnote>
  <w:endnote w:id="1">
    <w:p w:rsidR="00C614B9" w:rsidRPr="00403F9C" w:rsidRDefault="00C614B9" w:rsidP="002C2B23">
      <w:pPr>
        <w:pStyle w:val="Default"/>
        <w:contextualSpacing/>
        <w:jc w:val="both"/>
        <w:rPr>
          <w:sz w:val="20"/>
          <w:szCs w:val="20"/>
        </w:rPr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:rsidR="00C614B9" w:rsidRPr="00403F9C" w:rsidRDefault="00C614B9" w:rsidP="002C2B23">
      <w:pPr>
        <w:pStyle w:val="a5"/>
        <w:contextualSpacing/>
        <w:jc w:val="both"/>
        <w:rPr>
          <w:rFonts w:ascii="Times New Roman" w:hAnsi="Times New Roman"/>
        </w:rPr>
      </w:pPr>
      <w:r w:rsidRPr="00403F9C">
        <w:rPr>
          <w:rFonts w:ascii="Times New Roman" w:hAnsi="Times New Roman"/>
          <w:vertAlign w:val="superscript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C614B9" w:rsidRPr="00A738E5" w:rsidRDefault="00C614B9" w:rsidP="00E768C2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A738E5">
        <w:rPr>
          <w:rFonts w:ascii="Times New Roman" w:hAnsi="Times New Roman"/>
        </w:rPr>
        <w:t xml:space="preserve">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</w:t>
      </w:r>
      <w:r>
        <w:rPr>
          <w:rFonts w:ascii="Times New Roman" w:hAnsi="Times New Roman"/>
        </w:rPr>
        <w:t xml:space="preserve"> </w:t>
      </w:r>
      <w:r w:rsidRPr="00A738E5">
        <w:rPr>
          <w:rFonts w:ascii="Times New Roman" w:hAnsi="Times New Roman"/>
        </w:rPr>
        <w:t>26, ст. 26, ст. 2685; 2011, № 26, ст. 3803).</w:t>
      </w:r>
    </w:p>
  </w:endnote>
  <w:endnote w:id="4">
    <w:p w:rsidR="00C614B9" w:rsidRPr="00A738E5" w:rsidRDefault="00C614B9" w:rsidP="00E768C2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</w:t>
      </w:r>
      <w:proofErr w:type="gramStart"/>
      <w:r w:rsidRPr="001B7E4D">
        <w:rPr>
          <w:rFonts w:ascii="Times New Roman" w:hAnsi="Times New Roman"/>
        </w:rPr>
        <w:t xml:space="preserve">Приказ </w:t>
      </w:r>
      <w:proofErr w:type="spellStart"/>
      <w:r w:rsidRPr="001B7E4D">
        <w:rPr>
          <w:rFonts w:ascii="Times New Roman" w:hAnsi="Times New Roman"/>
        </w:rPr>
        <w:t>Минздравсоцразвития</w:t>
      </w:r>
      <w:proofErr w:type="spellEnd"/>
      <w:r w:rsidRPr="001B7E4D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(зарегистрирован в Минюсте России</w:t>
      </w:r>
      <w:proofErr w:type="gramEnd"/>
      <w:r w:rsidRPr="001B7E4D">
        <w:rPr>
          <w:rFonts w:ascii="Times New Roman" w:hAnsi="Times New Roman"/>
        </w:rPr>
        <w:t xml:space="preserve"> 21 октября 2011 г., регистрационный № 22111), с изменением, внесенным приказом Минздрава России от 15 мая 2013 г. № 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296н (зарегистрирован в Минюсте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 xml:space="preserve">35, ст. 3607; 2006, №27, ст. 2878; </w:t>
      </w:r>
      <w:proofErr w:type="gramStart"/>
      <w:r w:rsidRPr="001B7E4D">
        <w:rPr>
          <w:rFonts w:ascii="Times New Roman" w:hAnsi="Times New Roman"/>
        </w:rPr>
        <w:t>2008,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 </w:t>
      </w:r>
      <w:r w:rsidRPr="001B7E4D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52, ст. 6986).</w:t>
      </w:r>
      <w:proofErr w:type="gramEnd"/>
    </w:p>
  </w:endnote>
  <w:endnote w:id="5">
    <w:p w:rsidR="00C614B9" w:rsidRPr="009E1A5E" w:rsidRDefault="00C614B9" w:rsidP="00E768C2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41,</w:t>
      </w:r>
      <w:r w:rsidRPr="009E1A5E">
        <w:rPr>
          <w:rFonts w:ascii="Times New Roman" w:hAnsi="Times New Roman"/>
        </w:rPr>
        <w:t xml:space="preserve"> ч</w:t>
      </w:r>
      <w:r w:rsidRPr="009E1A5E">
        <w:rPr>
          <w:rFonts w:ascii="Times New Roman" w:hAnsi="Times New Roman"/>
          <w:bCs/>
        </w:rPr>
        <w:t xml:space="preserve">асть 1, раздел: </w:t>
      </w:r>
      <w:r w:rsidRPr="009E1A5E">
        <w:rPr>
          <w:rFonts w:ascii="Times New Roman" w:hAnsi="Times New Roman"/>
        </w:rPr>
        <w:t>«Производство целлюлозы, бумаги, картона и изделий из них»</w:t>
      </w:r>
      <w:r w:rsidRPr="00647B5A">
        <w:rPr>
          <w:rFonts w:ascii="Times New Roman" w:hAnsi="Times New Roman"/>
        </w:rPr>
        <w:t>.</w:t>
      </w:r>
      <w:r w:rsidRPr="009E1A5E">
        <w:rPr>
          <w:rFonts w:ascii="Times New Roman" w:hAnsi="Times New Roman"/>
        </w:rPr>
        <w:t xml:space="preserve"> </w:t>
      </w:r>
    </w:p>
  </w:endnote>
  <w:endnote w:id="6">
    <w:p w:rsidR="00C614B9" w:rsidRPr="00403F9C" w:rsidRDefault="00C614B9" w:rsidP="002C2B23">
      <w:pPr>
        <w:pStyle w:val="a7"/>
        <w:jc w:val="both"/>
        <w:rPr>
          <w:rFonts w:ascii="Times New Roman" w:hAnsi="Times New Roman"/>
        </w:rPr>
      </w:pPr>
      <w:r w:rsidRPr="00403F9C">
        <w:rPr>
          <w:rStyle w:val="a9"/>
          <w:rFonts w:ascii="Times New Roman" w:hAnsi="Times New Roman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:rsidR="00C614B9" w:rsidRPr="00161036" w:rsidRDefault="00C614B9" w:rsidP="00F610EA">
      <w:pPr>
        <w:pStyle w:val="a7"/>
        <w:jc w:val="both"/>
        <w:rPr>
          <w:rFonts w:ascii="Times New Roman" w:hAnsi="Times New Roman"/>
        </w:rPr>
      </w:pPr>
      <w:r w:rsidRPr="00161036">
        <w:rPr>
          <w:rStyle w:val="a9"/>
          <w:rFonts w:ascii="Times New Roman" w:hAnsi="Times New Roman"/>
        </w:rPr>
        <w:endnoteRef/>
      </w:r>
      <w:r w:rsidRPr="00161036">
        <w:rPr>
          <w:rFonts w:ascii="Times New Roman" w:hAnsi="Times New Roman"/>
        </w:rPr>
        <w:t xml:space="preserve"> Общероссийский классификатор начального профессионального образования.</w:t>
      </w:r>
      <w:r>
        <w:rPr>
          <w:rFonts w:ascii="Times New Roman" w:hAnsi="Times New Roman"/>
        </w:rPr>
        <w:t xml:space="preserve"> </w:t>
      </w:r>
    </w:p>
  </w:endnote>
  <w:endnote w:id="8">
    <w:p w:rsidR="00C614B9" w:rsidRPr="00647B5A" w:rsidRDefault="00C614B9" w:rsidP="00963773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1,</w:t>
      </w:r>
      <w:r w:rsidRPr="009E1A5E">
        <w:rPr>
          <w:rFonts w:ascii="Times New Roman" w:hAnsi="Times New Roman"/>
        </w:rPr>
        <w:t xml:space="preserve"> </w:t>
      </w:r>
      <w:r w:rsidRPr="009E1A5E">
        <w:rPr>
          <w:rFonts w:ascii="Times New Roman" w:hAnsi="Times New Roman"/>
          <w:bCs/>
        </w:rPr>
        <w:t xml:space="preserve"> раздел: </w:t>
      </w:r>
      <w:r w:rsidRPr="00963773">
        <w:rPr>
          <w:rFonts w:ascii="Times New Roman" w:hAnsi="Times New Roman" w:cs="Times New Roman"/>
          <w:bCs/>
        </w:rPr>
        <w:t>«Профессии рабочих, общие для всех</w:t>
      </w:r>
      <w:r>
        <w:rPr>
          <w:rFonts w:ascii="Times New Roman" w:hAnsi="Times New Roman" w:cs="Times New Roman"/>
          <w:bCs/>
        </w:rPr>
        <w:t xml:space="preserve"> отраслей народного хозяйства».</w:t>
      </w:r>
    </w:p>
    <w:p w:rsidR="00C614B9" w:rsidRPr="00963773" w:rsidRDefault="00C614B9" w:rsidP="00963773">
      <w:pPr>
        <w:pStyle w:val="consplusnormal0"/>
        <w:ind w:firstLine="0"/>
        <w:jc w:val="center"/>
      </w:pPr>
    </w:p>
    <w:p w:rsidR="00C614B9" w:rsidRPr="00963773" w:rsidRDefault="00C614B9" w:rsidP="00630D96">
      <w:pPr>
        <w:pStyle w:val="a5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B9" w:rsidRDefault="00422CB0" w:rsidP="002C2B2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614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14B9" w:rsidRDefault="00C614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BE" w:rsidRDefault="007821BE" w:rsidP="002C2B23">
      <w:pPr>
        <w:spacing w:after="0" w:line="240" w:lineRule="auto"/>
      </w:pPr>
      <w:r>
        <w:separator/>
      </w:r>
    </w:p>
  </w:footnote>
  <w:footnote w:type="continuationSeparator" w:id="0">
    <w:p w:rsidR="007821BE" w:rsidRDefault="007821BE" w:rsidP="002C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B9" w:rsidRDefault="00422CB0" w:rsidP="002C2B2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614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14B9" w:rsidRDefault="00C614B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B9" w:rsidRPr="00F45709" w:rsidRDefault="00422CB0">
    <w:pPr>
      <w:pStyle w:val="ad"/>
      <w:jc w:val="center"/>
      <w:rPr>
        <w:rFonts w:ascii="Times New Roman" w:hAnsi="Times New Roman"/>
      </w:rPr>
    </w:pPr>
    <w:r w:rsidRPr="00F45709">
      <w:rPr>
        <w:rFonts w:ascii="Times New Roman" w:hAnsi="Times New Roman"/>
      </w:rPr>
      <w:fldChar w:fldCharType="begin"/>
    </w:r>
    <w:r w:rsidR="00C614B9" w:rsidRPr="00F45709">
      <w:rPr>
        <w:rFonts w:ascii="Times New Roman" w:hAnsi="Times New Roman"/>
      </w:rPr>
      <w:instrText xml:space="preserve"> PAGE   \* MERGEFORMAT </w:instrText>
    </w:r>
    <w:r w:rsidRPr="00F45709">
      <w:rPr>
        <w:rFonts w:ascii="Times New Roman" w:hAnsi="Times New Roman"/>
      </w:rPr>
      <w:fldChar w:fldCharType="separate"/>
    </w:r>
    <w:r w:rsidR="00574DA6">
      <w:rPr>
        <w:rFonts w:ascii="Times New Roman" w:hAnsi="Times New Roman"/>
        <w:noProof/>
      </w:rPr>
      <w:t>2</w:t>
    </w:r>
    <w:r w:rsidRPr="00F45709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B9" w:rsidRPr="00044126" w:rsidRDefault="00C614B9">
    <w:pPr>
      <w:pStyle w:val="ad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B9" w:rsidRPr="003668E5" w:rsidRDefault="00422CB0">
    <w:pPr>
      <w:pStyle w:val="ad"/>
      <w:jc w:val="center"/>
      <w:rPr>
        <w:rFonts w:ascii="Times New Roman" w:hAnsi="Times New Roman"/>
      </w:rPr>
    </w:pPr>
    <w:r w:rsidRPr="003668E5">
      <w:rPr>
        <w:rFonts w:ascii="Times New Roman" w:hAnsi="Times New Roman"/>
      </w:rPr>
      <w:fldChar w:fldCharType="begin"/>
    </w:r>
    <w:r w:rsidR="00C614B9" w:rsidRPr="003668E5">
      <w:rPr>
        <w:rFonts w:ascii="Times New Roman" w:hAnsi="Times New Roman"/>
      </w:rPr>
      <w:instrText xml:space="preserve"> PAGE   \* MERGEFORMAT </w:instrText>
    </w:r>
    <w:r w:rsidRPr="003668E5">
      <w:rPr>
        <w:rFonts w:ascii="Times New Roman" w:hAnsi="Times New Roman"/>
      </w:rPr>
      <w:fldChar w:fldCharType="separate"/>
    </w:r>
    <w:r w:rsidR="00574DA6">
      <w:rPr>
        <w:rFonts w:ascii="Times New Roman" w:hAnsi="Times New Roman"/>
        <w:noProof/>
      </w:rPr>
      <w:t>3</w:t>
    </w:r>
    <w:r w:rsidRPr="003668E5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0B5671"/>
    <w:multiLevelType w:val="hybridMultilevel"/>
    <w:tmpl w:val="7200F170"/>
    <w:lvl w:ilvl="0" w:tplc="20BE8B7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B65A1"/>
    <w:multiLevelType w:val="hybridMultilevel"/>
    <w:tmpl w:val="F2ECDAEA"/>
    <w:lvl w:ilvl="0" w:tplc="D90E77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C2B23"/>
    <w:rsid w:val="00010DB5"/>
    <w:rsid w:val="000150EE"/>
    <w:rsid w:val="00016B4E"/>
    <w:rsid w:val="00034092"/>
    <w:rsid w:val="00052805"/>
    <w:rsid w:val="00085C89"/>
    <w:rsid w:val="000E529F"/>
    <w:rsid w:val="00112A57"/>
    <w:rsid w:val="00132031"/>
    <w:rsid w:val="00153F61"/>
    <w:rsid w:val="001A7F0D"/>
    <w:rsid w:val="001B5478"/>
    <w:rsid w:val="001C3F3F"/>
    <w:rsid w:val="001E13E1"/>
    <w:rsid w:val="001F2271"/>
    <w:rsid w:val="001F2C2B"/>
    <w:rsid w:val="001F58BE"/>
    <w:rsid w:val="00203A05"/>
    <w:rsid w:val="0020649F"/>
    <w:rsid w:val="00210411"/>
    <w:rsid w:val="00230D32"/>
    <w:rsid w:val="00231726"/>
    <w:rsid w:val="00242AC2"/>
    <w:rsid w:val="00291A2C"/>
    <w:rsid w:val="002953BE"/>
    <w:rsid w:val="002964E3"/>
    <w:rsid w:val="002C2B23"/>
    <w:rsid w:val="002D7990"/>
    <w:rsid w:val="00321DA3"/>
    <w:rsid w:val="00330177"/>
    <w:rsid w:val="00356DFF"/>
    <w:rsid w:val="00411F76"/>
    <w:rsid w:val="004134AF"/>
    <w:rsid w:val="00422812"/>
    <w:rsid w:val="00422CB0"/>
    <w:rsid w:val="004B63F8"/>
    <w:rsid w:val="004F402C"/>
    <w:rsid w:val="00502596"/>
    <w:rsid w:val="0051196D"/>
    <w:rsid w:val="0053637B"/>
    <w:rsid w:val="00561634"/>
    <w:rsid w:val="005637B0"/>
    <w:rsid w:val="00574DA6"/>
    <w:rsid w:val="005871F6"/>
    <w:rsid w:val="005E4069"/>
    <w:rsid w:val="006000C8"/>
    <w:rsid w:val="006028B9"/>
    <w:rsid w:val="00630D96"/>
    <w:rsid w:val="0063135F"/>
    <w:rsid w:val="0064005A"/>
    <w:rsid w:val="00647B5A"/>
    <w:rsid w:val="00651A6A"/>
    <w:rsid w:val="00653473"/>
    <w:rsid w:val="006822FB"/>
    <w:rsid w:val="006C6261"/>
    <w:rsid w:val="006D164C"/>
    <w:rsid w:val="006D32C0"/>
    <w:rsid w:val="006D40F3"/>
    <w:rsid w:val="006D4AF9"/>
    <w:rsid w:val="00756172"/>
    <w:rsid w:val="00771996"/>
    <w:rsid w:val="007821BE"/>
    <w:rsid w:val="007837B6"/>
    <w:rsid w:val="0078387D"/>
    <w:rsid w:val="007A0B37"/>
    <w:rsid w:val="007A5BED"/>
    <w:rsid w:val="007F78BB"/>
    <w:rsid w:val="007F7C1A"/>
    <w:rsid w:val="00800A8E"/>
    <w:rsid w:val="00804BA2"/>
    <w:rsid w:val="00814490"/>
    <w:rsid w:val="008328AA"/>
    <w:rsid w:val="00843E08"/>
    <w:rsid w:val="00865E55"/>
    <w:rsid w:val="008830C1"/>
    <w:rsid w:val="0089189C"/>
    <w:rsid w:val="008A2CBC"/>
    <w:rsid w:val="008A5A3A"/>
    <w:rsid w:val="008C68C4"/>
    <w:rsid w:val="008D2FE6"/>
    <w:rsid w:val="008D5287"/>
    <w:rsid w:val="009266F9"/>
    <w:rsid w:val="00927078"/>
    <w:rsid w:val="00930E8E"/>
    <w:rsid w:val="00963773"/>
    <w:rsid w:val="009651DA"/>
    <w:rsid w:val="00967A0B"/>
    <w:rsid w:val="009A6FB7"/>
    <w:rsid w:val="009F0A20"/>
    <w:rsid w:val="00A07B38"/>
    <w:rsid w:val="00A316EC"/>
    <w:rsid w:val="00A40163"/>
    <w:rsid w:val="00A579CE"/>
    <w:rsid w:val="00A7513A"/>
    <w:rsid w:val="00A7634C"/>
    <w:rsid w:val="00AA572D"/>
    <w:rsid w:val="00AE05CD"/>
    <w:rsid w:val="00AE067B"/>
    <w:rsid w:val="00B01CB5"/>
    <w:rsid w:val="00B0349E"/>
    <w:rsid w:val="00B052FE"/>
    <w:rsid w:val="00B24E95"/>
    <w:rsid w:val="00B366DC"/>
    <w:rsid w:val="00B40720"/>
    <w:rsid w:val="00B80707"/>
    <w:rsid w:val="00BA4A84"/>
    <w:rsid w:val="00C614B9"/>
    <w:rsid w:val="00C77D84"/>
    <w:rsid w:val="00C944AC"/>
    <w:rsid w:val="00CE5CDF"/>
    <w:rsid w:val="00D00B0F"/>
    <w:rsid w:val="00D1340B"/>
    <w:rsid w:val="00DC633D"/>
    <w:rsid w:val="00E153DC"/>
    <w:rsid w:val="00E754CC"/>
    <w:rsid w:val="00E768C2"/>
    <w:rsid w:val="00E83E55"/>
    <w:rsid w:val="00EA49DD"/>
    <w:rsid w:val="00EB0BCC"/>
    <w:rsid w:val="00EB3F1E"/>
    <w:rsid w:val="00F014A0"/>
    <w:rsid w:val="00F610EA"/>
    <w:rsid w:val="00F674BE"/>
    <w:rsid w:val="00FD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2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aliases w:val="Знак8"/>
    <w:basedOn w:val="a"/>
    <w:next w:val="a"/>
    <w:link w:val="a4"/>
    <w:uiPriority w:val="99"/>
    <w:qFormat/>
    <w:rsid w:val="002C2B2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basedOn w:val="a0"/>
    <w:link w:val="a3"/>
    <w:uiPriority w:val="99"/>
    <w:rsid w:val="002C2B2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2C2B2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2C2B2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2C2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2C2B2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2C2B2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2C2B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page number"/>
    <w:uiPriority w:val="99"/>
    <w:rsid w:val="002C2B23"/>
    <w:rPr>
      <w:rFonts w:cs="Times New Roman"/>
    </w:rPr>
  </w:style>
  <w:style w:type="paragraph" w:styleId="ad">
    <w:name w:val="header"/>
    <w:basedOn w:val="a"/>
    <w:link w:val="ae"/>
    <w:uiPriority w:val="99"/>
    <w:rsid w:val="002C2B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C2B23"/>
    <w:pPr>
      <w:ind w:left="720"/>
      <w:contextualSpacing/>
    </w:pPr>
  </w:style>
  <w:style w:type="paragraph" w:styleId="21">
    <w:name w:val="List 2"/>
    <w:basedOn w:val="a"/>
    <w:uiPriority w:val="99"/>
    <w:rsid w:val="002C2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2C2B23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2C2B23"/>
    <w:pPr>
      <w:spacing w:after="0" w:line="240" w:lineRule="auto"/>
    </w:pPr>
    <w:rPr>
      <w:rFonts w:ascii="Tahoma" w:hAnsi="Tahoma"/>
      <w:sz w:val="16"/>
      <w:szCs w:val="16"/>
    </w:rPr>
  </w:style>
  <w:style w:type="character" w:styleId="af2">
    <w:name w:val="Emphasis"/>
    <w:qFormat/>
    <w:rsid w:val="002C2B23"/>
    <w:rPr>
      <w:rFonts w:cs="Times New Roman"/>
      <w:b/>
      <w:i/>
      <w:spacing w:val="10"/>
      <w:shd w:val="clear" w:color="auto" w:fill="auto"/>
    </w:rPr>
  </w:style>
  <w:style w:type="paragraph" w:styleId="HTML">
    <w:name w:val="HTML Preformatted"/>
    <w:basedOn w:val="a"/>
    <w:link w:val="HTML0"/>
    <w:rsid w:val="002C2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2B2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2C2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2C2B23"/>
    <w:rPr>
      <w:sz w:val="16"/>
      <w:szCs w:val="16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2C2B23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2C2B23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2C2B23"/>
    <w:rPr>
      <w:b/>
      <w:bCs/>
    </w:rPr>
  </w:style>
  <w:style w:type="paragraph" w:customStyle="1" w:styleId="12">
    <w:name w:val="Заг 1"/>
    <w:basedOn w:val="1"/>
    <w:link w:val="13"/>
    <w:qFormat/>
    <w:rsid w:val="002C2B23"/>
    <w:pPr>
      <w:spacing w:before="0" w:line="240" w:lineRule="auto"/>
    </w:pPr>
    <w:rPr>
      <w:rFonts w:ascii="Times New Roman" w:hAnsi="Times New Roman" w:cs="Times New Roman"/>
      <w:color w:val="auto"/>
    </w:rPr>
  </w:style>
  <w:style w:type="character" w:customStyle="1" w:styleId="13">
    <w:name w:val="Заг 1 Знак"/>
    <w:basedOn w:val="10"/>
    <w:link w:val="12"/>
    <w:rsid w:val="002C2B23"/>
    <w:rPr>
      <w:rFonts w:ascii="Times New Roman" w:hAnsi="Times New Roman" w:cs="Times New Roman"/>
    </w:rPr>
  </w:style>
  <w:style w:type="paragraph" w:customStyle="1" w:styleId="22">
    <w:name w:val="Заг 2"/>
    <w:basedOn w:val="2"/>
    <w:link w:val="23"/>
    <w:qFormat/>
    <w:rsid w:val="002C2B23"/>
    <w:pPr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3">
    <w:name w:val="Заг 2 Знак"/>
    <w:basedOn w:val="20"/>
    <w:link w:val="22"/>
    <w:rsid w:val="002C2B23"/>
    <w:rPr>
      <w:rFonts w:ascii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2C2B23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A49DD"/>
    <w:pPr>
      <w:tabs>
        <w:tab w:val="right" w:leader="dot" w:pos="10195"/>
      </w:tabs>
      <w:spacing w:after="100" w:line="240" w:lineRule="auto"/>
      <w:ind w:left="220"/>
    </w:pPr>
  </w:style>
  <w:style w:type="paragraph" w:styleId="25">
    <w:name w:val="Body Text 2"/>
    <w:basedOn w:val="a"/>
    <w:link w:val="26"/>
    <w:rsid w:val="00E768C2"/>
    <w:pPr>
      <w:widowControl w:val="0"/>
      <w:tabs>
        <w:tab w:val="left" w:pos="1080"/>
      </w:tabs>
      <w:autoSpaceDE w:val="0"/>
      <w:autoSpaceDN w:val="0"/>
      <w:adjustRightInd w:val="0"/>
      <w:spacing w:before="120" w:after="0" w:line="240" w:lineRule="auto"/>
      <w:ind w:right="96"/>
      <w:jc w:val="both"/>
    </w:pPr>
    <w:rPr>
      <w:rFonts w:ascii="Times New Roman" w:hAnsi="Times New Roman"/>
      <w:color w:val="808080"/>
      <w:spacing w:val="20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E768C2"/>
    <w:rPr>
      <w:rFonts w:ascii="Times New Roman" w:eastAsia="Times New Roman" w:hAnsi="Times New Roman" w:cs="Times New Roman"/>
      <w:color w:val="808080"/>
      <w:spacing w:val="20"/>
      <w:sz w:val="28"/>
      <w:szCs w:val="20"/>
      <w:lang w:eastAsia="ru-RU"/>
    </w:rPr>
  </w:style>
  <w:style w:type="paragraph" w:customStyle="1" w:styleId="ConsPlusNonformat">
    <w:name w:val="ConsPlusNonformat"/>
    <w:rsid w:val="00330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871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871F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630D96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9A41E-156D-4F95-BAB4-B116D043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19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Lab313001</cp:lastModifiedBy>
  <cp:revision>22</cp:revision>
  <cp:lastPrinted>2015-06-30T04:01:00Z</cp:lastPrinted>
  <dcterms:created xsi:type="dcterms:W3CDTF">2015-06-03T12:46:00Z</dcterms:created>
  <dcterms:modified xsi:type="dcterms:W3CDTF">2015-06-30T04:13:00Z</dcterms:modified>
</cp:coreProperties>
</file>