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FCFAD8" w14:textId="24F2D10C" w:rsidR="00FB6FF6" w:rsidRPr="003577EA" w:rsidRDefault="00FB6FF6" w:rsidP="006854CC">
      <w:pPr>
        <w:pStyle w:val="1"/>
        <w:jc w:val="center"/>
        <w:rPr>
          <w:rFonts w:ascii="Times New Roman" w:eastAsia="Calibri" w:hAnsi="Times New Roman" w:cs="Times New Roman"/>
          <w:b w:val="0"/>
          <w:bCs w:val="0"/>
          <w:color w:val="auto"/>
          <w:sz w:val="32"/>
          <w:szCs w:val="32"/>
          <w:lang w:eastAsia="ru-RU"/>
        </w:rPr>
      </w:pPr>
      <w:r w:rsidRPr="003577EA">
        <w:rPr>
          <w:noProof/>
          <w:color w:val="auto"/>
          <w:lang w:eastAsia="ru-RU"/>
        </w:rPr>
        <w:drawing>
          <wp:inline distT="0" distB="0" distL="0" distR="0" wp14:anchorId="124A7754" wp14:editId="5B907606">
            <wp:extent cx="5940425" cy="1055958"/>
            <wp:effectExtent l="0" t="0" r="3175" b="0"/>
            <wp:docPr id="1" name="Рисунок 1" descr="БЛАНК_ КОМИТЕТА ПО ОБРАЗ_ру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 КОМИТЕТА ПО ОБРАЗ_ру_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5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9540DB" w14:textId="613ADAE2" w:rsidR="00447000" w:rsidRPr="003577EA" w:rsidRDefault="00447000" w:rsidP="00BE1008">
      <w:pPr>
        <w:pStyle w:val="1"/>
        <w:spacing w:line="240" w:lineRule="auto"/>
        <w:jc w:val="center"/>
        <w:rPr>
          <w:rFonts w:ascii="Times New Roman" w:eastAsia="Calibri" w:hAnsi="Times New Roman" w:cs="Times New Roman"/>
          <w:b w:val="0"/>
          <w:bCs w:val="0"/>
          <w:color w:val="auto"/>
          <w:sz w:val="32"/>
          <w:szCs w:val="32"/>
          <w:lang w:eastAsia="ru-RU"/>
        </w:rPr>
      </w:pPr>
      <w:r w:rsidRPr="003577EA">
        <w:rPr>
          <w:rFonts w:ascii="Times New Roman" w:eastAsia="Calibri" w:hAnsi="Times New Roman" w:cs="Times New Roman"/>
          <w:b w:val="0"/>
          <w:bCs w:val="0"/>
          <w:color w:val="auto"/>
          <w:sz w:val="32"/>
          <w:szCs w:val="32"/>
          <w:lang w:eastAsia="ru-RU"/>
        </w:rPr>
        <w:t xml:space="preserve">Резолюция </w:t>
      </w:r>
      <w:r w:rsidR="006854CC" w:rsidRPr="003577EA">
        <w:rPr>
          <w:rFonts w:ascii="Times New Roman" w:eastAsia="Calibri" w:hAnsi="Times New Roman" w:cs="Times New Roman"/>
          <w:b w:val="0"/>
          <w:bCs w:val="0"/>
          <w:color w:val="auto"/>
          <w:sz w:val="32"/>
          <w:szCs w:val="32"/>
          <w:lang w:eastAsia="ru-RU"/>
        </w:rPr>
        <w:t>заседания Комитета РСПП</w:t>
      </w:r>
      <w:r w:rsidR="00BE1008" w:rsidRPr="003577EA">
        <w:rPr>
          <w:rFonts w:ascii="Times New Roman" w:eastAsia="Calibri" w:hAnsi="Times New Roman" w:cs="Times New Roman"/>
          <w:b w:val="0"/>
          <w:bCs w:val="0"/>
          <w:color w:val="auto"/>
          <w:sz w:val="32"/>
          <w:szCs w:val="32"/>
          <w:lang w:eastAsia="ru-RU"/>
        </w:rPr>
        <w:br/>
      </w:r>
      <w:r w:rsidR="006854CC" w:rsidRPr="003577EA">
        <w:rPr>
          <w:rFonts w:ascii="Times New Roman" w:eastAsia="Calibri" w:hAnsi="Times New Roman" w:cs="Times New Roman"/>
          <w:b w:val="0"/>
          <w:bCs w:val="0"/>
          <w:color w:val="auto"/>
          <w:sz w:val="32"/>
          <w:szCs w:val="32"/>
          <w:lang w:eastAsia="ru-RU"/>
        </w:rPr>
        <w:t>по научно-образовательной и инновационной политике</w:t>
      </w:r>
    </w:p>
    <w:p w14:paraId="501F7DF9" w14:textId="4BBCE62E" w:rsidR="00D56813" w:rsidRPr="003577EA" w:rsidRDefault="006854CC" w:rsidP="00BE1008">
      <w:pPr>
        <w:spacing w:before="40" w:after="120" w:line="240" w:lineRule="auto"/>
        <w:ind w:left="539" w:hanging="539"/>
        <w:jc w:val="center"/>
        <w:rPr>
          <w:rFonts w:ascii="Times New Roman" w:hAnsi="Times New Roman" w:cs="Times New Roman"/>
          <w:sz w:val="28"/>
          <w:szCs w:val="28"/>
        </w:rPr>
      </w:pPr>
      <w:r w:rsidRPr="003577EA">
        <w:rPr>
          <w:rFonts w:ascii="Times New Roman" w:hAnsi="Times New Roman" w:cs="Times New Roman"/>
          <w:sz w:val="28"/>
          <w:szCs w:val="28"/>
        </w:rPr>
        <w:t>31</w:t>
      </w:r>
      <w:r w:rsidR="00447000" w:rsidRPr="003577EA">
        <w:rPr>
          <w:rFonts w:ascii="Times New Roman" w:hAnsi="Times New Roman" w:cs="Times New Roman"/>
          <w:sz w:val="28"/>
          <w:szCs w:val="28"/>
        </w:rPr>
        <w:t xml:space="preserve"> </w:t>
      </w:r>
      <w:r w:rsidRPr="003577EA">
        <w:rPr>
          <w:rFonts w:ascii="Times New Roman" w:hAnsi="Times New Roman" w:cs="Times New Roman"/>
          <w:sz w:val="28"/>
          <w:szCs w:val="28"/>
        </w:rPr>
        <w:t>ма</w:t>
      </w:r>
      <w:r w:rsidR="00447000" w:rsidRPr="003577EA">
        <w:rPr>
          <w:rFonts w:ascii="Times New Roman" w:hAnsi="Times New Roman" w:cs="Times New Roman"/>
          <w:sz w:val="28"/>
          <w:szCs w:val="28"/>
        </w:rPr>
        <w:t>я 202</w:t>
      </w:r>
      <w:r w:rsidRPr="003577EA">
        <w:rPr>
          <w:rFonts w:ascii="Times New Roman" w:hAnsi="Times New Roman" w:cs="Times New Roman"/>
          <w:sz w:val="28"/>
          <w:szCs w:val="28"/>
        </w:rPr>
        <w:t>3</w:t>
      </w:r>
      <w:r w:rsidR="00447000" w:rsidRPr="003577EA">
        <w:rPr>
          <w:rFonts w:ascii="Times New Roman" w:hAnsi="Times New Roman" w:cs="Times New Roman"/>
          <w:sz w:val="28"/>
          <w:szCs w:val="28"/>
        </w:rPr>
        <w:t xml:space="preserve"> г., г. </w:t>
      </w:r>
      <w:r w:rsidRPr="003577EA">
        <w:rPr>
          <w:rFonts w:ascii="Times New Roman" w:hAnsi="Times New Roman" w:cs="Times New Roman"/>
          <w:sz w:val="28"/>
          <w:szCs w:val="28"/>
        </w:rPr>
        <w:t>Москва</w:t>
      </w:r>
    </w:p>
    <w:p w14:paraId="33811B6C" w14:textId="4DC62B59" w:rsidR="00150D02" w:rsidRPr="003577EA" w:rsidRDefault="00150D02" w:rsidP="00BE1008">
      <w:pPr>
        <w:spacing w:before="40" w:after="120" w:line="240" w:lineRule="auto"/>
        <w:ind w:left="539" w:hanging="539"/>
        <w:jc w:val="center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14:paraId="7B05D154" w14:textId="1866ACA1" w:rsidR="00205AE3" w:rsidRPr="003577EA" w:rsidRDefault="00A86FE8" w:rsidP="00BE1008">
      <w:pPr>
        <w:tabs>
          <w:tab w:val="left" w:pos="77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577EA">
        <w:rPr>
          <w:rFonts w:ascii="Times New Roman" w:eastAsia="Calibri" w:hAnsi="Times New Roman" w:cs="Times New Roman"/>
          <w:sz w:val="28"/>
          <w:szCs w:val="28"/>
          <w:lang w:eastAsia="ru-RU"/>
        </w:rPr>
        <w:t>31 мая 2023 года состоялось заседание Комитета РСПП по научно-образовательной и инновационной политике.</w:t>
      </w:r>
    </w:p>
    <w:p w14:paraId="15559D59" w14:textId="43DD6980" w:rsidR="00A86FE8" w:rsidRPr="003577EA" w:rsidRDefault="00A86FE8" w:rsidP="00205AE3">
      <w:pPr>
        <w:tabs>
          <w:tab w:val="left" w:pos="77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577EA">
        <w:rPr>
          <w:rFonts w:ascii="Times New Roman" w:eastAsia="Calibri" w:hAnsi="Times New Roman" w:cs="Times New Roman"/>
          <w:sz w:val="28"/>
          <w:szCs w:val="28"/>
          <w:lang w:eastAsia="ru-RU"/>
        </w:rPr>
        <w:t>Участники заседания обсудили следующие вопросы:</w:t>
      </w:r>
    </w:p>
    <w:p w14:paraId="4C43A00C" w14:textId="1FCC5E9F" w:rsidR="00A86FE8" w:rsidRPr="003577EA" w:rsidRDefault="001336EB" w:rsidP="001336EB">
      <w:pPr>
        <w:pStyle w:val="a3"/>
        <w:numPr>
          <w:ilvl w:val="0"/>
          <w:numId w:val="6"/>
        </w:numPr>
        <w:tabs>
          <w:tab w:val="left" w:pos="7740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577EA">
        <w:rPr>
          <w:rFonts w:ascii="Times New Roman" w:eastAsia="Calibri" w:hAnsi="Times New Roman" w:cs="Times New Roman"/>
          <w:sz w:val="28"/>
          <w:szCs w:val="28"/>
          <w:lang w:eastAsia="ru-RU"/>
        </w:rPr>
        <w:t>проблемы и перспективы участия бизнеса в крупных научно-образовательных проектах;</w:t>
      </w:r>
    </w:p>
    <w:p w14:paraId="35456EFC" w14:textId="408DCCA0" w:rsidR="001336EB" w:rsidRPr="003577EA" w:rsidRDefault="001336EB" w:rsidP="001336EB">
      <w:pPr>
        <w:pStyle w:val="a3"/>
        <w:numPr>
          <w:ilvl w:val="0"/>
          <w:numId w:val="6"/>
        </w:numPr>
        <w:tabs>
          <w:tab w:val="left" w:pos="7740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577EA">
        <w:rPr>
          <w:rFonts w:ascii="Times New Roman" w:eastAsia="Calibri" w:hAnsi="Times New Roman" w:cs="Times New Roman"/>
          <w:sz w:val="28"/>
          <w:szCs w:val="28"/>
          <w:lang w:eastAsia="ru-RU"/>
        </w:rPr>
        <w:t>условия и механизмы повышения степени участия бизнеса в научно-технологическом развитии страны;</w:t>
      </w:r>
    </w:p>
    <w:p w14:paraId="61712A1A" w14:textId="2B8E5D9D" w:rsidR="001336EB" w:rsidRPr="003577EA" w:rsidRDefault="001336EB" w:rsidP="001336EB">
      <w:pPr>
        <w:pStyle w:val="a3"/>
        <w:numPr>
          <w:ilvl w:val="0"/>
          <w:numId w:val="6"/>
        </w:numPr>
        <w:tabs>
          <w:tab w:val="left" w:pos="7740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577EA">
        <w:rPr>
          <w:rFonts w:ascii="Times New Roman" w:eastAsia="Calibri" w:hAnsi="Times New Roman" w:cs="Times New Roman"/>
          <w:sz w:val="28"/>
          <w:szCs w:val="28"/>
          <w:lang w:eastAsia="ru-RU"/>
        </w:rPr>
        <w:t>вопросы специалистов высшей инженерной квалификации и кадров для опорных отраслей экономики;</w:t>
      </w:r>
    </w:p>
    <w:p w14:paraId="0D4EF0F9" w14:textId="4B930EF1" w:rsidR="001336EB" w:rsidRPr="003577EA" w:rsidRDefault="001336EB" w:rsidP="001336EB">
      <w:pPr>
        <w:tabs>
          <w:tab w:val="left" w:pos="7740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3B1109C" w14:textId="71D2125A" w:rsidR="00D56813" w:rsidRPr="003577EA" w:rsidRDefault="00D56813" w:rsidP="00C55113">
      <w:pPr>
        <w:tabs>
          <w:tab w:val="left" w:pos="77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577EA">
        <w:rPr>
          <w:rFonts w:ascii="Times New Roman" w:eastAsia="Calibri" w:hAnsi="Times New Roman" w:cs="Times New Roman"/>
          <w:sz w:val="28"/>
          <w:szCs w:val="28"/>
          <w:lang w:eastAsia="ru-RU"/>
        </w:rPr>
        <w:t>В мероприятии приняли участие президент РСПП А.Н. Шохин, заместитель министра науки и высшего образования Российской Федерации Д.В. Афанасьев, заместитель начальника Управления Президента Российской Федерации Ю.В.</w:t>
      </w:r>
      <w:r w:rsidR="003636D1" w:rsidRPr="003577EA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proofErr w:type="spellStart"/>
      <w:r w:rsidRPr="003577EA">
        <w:rPr>
          <w:rFonts w:ascii="Times New Roman" w:eastAsia="Calibri" w:hAnsi="Times New Roman" w:cs="Times New Roman"/>
          <w:sz w:val="28"/>
          <w:szCs w:val="28"/>
          <w:lang w:eastAsia="ru-RU"/>
        </w:rPr>
        <w:t>Линская</w:t>
      </w:r>
      <w:proofErr w:type="spellEnd"/>
      <w:r w:rsidRPr="003577EA">
        <w:rPr>
          <w:rFonts w:ascii="Times New Roman" w:eastAsia="Calibri" w:hAnsi="Times New Roman" w:cs="Times New Roman"/>
          <w:sz w:val="28"/>
          <w:szCs w:val="28"/>
          <w:lang w:eastAsia="ru-RU"/>
        </w:rPr>
        <w:t>, представители организаций высшего образования, бизнеса, органов власти.</w:t>
      </w:r>
    </w:p>
    <w:p w14:paraId="4941F412" w14:textId="0C2C64DB" w:rsidR="00420D6E" w:rsidRPr="003577EA" w:rsidRDefault="00420D6E" w:rsidP="00C803EA">
      <w:pPr>
        <w:tabs>
          <w:tab w:val="left" w:pos="77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23D3853" w14:textId="1B7BCA9A" w:rsidR="00A11182" w:rsidRPr="003577EA" w:rsidRDefault="00DD5B87" w:rsidP="00C803EA">
      <w:pPr>
        <w:tabs>
          <w:tab w:val="left" w:pos="77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577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итогам обсуждения </w:t>
      </w:r>
      <w:r w:rsidR="00C4566F" w:rsidRPr="003577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участники </w:t>
      </w:r>
      <w:r w:rsidR="001336EB" w:rsidRPr="003577EA">
        <w:rPr>
          <w:rFonts w:ascii="Times New Roman" w:eastAsia="Calibri" w:hAnsi="Times New Roman" w:cs="Times New Roman"/>
          <w:sz w:val="28"/>
          <w:szCs w:val="28"/>
          <w:lang w:eastAsia="ru-RU"/>
        </w:rPr>
        <w:t>заседания приняли следующие</w:t>
      </w:r>
      <w:r w:rsidR="00A21268" w:rsidRPr="003577E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3577E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решения</w:t>
      </w:r>
      <w:r w:rsidR="00A11182" w:rsidRPr="003577E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:</w:t>
      </w:r>
    </w:p>
    <w:p w14:paraId="01A67D35" w14:textId="77777777" w:rsidR="00E359E6" w:rsidRPr="003577EA" w:rsidRDefault="00E359E6" w:rsidP="00C803EA">
      <w:pPr>
        <w:tabs>
          <w:tab w:val="left" w:pos="77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6B1DFE72" w14:textId="77777777" w:rsidR="005E3481" w:rsidRPr="003577EA" w:rsidRDefault="005E3481" w:rsidP="005E3481">
      <w:pPr>
        <w:pStyle w:val="a3"/>
        <w:numPr>
          <w:ilvl w:val="0"/>
          <w:numId w:val="3"/>
        </w:numPr>
        <w:tabs>
          <w:tab w:val="left" w:pos="7740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577E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ОТМЕТИТЬ:</w:t>
      </w:r>
    </w:p>
    <w:p w14:paraId="7EF320D2" w14:textId="3FAF4FE4" w:rsidR="00F93681" w:rsidRPr="003577EA" w:rsidRDefault="00F93681" w:rsidP="007F004B">
      <w:pPr>
        <w:pStyle w:val="a3"/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7EA">
        <w:rPr>
          <w:rFonts w:ascii="Times New Roman" w:hAnsi="Times New Roman" w:cs="Times New Roman"/>
          <w:sz w:val="28"/>
          <w:szCs w:val="28"/>
        </w:rPr>
        <w:t xml:space="preserve">Комитет считает, что основная задача текущего момента – задача обеспечения устойчивого функционирования и развития производственных систем, восстановления конкурентного уровня владения критическими технологиями в базовых отраслях – может быть решена только совместными усилиями институтов государственной власти, государственных организаций системы высшего образования и сектора исследований и разработок, предприятий реального сектора экономики. </w:t>
      </w:r>
    </w:p>
    <w:p w14:paraId="19667F69" w14:textId="37356A1B" w:rsidR="0099196C" w:rsidRPr="003577EA" w:rsidRDefault="00F93681" w:rsidP="007F004B">
      <w:pPr>
        <w:pStyle w:val="a3"/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7EA">
        <w:rPr>
          <w:rFonts w:ascii="Times New Roman" w:hAnsi="Times New Roman" w:cs="Times New Roman"/>
          <w:sz w:val="28"/>
          <w:szCs w:val="28"/>
        </w:rPr>
        <w:t xml:space="preserve">Комитет считает, что необходимо повышение степени участия </w:t>
      </w:r>
      <w:r w:rsidR="0099196C" w:rsidRPr="003577EA">
        <w:rPr>
          <w:rFonts w:ascii="Times New Roman" w:hAnsi="Times New Roman" w:cs="Times New Roman"/>
          <w:sz w:val="28"/>
          <w:szCs w:val="28"/>
        </w:rPr>
        <w:t>крупного бизнеса в формировании и реализации программ научно-технологического развития страны. Для этой цели должны быть внесены определенные коррективы в существующие правовые, административные, экономические условия сотрудничества бизнеса с системой высшего образования и сектором исследований и разработок</w:t>
      </w:r>
      <w:r w:rsidR="00695EB7" w:rsidRPr="003577EA">
        <w:rPr>
          <w:rFonts w:ascii="Times New Roman" w:hAnsi="Times New Roman" w:cs="Times New Roman"/>
          <w:sz w:val="28"/>
          <w:szCs w:val="28"/>
        </w:rPr>
        <w:t>, в том числе в сфере стимулирования прямых инвестиций в научно-</w:t>
      </w:r>
      <w:r w:rsidR="00695EB7" w:rsidRPr="003577EA">
        <w:rPr>
          <w:rFonts w:ascii="Times New Roman" w:hAnsi="Times New Roman" w:cs="Times New Roman"/>
          <w:sz w:val="28"/>
          <w:szCs w:val="28"/>
        </w:rPr>
        <w:lastRenderedPageBreak/>
        <w:t>технические проекты ранни</w:t>
      </w:r>
      <w:bookmarkStart w:id="0" w:name="_GoBack"/>
      <w:bookmarkEnd w:id="0"/>
      <w:r w:rsidR="00695EB7" w:rsidRPr="003577EA">
        <w:rPr>
          <w:rFonts w:ascii="Times New Roman" w:hAnsi="Times New Roman" w:cs="Times New Roman"/>
          <w:sz w:val="28"/>
          <w:szCs w:val="28"/>
        </w:rPr>
        <w:t>х стадий через корпоративные венчурные фонды с привлечением научно-образовательных центров.</w:t>
      </w:r>
      <w:r w:rsidR="0099196C" w:rsidRPr="003577E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B91666" w14:textId="1C385E02" w:rsidR="00F93681" w:rsidRPr="003577EA" w:rsidRDefault="00F93681" w:rsidP="007F004B">
      <w:pPr>
        <w:pStyle w:val="a3"/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7EA">
        <w:rPr>
          <w:rFonts w:ascii="Times New Roman" w:hAnsi="Times New Roman" w:cs="Times New Roman"/>
          <w:sz w:val="28"/>
          <w:szCs w:val="28"/>
        </w:rPr>
        <w:t xml:space="preserve">Комитет считает, что </w:t>
      </w:r>
      <w:r w:rsidR="009D1C3A" w:rsidRPr="003577EA">
        <w:rPr>
          <w:rFonts w:ascii="Times New Roman" w:hAnsi="Times New Roman" w:cs="Times New Roman"/>
          <w:sz w:val="28"/>
          <w:szCs w:val="28"/>
        </w:rPr>
        <w:t>бизнес должен активно вовлекаться в программу трансформации системы высшего образования, в первую очередь в части инженерно-технических и естественно-научных направлений подготовки</w:t>
      </w:r>
      <w:r w:rsidRPr="003577EA">
        <w:rPr>
          <w:rFonts w:ascii="Times New Roman" w:hAnsi="Times New Roman" w:cs="Times New Roman"/>
          <w:sz w:val="28"/>
          <w:szCs w:val="28"/>
        </w:rPr>
        <w:t>.</w:t>
      </w:r>
    </w:p>
    <w:p w14:paraId="48071619" w14:textId="16209438" w:rsidR="00FE163B" w:rsidRPr="003577EA" w:rsidRDefault="00F93681" w:rsidP="00006D1B">
      <w:pPr>
        <w:pStyle w:val="a3"/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7EA">
        <w:rPr>
          <w:rFonts w:ascii="Times New Roman" w:hAnsi="Times New Roman" w:cs="Times New Roman"/>
          <w:sz w:val="28"/>
          <w:szCs w:val="28"/>
        </w:rPr>
        <w:t>Комитет считает, что для развития системы устойчивого производства высококвалифицированных инженерных и инженерно-технических кадров необходимо создать инфраструктуру и среду, системно соединяющих, объединяющих сектор исследований и разработок и высокотехнологичный производственный сектор.</w:t>
      </w:r>
      <w:r w:rsidR="003636D1" w:rsidRPr="003577EA">
        <w:rPr>
          <w:rFonts w:ascii="Times New Roman" w:hAnsi="Times New Roman" w:cs="Times New Roman"/>
          <w:sz w:val="28"/>
          <w:szCs w:val="28"/>
        </w:rPr>
        <w:t xml:space="preserve"> </w:t>
      </w:r>
      <w:r w:rsidR="009628BD" w:rsidRPr="003577EA">
        <w:rPr>
          <w:rFonts w:ascii="Times New Roman" w:hAnsi="Times New Roman" w:cs="Times New Roman"/>
          <w:sz w:val="28"/>
          <w:szCs w:val="28"/>
        </w:rPr>
        <w:t>В рамках данной инфраструктуры необходимо сформировать условия для активного вовлечения молодежи в высокотехнологичные и наукоемкие производства.</w:t>
      </w:r>
    </w:p>
    <w:p w14:paraId="443E58AE" w14:textId="54A6D346" w:rsidR="00695EB7" w:rsidRPr="003577EA" w:rsidRDefault="00695EB7" w:rsidP="00695EB7">
      <w:pPr>
        <w:pStyle w:val="a3"/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7EA">
        <w:rPr>
          <w:rFonts w:ascii="Times New Roman" w:hAnsi="Times New Roman" w:cs="Times New Roman"/>
          <w:sz w:val="28"/>
          <w:szCs w:val="28"/>
        </w:rPr>
        <w:t xml:space="preserve">Комитет считает, что </w:t>
      </w:r>
      <w:r w:rsidR="00E47E06" w:rsidRPr="003577EA">
        <w:rPr>
          <w:rFonts w:ascii="Times New Roman" w:hAnsi="Times New Roman" w:cs="Times New Roman"/>
          <w:sz w:val="28"/>
          <w:szCs w:val="28"/>
        </w:rPr>
        <w:t xml:space="preserve">необходимо стимулировать участие крупного бизнеса в образовательных программах вузов в качестве индустриальных партнеров, предоставляющих реальные рыночные задачи для проработки и поиска оптимальных научно-технических решений. В частности, </w:t>
      </w:r>
      <w:r w:rsidRPr="003577EA">
        <w:rPr>
          <w:rFonts w:ascii="Times New Roman" w:hAnsi="Times New Roman" w:cs="Times New Roman"/>
          <w:sz w:val="28"/>
          <w:szCs w:val="28"/>
        </w:rPr>
        <w:t xml:space="preserve">наряду с обучением инженерных и технических кадров необходимо уделить внимание подготовке технологических предпринимателей - специалистов, обладающих уникальным сплавом компетенций: исследовательских, инженерных, управленческих, экономических. </w:t>
      </w:r>
    </w:p>
    <w:p w14:paraId="3189FC1B" w14:textId="77777777" w:rsidR="00C956C2" w:rsidRPr="003577EA" w:rsidRDefault="00C956C2" w:rsidP="005E3481">
      <w:pPr>
        <w:tabs>
          <w:tab w:val="left" w:pos="7740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5995C12" w14:textId="77777777" w:rsidR="005E3481" w:rsidRPr="003577EA" w:rsidRDefault="005E3481" w:rsidP="005E3481">
      <w:pPr>
        <w:pStyle w:val="a3"/>
        <w:numPr>
          <w:ilvl w:val="0"/>
          <w:numId w:val="3"/>
        </w:numPr>
        <w:tabs>
          <w:tab w:val="left" w:pos="7740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577E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РЕКОМЕНДОВАТЬ:</w:t>
      </w:r>
    </w:p>
    <w:p w14:paraId="2DF86F45" w14:textId="1C6D6E93" w:rsidR="000B5EA3" w:rsidRPr="003577EA" w:rsidRDefault="00205AE3" w:rsidP="00A859CE">
      <w:pPr>
        <w:tabs>
          <w:tab w:val="left" w:pos="77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577EA">
        <w:rPr>
          <w:rFonts w:ascii="Times New Roman" w:eastAsia="Calibri" w:hAnsi="Times New Roman" w:cs="Times New Roman"/>
          <w:sz w:val="28"/>
          <w:szCs w:val="28"/>
          <w:lang w:eastAsia="ru-RU"/>
        </w:rPr>
        <w:t>2.1</w:t>
      </w:r>
      <w:r w:rsidR="004B1E0D" w:rsidRPr="003577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805AFC" w:rsidRPr="003577E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Вынести на обсуждение</w:t>
      </w:r>
      <w:r w:rsidR="001336EB" w:rsidRPr="003577E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Бюро </w:t>
      </w:r>
      <w:r w:rsidR="00805AFC" w:rsidRPr="003577E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Правления РСПП следующие вопросы</w:t>
      </w:r>
      <w:r w:rsidR="000B5EA3" w:rsidRPr="003577E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:</w:t>
      </w:r>
    </w:p>
    <w:p w14:paraId="4FFF59AF" w14:textId="7B5ABFF3" w:rsidR="00805AFC" w:rsidRPr="003577EA" w:rsidRDefault="00805AFC" w:rsidP="007F004B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bookmarkStart w:id="1" w:name="_Hlk136275624"/>
      <w:r w:rsidRPr="003577E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Условия и механизмы повышения степени (уровня) участия бизнеса (реального сектора экономики) в формировании и реализации политики в области научно-технологического развития страны, а также развитии системы высшего образования и сектора исследований и разработок</w:t>
      </w:r>
      <w:bookmarkEnd w:id="1"/>
      <w:r w:rsidRPr="003577E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. </w:t>
      </w:r>
    </w:p>
    <w:p w14:paraId="6FC2DEA2" w14:textId="54DE33B3" w:rsidR="00695EB7" w:rsidRPr="003577EA" w:rsidRDefault="00805AFC" w:rsidP="00967BD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3577E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Формирование на базе РСПП специально</w:t>
      </w:r>
      <w:r w:rsidR="00F54BF4" w:rsidRPr="003577E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го</w:t>
      </w:r>
      <w:r w:rsidRPr="003577E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совместно</w:t>
      </w:r>
      <w:r w:rsidR="00F54BF4" w:rsidRPr="003577E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го</w:t>
      </w:r>
      <w:r w:rsidRPr="003577E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3636D1" w:rsidRPr="003577E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проектного офиса</w:t>
      </w:r>
      <w:r w:rsidRPr="003577E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0A1454" w:rsidRPr="003577E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для </w:t>
      </w:r>
      <w:r w:rsidR="00695EB7" w:rsidRPr="003577E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проведени</w:t>
      </w:r>
      <w:r w:rsidR="000A1454" w:rsidRPr="003577E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я</w:t>
      </w:r>
      <w:r w:rsidR="00695EB7" w:rsidRPr="003577E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аналитических исследований, разработк</w:t>
      </w:r>
      <w:r w:rsidR="000A1454" w:rsidRPr="003577E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</w:t>
      </w:r>
      <w:r w:rsidR="00695EB7" w:rsidRPr="003577E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крупных отраслевых проектов на базе ГЧП, проведения </w:t>
      </w:r>
      <w:r w:rsidR="000A1454" w:rsidRPr="003577E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экспертизы </w:t>
      </w:r>
      <w:r w:rsidR="00695EB7" w:rsidRPr="003577E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государственных проектов и программ в рамках сотрудничества предприятий реального сектора экономики с научно-образовательными организациями в области подготовки кадров, в области исследований и разработок.</w:t>
      </w:r>
    </w:p>
    <w:p w14:paraId="23C476DE" w14:textId="77777777" w:rsidR="00805AFC" w:rsidRPr="003577EA" w:rsidRDefault="00805AFC" w:rsidP="00805AFC">
      <w:pPr>
        <w:pStyle w:val="a3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4B15B969" w14:textId="0483DD7F" w:rsidR="00911050" w:rsidRPr="003577EA" w:rsidRDefault="00F15012" w:rsidP="00F15012">
      <w:pPr>
        <w:tabs>
          <w:tab w:val="left" w:pos="77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577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2.2. </w:t>
      </w:r>
      <w:r w:rsidR="00805AFC" w:rsidRPr="003577E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Комитету РСПП по научно-образовательной и инновационной политике</w:t>
      </w:r>
      <w:r w:rsidR="00911050" w:rsidRPr="003577E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:</w:t>
      </w:r>
    </w:p>
    <w:p w14:paraId="5E67DC19" w14:textId="2E527F97" w:rsidR="00805AFC" w:rsidRPr="003577EA" w:rsidRDefault="00805AFC" w:rsidP="00695EB7">
      <w:pPr>
        <w:pStyle w:val="a3"/>
        <w:numPr>
          <w:ilvl w:val="0"/>
          <w:numId w:val="12"/>
        </w:numPr>
        <w:tabs>
          <w:tab w:val="left" w:pos="7740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3577E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Провести анализ существующих практик сотрудничества предприятий реального сектора экономики с научно-образовательными организациями в области подготовки кадров, </w:t>
      </w:r>
      <w:r w:rsidR="006C08C7" w:rsidRPr="003577E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в том числе по технологическому предпринимательству, </w:t>
      </w:r>
      <w:r w:rsidRPr="003577E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 области исследований и разработок</w:t>
      </w:r>
      <w:r w:rsidR="006C08C7" w:rsidRPr="003577E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. </w:t>
      </w:r>
    </w:p>
    <w:p w14:paraId="3C6203C3" w14:textId="29B16751" w:rsidR="00805AFC" w:rsidRPr="003577EA" w:rsidRDefault="00734658" w:rsidP="00F93681">
      <w:pPr>
        <w:pStyle w:val="a3"/>
        <w:numPr>
          <w:ilvl w:val="0"/>
          <w:numId w:val="12"/>
        </w:numPr>
        <w:tabs>
          <w:tab w:val="left" w:pos="7740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3577E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lastRenderedPageBreak/>
        <w:t>Разработать модель</w:t>
      </w:r>
      <w:r w:rsidR="00F93681" w:rsidRPr="003577E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805AFC" w:rsidRPr="003577E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пилотного </w:t>
      </w:r>
      <w:r w:rsidR="00F93681" w:rsidRPr="003577E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проекта в формате государственно-частного партнерства (формирование и </w:t>
      </w:r>
      <w:proofErr w:type="spellStart"/>
      <w:r w:rsidR="00F93681" w:rsidRPr="003577E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институализация</w:t>
      </w:r>
      <w:proofErr w:type="spellEnd"/>
      <w:r w:rsidR="00F93681" w:rsidRPr="003577E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консорциума, создание ИНТЦ и пр.) в целях решения задач технологического суверенитета. </w:t>
      </w:r>
    </w:p>
    <w:p w14:paraId="19987100" w14:textId="461D8004" w:rsidR="00717813" w:rsidRPr="003577EA" w:rsidRDefault="00717813" w:rsidP="003636D1">
      <w:pPr>
        <w:pStyle w:val="a3"/>
        <w:numPr>
          <w:ilvl w:val="0"/>
          <w:numId w:val="12"/>
        </w:numPr>
        <w:tabs>
          <w:tab w:val="left" w:pos="7740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3577E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Организовать участие членов Комитета в мероприятиях проекта «Десятилетие науки и технологии РФ» в </w:t>
      </w:r>
      <w:proofErr w:type="spellStart"/>
      <w:r w:rsidRPr="003577E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т.ч</w:t>
      </w:r>
      <w:proofErr w:type="spellEnd"/>
      <w:r w:rsidRPr="003577E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., в инициативах в рамках взаимодействия науки, бизнеса, государства и общества</w:t>
      </w:r>
      <w:r w:rsidR="003636D1" w:rsidRPr="003577E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;</w:t>
      </w:r>
      <w:r w:rsidRPr="003577E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3636D1" w:rsidRPr="003577E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в </w:t>
      </w:r>
      <w:r w:rsidRPr="003577E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экспертном обсуждении механизмов венчурного финансирования университетских разработок и </w:t>
      </w:r>
      <w:proofErr w:type="spellStart"/>
      <w:r w:rsidRPr="003577E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стартапов</w:t>
      </w:r>
      <w:proofErr w:type="spellEnd"/>
      <w:r w:rsidRPr="003577E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 поддержки научно-технических проектов и акселерационных программ</w:t>
      </w:r>
      <w:r w:rsidR="003636D1" w:rsidRPr="003577E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; в мероприятиях по вовлечению молодежи в высокотехнологичные и наукоемкие производства</w:t>
      </w:r>
      <w:r w:rsidRPr="003577E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sectPr w:rsidR="00717813" w:rsidRPr="003577EA" w:rsidSect="00FB6FF6">
      <w:headerReference w:type="default" r:id="rId9"/>
      <w:pgSz w:w="11906" w:h="16838"/>
      <w:pgMar w:top="568" w:right="850" w:bottom="85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452015" w14:textId="77777777" w:rsidR="006F6469" w:rsidRDefault="006F6469" w:rsidP="00AD2DD9">
      <w:pPr>
        <w:spacing w:after="0" w:line="240" w:lineRule="auto"/>
      </w:pPr>
      <w:r>
        <w:separator/>
      </w:r>
    </w:p>
  </w:endnote>
  <w:endnote w:type="continuationSeparator" w:id="0">
    <w:p w14:paraId="06E75FB8" w14:textId="77777777" w:rsidR="006F6469" w:rsidRDefault="006F6469" w:rsidP="00AD2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1A3838" w14:textId="77777777" w:rsidR="006F6469" w:rsidRDefault="006F6469" w:rsidP="00AD2DD9">
      <w:pPr>
        <w:spacing w:after="0" w:line="240" w:lineRule="auto"/>
      </w:pPr>
      <w:r>
        <w:separator/>
      </w:r>
    </w:p>
  </w:footnote>
  <w:footnote w:type="continuationSeparator" w:id="0">
    <w:p w14:paraId="67CADC4C" w14:textId="77777777" w:rsidR="006F6469" w:rsidRDefault="006F6469" w:rsidP="00AD2D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7513290"/>
      <w:docPartObj>
        <w:docPartGallery w:val="Page Numbers (Top of Page)"/>
        <w:docPartUnique/>
      </w:docPartObj>
    </w:sdtPr>
    <w:sdtEndPr/>
    <w:sdtContent>
      <w:p w14:paraId="01CFF8BF" w14:textId="021DFBFB" w:rsidR="00AD2DD9" w:rsidRDefault="00AD2DD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77EA">
          <w:rPr>
            <w:noProof/>
          </w:rPr>
          <w:t>3</w:t>
        </w:r>
        <w:r>
          <w:fldChar w:fldCharType="end"/>
        </w:r>
      </w:p>
    </w:sdtContent>
  </w:sdt>
  <w:p w14:paraId="22866266" w14:textId="77777777" w:rsidR="00AD2DD9" w:rsidRDefault="00AD2DD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A69A2"/>
    <w:multiLevelType w:val="hybridMultilevel"/>
    <w:tmpl w:val="7D245DC8"/>
    <w:lvl w:ilvl="0" w:tplc="64F0BFF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EA164A"/>
    <w:multiLevelType w:val="hybridMultilevel"/>
    <w:tmpl w:val="DBE680F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B61C5"/>
    <w:multiLevelType w:val="hybridMultilevel"/>
    <w:tmpl w:val="1CE4D008"/>
    <w:lvl w:ilvl="0" w:tplc="64F0BFF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6549DE"/>
    <w:multiLevelType w:val="multilevel"/>
    <w:tmpl w:val="2A1A978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165E48C6"/>
    <w:multiLevelType w:val="multilevel"/>
    <w:tmpl w:val="4684C5C4"/>
    <w:lvl w:ilvl="0">
      <w:start w:val="1"/>
      <w:numFmt w:val="upperRoman"/>
      <w:lvlText w:val="%1."/>
      <w:lvlJc w:val="left"/>
      <w:pPr>
        <w:ind w:left="720" w:hanging="50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32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32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320"/>
      </w:pPr>
      <w:rPr>
        <w:smallCaps w:val="0"/>
        <w:strike w:val="0"/>
        <w:shd w:val="clear" w:color="auto" w:fill="auto"/>
        <w:vertAlign w:val="baseline"/>
      </w:rPr>
    </w:lvl>
  </w:abstractNum>
  <w:abstractNum w:abstractNumId="5" w15:restartNumberingAfterBreak="0">
    <w:nsid w:val="19F45048"/>
    <w:multiLevelType w:val="hybridMultilevel"/>
    <w:tmpl w:val="BD7CF272"/>
    <w:lvl w:ilvl="0" w:tplc="C6B47D7E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4545ECB"/>
    <w:multiLevelType w:val="hybridMultilevel"/>
    <w:tmpl w:val="D39C82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5C47BC9"/>
    <w:multiLevelType w:val="hybridMultilevel"/>
    <w:tmpl w:val="2118FF90"/>
    <w:lvl w:ilvl="0" w:tplc="64F0B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75A64B5"/>
    <w:multiLevelType w:val="hybridMultilevel"/>
    <w:tmpl w:val="799A980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754E5D"/>
    <w:multiLevelType w:val="hybridMultilevel"/>
    <w:tmpl w:val="F0A8F424"/>
    <w:lvl w:ilvl="0" w:tplc="64F0B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EEF3228"/>
    <w:multiLevelType w:val="hybridMultilevel"/>
    <w:tmpl w:val="B47C6FD2"/>
    <w:lvl w:ilvl="0" w:tplc="64F0B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5365AB"/>
    <w:multiLevelType w:val="multilevel"/>
    <w:tmpl w:val="FABEEC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ascii="Times New Roman" w:eastAsiaTheme="minorHAnsi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asciiTheme="minorHAnsi" w:eastAsiaTheme="minorHAnsi" w:hAnsiTheme="minorHAnsi" w:cstheme="minorBid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asciiTheme="minorHAnsi" w:eastAsia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asciiTheme="minorHAnsi" w:eastAsia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asciiTheme="minorHAnsi" w:eastAsia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asciiTheme="minorHAnsi" w:eastAsia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asciiTheme="minorHAnsi" w:eastAsia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asciiTheme="minorHAnsi" w:eastAsiaTheme="minorHAnsi" w:hAnsiTheme="minorHAnsi" w:cstheme="minorBidi" w:hint="default"/>
        <w:sz w:val="22"/>
      </w:rPr>
    </w:lvl>
  </w:abstractNum>
  <w:abstractNum w:abstractNumId="12" w15:restartNumberingAfterBreak="0">
    <w:nsid w:val="6FA853E8"/>
    <w:multiLevelType w:val="multilevel"/>
    <w:tmpl w:val="C65C47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72894B74"/>
    <w:multiLevelType w:val="hybridMultilevel"/>
    <w:tmpl w:val="DBE680F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B45020"/>
    <w:multiLevelType w:val="hybridMultilevel"/>
    <w:tmpl w:val="3DBCBF58"/>
    <w:lvl w:ilvl="0" w:tplc="64F0B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4A7175"/>
    <w:multiLevelType w:val="hybridMultilevel"/>
    <w:tmpl w:val="DE2A8AD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E73F89"/>
    <w:multiLevelType w:val="hybridMultilevel"/>
    <w:tmpl w:val="E1AC1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3"/>
  </w:num>
  <w:num w:numId="4">
    <w:abstractNumId w:val="6"/>
  </w:num>
  <w:num w:numId="5">
    <w:abstractNumId w:val="5"/>
  </w:num>
  <w:num w:numId="6">
    <w:abstractNumId w:val="10"/>
  </w:num>
  <w:num w:numId="7">
    <w:abstractNumId w:val="16"/>
  </w:num>
  <w:num w:numId="8">
    <w:abstractNumId w:val="2"/>
  </w:num>
  <w:num w:numId="9">
    <w:abstractNumId w:val="15"/>
  </w:num>
  <w:num w:numId="10">
    <w:abstractNumId w:val="9"/>
  </w:num>
  <w:num w:numId="11">
    <w:abstractNumId w:val="7"/>
  </w:num>
  <w:num w:numId="12">
    <w:abstractNumId w:val="13"/>
  </w:num>
  <w:num w:numId="13">
    <w:abstractNumId w:val="12"/>
  </w:num>
  <w:num w:numId="14">
    <w:abstractNumId w:val="0"/>
  </w:num>
  <w:num w:numId="15">
    <w:abstractNumId w:val="14"/>
  </w:num>
  <w:num w:numId="16">
    <w:abstractNumId w:val="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276"/>
    <w:rsid w:val="00011DE5"/>
    <w:rsid w:val="00012D13"/>
    <w:rsid w:val="00034CA8"/>
    <w:rsid w:val="00040E12"/>
    <w:rsid w:val="00045741"/>
    <w:rsid w:val="00051B54"/>
    <w:rsid w:val="00094B90"/>
    <w:rsid w:val="00096B9B"/>
    <w:rsid w:val="00097014"/>
    <w:rsid w:val="000A1454"/>
    <w:rsid w:val="000B3BCF"/>
    <w:rsid w:val="000B451F"/>
    <w:rsid w:val="000B5EA3"/>
    <w:rsid w:val="000F3828"/>
    <w:rsid w:val="00102739"/>
    <w:rsid w:val="0013268B"/>
    <w:rsid w:val="001336EB"/>
    <w:rsid w:val="001447E2"/>
    <w:rsid w:val="001448B2"/>
    <w:rsid w:val="001448C9"/>
    <w:rsid w:val="00150D02"/>
    <w:rsid w:val="001663E0"/>
    <w:rsid w:val="00181624"/>
    <w:rsid w:val="001B0123"/>
    <w:rsid w:val="001B5888"/>
    <w:rsid w:val="00205AE3"/>
    <w:rsid w:val="00207FF6"/>
    <w:rsid w:val="00223575"/>
    <w:rsid w:val="00232E54"/>
    <w:rsid w:val="0023733B"/>
    <w:rsid w:val="00237435"/>
    <w:rsid w:val="00240D15"/>
    <w:rsid w:val="002431CE"/>
    <w:rsid w:val="00262A67"/>
    <w:rsid w:val="00282D38"/>
    <w:rsid w:val="00285EB7"/>
    <w:rsid w:val="002A0460"/>
    <w:rsid w:val="002A18D2"/>
    <w:rsid w:val="002D35AF"/>
    <w:rsid w:val="002F0137"/>
    <w:rsid w:val="00311FB0"/>
    <w:rsid w:val="003203C3"/>
    <w:rsid w:val="00336FFE"/>
    <w:rsid w:val="00337F44"/>
    <w:rsid w:val="003577EA"/>
    <w:rsid w:val="00357CFD"/>
    <w:rsid w:val="00362130"/>
    <w:rsid w:val="0036306F"/>
    <w:rsid w:val="003636D1"/>
    <w:rsid w:val="003645F5"/>
    <w:rsid w:val="00383616"/>
    <w:rsid w:val="003869D4"/>
    <w:rsid w:val="00394EAC"/>
    <w:rsid w:val="003A1058"/>
    <w:rsid w:val="003A6451"/>
    <w:rsid w:val="003E1C81"/>
    <w:rsid w:val="00420D6E"/>
    <w:rsid w:val="00426245"/>
    <w:rsid w:val="00431AB1"/>
    <w:rsid w:val="00447000"/>
    <w:rsid w:val="00450E0F"/>
    <w:rsid w:val="00451BFA"/>
    <w:rsid w:val="00452E40"/>
    <w:rsid w:val="00461FA6"/>
    <w:rsid w:val="004801EE"/>
    <w:rsid w:val="004B1E0D"/>
    <w:rsid w:val="004B3815"/>
    <w:rsid w:val="004E7D13"/>
    <w:rsid w:val="004F40DB"/>
    <w:rsid w:val="004F7DF9"/>
    <w:rsid w:val="00504FBC"/>
    <w:rsid w:val="0050722D"/>
    <w:rsid w:val="00522954"/>
    <w:rsid w:val="005264EB"/>
    <w:rsid w:val="005321DC"/>
    <w:rsid w:val="005343A8"/>
    <w:rsid w:val="005448DE"/>
    <w:rsid w:val="00560637"/>
    <w:rsid w:val="00564B46"/>
    <w:rsid w:val="00583701"/>
    <w:rsid w:val="00593FF1"/>
    <w:rsid w:val="0059455E"/>
    <w:rsid w:val="005A653E"/>
    <w:rsid w:val="005B16A8"/>
    <w:rsid w:val="005B3E9A"/>
    <w:rsid w:val="005B4BE1"/>
    <w:rsid w:val="005C6C18"/>
    <w:rsid w:val="005E3481"/>
    <w:rsid w:val="005F3878"/>
    <w:rsid w:val="00634FCA"/>
    <w:rsid w:val="00653E1D"/>
    <w:rsid w:val="00655CDD"/>
    <w:rsid w:val="006848A1"/>
    <w:rsid w:val="006854CC"/>
    <w:rsid w:val="00686BD6"/>
    <w:rsid w:val="00695D72"/>
    <w:rsid w:val="00695EB7"/>
    <w:rsid w:val="006A252B"/>
    <w:rsid w:val="006B4D78"/>
    <w:rsid w:val="006B68BE"/>
    <w:rsid w:val="006C08C7"/>
    <w:rsid w:val="006C1A7A"/>
    <w:rsid w:val="006D1945"/>
    <w:rsid w:val="006F30C5"/>
    <w:rsid w:val="006F6469"/>
    <w:rsid w:val="00705FC0"/>
    <w:rsid w:val="00717813"/>
    <w:rsid w:val="00717976"/>
    <w:rsid w:val="00726D09"/>
    <w:rsid w:val="007277C5"/>
    <w:rsid w:val="00734658"/>
    <w:rsid w:val="0073496F"/>
    <w:rsid w:val="00743A94"/>
    <w:rsid w:val="00753292"/>
    <w:rsid w:val="00763892"/>
    <w:rsid w:val="007754AD"/>
    <w:rsid w:val="00782B2B"/>
    <w:rsid w:val="007D5F57"/>
    <w:rsid w:val="007D7413"/>
    <w:rsid w:val="007F004B"/>
    <w:rsid w:val="007F1EB0"/>
    <w:rsid w:val="008007BB"/>
    <w:rsid w:val="00805AFC"/>
    <w:rsid w:val="00834276"/>
    <w:rsid w:val="008438A3"/>
    <w:rsid w:val="00846465"/>
    <w:rsid w:val="00854368"/>
    <w:rsid w:val="00860719"/>
    <w:rsid w:val="008709D2"/>
    <w:rsid w:val="0089068F"/>
    <w:rsid w:val="00890C51"/>
    <w:rsid w:val="008C36CC"/>
    <w:rsid w:val="008C72CA"/>
    <w:rsid w:val="008C77F1"/>
    <w:rsid w:val="008D1B69"/>
    <w:rsid w:val="008E538F"/>
    <w:rsid w:val="008F0B7E"/>
    <w:rsid w:val="00900156"/>
    <w:rsid w:val="0090531D"/>
    <w:rsid w:val="00911050"/>
    <w:rsid w:val="00914B5D"/>
    <w:rsid w:val="00923731"/>
    <w:rsid w:val="0092537A"/>
    <w:rsid w:val="009507B1"/>
    <w:rsid w:val="00954EDB"/>
    <w:rsid w:val="009628BD"/>
    <w:rsid w:val="0099196C"/>
    <w:rsid w:val="00995EBF"/>
    <w:rsid w:val="00996FD8"/>
    <w:rsid w:val="009A17B3"/>
    <w:rsid w:val="009B12B9"/>
    <w:rsid w:val="009B774A"/>
    <w:rsid w:val="009C6A56"/>
    <w:rsid w:val="009D1C3A"/>
    <w:rsid w:val="009F4B41"/>
    <w:rsid w:val="009F5612"/>
    <w:rsid w:val="00A11182"/>
    <w:rsid w:val="00A21268"/>
    <w:rsid w:val="00A36143"/>
    <w:rsid w:val="00A36A3E"/>
    <w:rsid w:val="00A37F4C"/>
    <w:rsid w:val="00A60A61"/>
    <w:rsid w:val="00A72AF0"/>
    <w:rsid w:val="00A77F77"/>
    <w:rsid w:val="00A84975"/>
    <w:rsid w:val="00A859CE"/>
    <w:rsid w:val="00A86FE8"/>
    <w:rsid w:val="00AB27CA"/>
    <w:rsid w:val="00AD2DD9"/>
    <w:rsid w:val="00AE63A7"/>
    <w:rsid w:val="00AF4D1C"/>
    <w:rsid w:val="00B005CE"/>
    <w:rsid w:val="00B05BC6"/>
    <w:rsid w:val="00B07744"/>
    <w:rsid w:val="00B20627"/>
    <w:rsid w:val="00B240A1"/>
    <w:rsid w:val="00B44B82"/>
    <w:rsid w:val="00B545BD"/>
    <w:rsid w:val="00B62EC5"/>
    <w:rsid w:val="00BC6AA4"/>
    <w:rsid w:val="00BD0E52"/>
    <w:rsid w:val="00BE1008"/>
    <w:rsid w:val="00C03D5E"/>
    <w:rsid w:val="00C11CDD"/>
    <w:rsid w:val="00C25121"/>
    <w:rsid w:val="00C301A3"/>
    <w:rsid w:val="00C4566F"/>
    <w:rsid w:val="00C52691"/>
    <w:rsid w:val="00C53CE2"/>
    <w:rsid w:val="00C55113"/>
    <w:rsid w:val="00C803EA"/>
    <w:rsid w:val="00C92FED"/>
    <w:rsid w:val="00C934F5"/>
    <w:rsid w:val="00C956C2"/>
    <w:rsid w:val="00CC188B"/>
    <w:rsid w:val="00CD166A"/>
    <w:rsid w:val="00CD4270"/>
    <w:rsid w:val="00CE68A4"/>
    <w:rsid w:val="00CF36BD"/>
    <w:rsid w:val="00D313AE"/>
    <w:rsid w:val="00D56813"/>
    <w:rsid w:val="00D72B80"/>
    <w:rsid w:val="00D73E71"/>
    <w:rsid w:val="00DB3C9E"/>
    <w:rsid w:val="00DC7F82"/>
    <w:rsid w:val="00DD5B87"/>
    <w:rsid w:val="00DE5B8C"/>
    <w:rsid w:val="00E04B22"/>
    <w:rsid w:val="00E177D9"/>
    <w:rsid w:val="00E17BC1"/>
    <w:rsid w:val="00E24D03"/>
    <w:rsid w:val="00E2508C"/>
    <w:rsid w:val="00E27D0D"/>
    <w:rsid w:val="00E328C9"/>
    <w:rsid w:val="00E359E6"/>
    <w:rsid w:val="00E35C8F"/>
    <w:rsid w:val="00E47E06"/>
    <w:rsid w:val="00E55EE7"/>
    <w:rsid w:val="00E719E3"/>
    <w:rsid w:val="00EA2662"/>
    <w:rsid w:val="00EA703E"/>
    <w:rsid w:val="00EB239B"/>
    <w:rsid w:val="00EB61E5"/>
    <w:rsid w:val="00ED6D4E"/>
    <w:rsid w:val="00F03A4D"/>
    <w:rsid w:val="00F126B6"/>
    <w:rsid w:val="00F15012"/>
    <w:rsid w:val="00F54BF4"/>
    <w:rsid w:val="00F64332"/>
    <w:rsid w:val="00F742C8"/>
    <w:rsid w:val="00F84999"/>
    <w:rsid w:val="00F93681"/>
    <w:rsid w:val="00F93948"/>
    <w:rsid w:val="00FB6FF6"/>
    <w:rsid w:val="00FC7F6D"/>
    <w:rsid w:val="00FD50B3"/>
    <w:rsid w:val="00FD5915"/>
    <w:rsid w:val="00FE163B"/>
    <w:rsid w:val="00FE5655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263DD"/>
  <w15:docId w15:val="{6F71AB71-0EF7-41AA-BDC8-94A889D49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7F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1182"/>
    <w:pPr>
      <w:ind w:left="720"/>
      <w:contextualSpacing/>
    </w:pPr>
  </w:style>
  <w:style w:type="table" w:styleId="a4">
    <w:name w:val="Table Grid"/>
    <w:basedOn w:val="a1"/>
    <w:uiPriority w:val="59"/>
    <w:rsid w:val="00DB3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07F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5F3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F387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D2D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D2DD9"/>
  </w:style>
  <w:style w:type="paragraph" w:styleId="a9">
    <w:name w:val="footer"/>
    <w:basedOn w:val="a"/>
    <w:link w:val="aa"/>
    <w:uiPriority w:val="99"/>
    <w:unhideWhenUsed/>
    <w:rsid w:val="00AD2D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D2D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6EF10-D032-4CA7-9CC6-67ADDEB75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Evgenii Antropov</dc:creator>
  <cp:lastModifiedBy>Артем</cp:lastModifiedBy>
  <cp:revision>4</cp:revision>
  <cp:lastPrinted>2023-06-14T12:34:00Z</cp:lastPrinted>
  <dcterms:created xsi:type="dcterms:W3CDTF">2023-06-16T12:14:00Z</dcterms:created>
  <dcterms:modified xsi:type="dcterms:W3CDTF">2023-06-16T12:15:00Z</dcterms:modified>
</cp:coreProperties>
</file>