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7314A" w14:textId="41990F69" w:rsidR="0085441C" w:rsidRPr="00294EE0" w:rsidRDefault="0085441C" w:rsidP="00854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94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Замечания и предложения</w:t>
      </w:r>
      <w:r w:rsidR="00FD3EF6" w:rsidRPr="00294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33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РСПП</w:t>
      </w:r>
    </w:p>
    <w:p w14:paraId="524284E6" w14:textId="0206374D" w:rsidR="002F2FAA" w:rsidRPr="00294EE0" w:rsidRDefault="0085441C" w:rsidP="008544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4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A927C1" w:rsidRPr="00294E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проекту федерального закона № 160027-8 «О внесении изменений в отдельные законодательные акты Российской Федерации» (в части совершенствования правового регулирования в сфере драгоценных металлов и драгоценных камней)</w:t>
      </w:r>
    </w:p>
    <w:p w14:paraId="695EBE1C" w14:textId="77777777" w:rsidR="0085441C" w:rsidRDefault="0085441C" w:rsidP="0085441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0D048A83" w14:textId="77777777" w:rsidR="002C4587" w:rsidRPr="00294EE0" w:rsidRDefault="002C4587" w:rsidP="0085441C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14:paraId="69C1BD69" w14:textId="524EEAC4" w:rsidR="002F2FAA" w:rsidRPr="00294EE0" w:rsidRDefault="00E9339A" w:rsidP="005A4DCC">
      <w:pPr>
        <w:pStyle w:val="11"/>
        <w:shd w:val="clear" w:color="auto" w:fill="auto"/>
        <w:spacing w:line="240" w:lineRule="auto"/>
        <w:ind w:firstLine="7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9339A">
        <w:rPr>
          <w:color w:val="000000" w:themeColor="text1"/>
          <w:sz w:val="28"/>
          <w:szCs w:val="28"/>
        </w:rPr>
        <w:t>роект федерального закона № 160027-8 «О внесении изменений в отдельные законодательные акты Российской Федерации» (в части совершенствования правового регулирования в сфере драгоценных металлов и драгоценных камней)</w:t>
      </w:r>
      <w:r>
        <w:rPr>
          <w:color w:val="000000" w:themeColor="text1"/>
          <w:sz w:val="28"/>
          <w:szCs w:val="28"/>
        </w:rPr>
        <w:t xml:space="preserve"> </w:t>
      </w:r>
      <w:r w:rsidR="006464F6" w:rsidRPr="00294EE0">
        <w:rPr>
          <w:color w:val="000000" w:themeColor="text1"/>
          <w:sz w:val="28"/>
          <w:szCs w:val="28"/>
        </w:rPr>
        <w:t>содержит положения вводящие избыточные административные требования для субъектов предпринимательской деятельности.</w:t>
      </w:r>
    </w:p>
    <w:p w14:paraId="0E2A2A69" w14:textId="29F680A2" w:rsidR="004A256A" w:rsidRPr="00294EE0" w:rsidRDefault="006464F6" w:rsidP="00EC7969">
      <w:pPr>
        <w:pStyle w:val="11"/>
        <w:shd w:val="clear" w:color="auto" w:fill="auto"/>
        <w:spacing w:line="240" w:lineRule="auto"/>
        <w:ind w:firstLine="740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</w:rPr>
        <w:t>П</w:t>
      </w:r>
      <w:r w:rsidR="004A256A" w:rsidRPr="00294EE0">
        <w:rPr>
          <w:color w:val="000000" w:themeColor="text1"/>
          <w:sz w:val="28"/>
          <w:szCs w:val="28"/>
        </w:rPr>
        <w:t xml:space="preserve">роект федерального закона </w:t>
      </w:r>
      <w:r w:rsidRPr="00294EE0">
        <w:rPr>
          <w:color w:val="000000" w:themeColor="text1"/>
          <w:sz w:val="28"/>
          <w:szCs w:val="28"/>
        </w:rPr>
        <w:t xml:space="preserve">разрабатывался с целью </w:t>
      </w:r>
      <w:r w:rsidR="004A256A" w:rsidRPr="00294EE0">
        <w:rPr>
          <w:color w:val="000000" w:themeColor="text1"/>
          <w:sz w:val="28"/>
          <w:szCs w:val="28"/>
        </w:rPr>
        <w:t>совершенствовани</w:t>
      </w:r>
      <w:r w:rsidRPr="00294EE0">
        <w:rPr>
          <w:color w:val="000000" w:themeColor="text1"/>
          <w:sz w:val="28"/>
          <w:szCs w:val="28"/>
        </w:rPr>
        <w:t>я</w:t>
      </w:r>
      <w:r w:rsidR="004A256A" w:rsidRPr="00294EE0">
        <w:rPr>
          <w:color w:val="000000" w:themeColor="text1"/>
          <w:sz w:val="28"/>
          <w:szCs w:val="28"/>
        </w:rPr>
        <w:t xml:space="preserve"> правового регулирования в сфере драгоценных металлов и драгоценных камней</w:t>
      </w:r>
      <w:r w:rsidR="00ED7119" w:rsidRPr="00294EE0">
        <w:rPr>
          <w:color w:val="000000" w:themeColor="text1"/>
          <w:sz w:val="28"/>
          <w:szCs w:val="28"/>
        </w:rPr>
        <w:t>,</w:t>
      </w:r>
      <w:r w:rsidR="004A256A" w:rsidRPr="00294EE0">
        <w:rPr>
          <w:color w:val="000000" w:themeColor="text1"/>
          <w:sz w:val="28"/>
          <w:szCs w:val="28"/>
        </w:rPr>
        <w:t xml:space="preserve"> в том числе </w:t>
      </w:r>
      <w:r w:rsidR="004A256A" w:rsidRPr="00294EE0">
        <w:rPr>
          <w:color w:val="000000" w:themeColor="text1"/>
          <w:sz w:val="28"/>
          <w:szCs w:val="28"/>
          <w:lang w:eastAsia="ru-RU" w:bidi="ru-RU"/>
        </w:rPr>
        <w:t>снижения административной нагрузки и создания комфортных условий для бизнеса</w:t>
      </w:r>
      <w:r w:rsidR="00853B7B" w:rsidRPr="00294EE0">
        <w:rPr>
          <w:color w:val="000000" w:themeColor="text1"/>
          <w:sz w:val="28"/>
          <w:szCs w:val="28"/>
          <w:lang w:eastAsia="ru-RU" w:bidi="ru-RU"/>
        </w:rPr>
        <w:t xml:space="preserve">, но в законопроекте осталось обязательное требование о </w:t>
      </w:r>
      <w:r w:rsidR="00853B7B" w:rsidRPr="00294EE0">
        <w:rPr>
          <w:rStyle w:val="fontstyle01"/>
          <w:b w:val="0"/>
          <w:bCs w:val="0"/>
          <w:color w:val="000000" w:themeColor="text1"/>
        </w:rPr>
        <w:t xml:space="preserve">регистрации </w:t>
      </w:r>
      <w:proofErr w:type="spellStart"/>
      <w:r w:rsidR="00853B7B" w:rsidRPr="00294EE0">
        <w:rPr>
          <w:rStyle w:val="fontstyle01"/>
          <w:b w:val="0"/>
          <w:bCs w:val="0"/>
          <w:color w:val="000000" w:themeColor="text1"/>
        </w:rPr>
        <w:t>именника</w:t>
      </w:r>
      <w:proofErr w:type="spellEnd"/>
      <w:r w:rsidR="00853B7B" w:rsidRPr="00294EE0">
        <w:rPr>
          <w:rStyle w:val="fontstyle01"/>
          <w:b w:val="0"/>
          <w:bCs w:val="0"/>
          <w:color w:val="000000" w:themeColor="text1"/>
        </w:rPr>
        <w:t xml:space="preserve"> (знака изготовителя), </w:t>
      </w:r>
      <w:r w:rsidR="00853B7B" w:rsidRPr="00294EE0">
        <w:rPr>
          <w:color w:val="000000" w:themeColor="text1"/>
          <w:sz w:val="28"/>
          <w:szCs w:val="28"/>
          <w:lang w:eastAsia="ru-RU" w:bidi="ru-RU"/>
        </w:rPr>
        <w:t>его нанесении на ювелирные изделия.</w:t>
      </w:r>
    </w:p>
    <w:p w14:paraId="4BA73EC5" w14:textId="737DB079" w:rsidR="0075337A" w:rsidRPr="00294EE0" w:rsidRDefault="00981C68" w:rsidP="00C53F68">
      <w:pPr>
        <w:pStyle w:val="11"/>
        <w:shd w:val="clear" w:color="auto" w:fill="auto"/>
        <w:spacing w:line="240" w:lineRule="auto"/>
        <w:ind w:firstLine="740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  <w:lang w:eastAsia="ru-RU" w:bidi="ru-RU"/>
        </w:rPr>
        <w:t>В редакции законопроекта, согласованного</w:t>
      </w:r>
      <w:r w:rsidR="0085441C" w:rsidRPr="00294EE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F03956" w:rsidRPr="00294EE0">
        <w:rPr>
          <w:rStyle w:val="fontstyle01"/>
          <w:b w:val="0"/>
          <w:bCs w:val="0"/>
          <w:color w:val="000000" w:themeColor="text1"/>
        </w:rPr>
        <w:t>18 января 2022</w:t>
      </w:r>
      <w:r w:rsidR="00BE5BCA" w:rsidRPr="00294EE0">
        <w:rPr>
          <w:rStyle w:val="fontstyle01"/>
          <w:b w:val="0"/>
          <w:bCs w:val="0"/>
          <w:color w:val="000000" w:themeColor="text1"/>
        </w:rPr>
        <w:t xml:space="preserve"> </w:t>
      </w:r>
      <w:r w:rsidR="00F03956" w:rsidRPr="00294EE0">
        <w:rPr>
          <w:rStyle w:val="fontstyle01"/>
          <w:b w:val="0"/>
          <w:bCs w:val="0"/>
          <w:color w:val="000000" w:themeColor="text1"/>
        </w:rPr>
        <w:t>г</w:t>
      </w:r>
      <w:r w:rsidR="00BE5BCA" w:rsidRPr="00294EE0">
        <w:rPr>
          <w:rStyle w:val="fontstyle01"/>
          <w:b w:val="0"/>
          <w:bCs w:val="0"/>
          <w:color w:val="000000" w:themeColor="text1"/>
        </w:rPr>
        <w:t>ода</w:t>
      </w:r>
      <w:r w:rsidR="00C53F68" w:rsidRPr="00294EE0">
        <w:rPr>
          <w:rStyle w:val="fontstyle01"/>
          <w:b w:val="0"/>
          <w:bCs w:val="0"/>
          <w:color w:val="000000" w:themeColor="text1"/>
        </w:rPr>
        <w:t>,</w:t>
      </w:r>
      <w:r w:rsidRPr="00294EE0">
        <w:rPr>
          <w:color w:val="000000" w:themeColor="text1"/>
          <w:sz w:val="28"/>
          <w:szCs w:val="28"/>
          <w:lang w:eastAsia="ru-RU" w:bidi="ru-RU"/>
        </w:rPr>
        <w:t xml:space="preserve"> рабочей группой </w:t>
      </w:r>
      <w:r w:rsidRPr="00294EE0">
        <w:rPr>
          <w:rStyle w:val="fontstyle01"/>
          <w:b w:val="0"/>
          <w:bCs w:val="0"/>
          <w:color w:val="000000" w:themeColor="text1"/>
        </w:rPr>
        <w:t>от экспертного и делового сообщества</w:t>
      </w:r>
      <w:r w:rsidRPr="00294EE0">
        <w:rPr>
          <w:rStyle w:val="fontstyle01"/>
          <w:color w:val="000000" w:themeColor="text1"/>
        </w:rPr>
        <w:t xml:space="preserve"> </w:t>
      </w:r>
      <w:r w:rsidR="00E9339A" w:rsidRPr="00294EE0">
        <w:rPr>
          <w:rStyle w:val="fontstyle01"/>
          <w:b w:val="0"/>
          <w:bCs w:val="0"/>
          <w:color w:val="000000" w:themeColor="text1"/>
        </w:rPr>
        <w:t>в сфере драгоценных металлов и камней</w:t>
      </w:r>
      <w:r w:rsidR="00E9339A" w:rsidRPr="00294EE0">
        <w:rPr>
          <w:color w:val="000000" w:themeColor="text1"/>
          <w:sz w:val="28"/>
          <w:szCs w:val="28"/>
        </w:rPr>
        <w:t xml:space="preserve"> </w:t>
      </w:r>
      <w:r w:rsidRPr="00294EE0">
        <w:rPr>
          <w:color w:val="000000" w:themeColor="text1"/>
          <w:sz w:val="28"/>
          <w:szCs w:val="28"/>
        </w:rPr>
        <w:t>при подкомиссии</w:t>
      </w:r>
      <w:r w:rsidRPr="00294EE0">
        <w:rPr>
          <w:i/>
          <w:color w:val="000000" w:themeColor="text1"/>
          <w:sz w:val="28"/>
          <w:szCs w:val="28"/>
        </w:rPr>
        <w:t xml:space="preserve"> </w:t>
      </w:r>
      <w:r w:rsidRPr="00294EE0">
        <w:rPr>
          <w:color w:val="000000" w:themeColor="text1"/>
          <w:sz w:val="28"/>
          <w:szCs w:val="28"/>
        </w:rPr>
        <w:t>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 w:rsidRPr="00294EE0">
        <w:rPr>
          <w:rStyle w:val="fontstyle01"/>
          <w:b w:val="0"/>
          <w:bCs w:val="0"/>
          <w:color w:val="000000" w:themeColor="text1"/>
        </w:rPr>
        <w:t>,</w:t>
      </w:r>
      <w:r w:rsidR="0075337A" w:rsidRPr="00294EE0">
        <w:rPr>
          <w:rStyle w:val="fontstyle01"/>
          <w:b w:val="0"/>
          <w:bCs w:val="0"/>
          <w:color w:val="000000" w:themeColor="text1"/>
        </w:rPr>
        <w:t xml:space="preserve"> содержались пункты</w:t>
      </w:r>
      <w:r w:rsidR="00F03956" w:rsidRPr="00294EE0">
        <w:rPr>
          <w:rStyle w:val="fontstyle01"/>
          <w:b w:val="0"/>
          <w:bCs w:val="0"/>
          <w:color w:val="000000" w:themeColor="text1"/>
        </w:rPr>
        <w:t>,</w:t>
      </w:r>
      <w:r w:rsidR="0075337A" w:rsidRPr="00294EE0">
        <w:rPr>
          <w:rStyle w:val="fontstyle01"/>
          <w:b w:val="0"/>
          <w:bCs w:val="0"/>
          <w:color w:val="000000" w:themeColor="text1"/>
        </w:rPr>
        <w:t xml:space="preserve"> </w:t>
      </w:r>
      <w:r w:rsidR="0075337A" w:rsidRPr="00294EE0">
        <w:rPr>
          <w:color w:val="000000" w:themeColor="text1"/>
          <w:sz w:val="28"/>
          <w:szCs w:val="28"/>
          <w:lang w:eastAsia="ru-RU" w:bidi="ru-RU"/>
        </w:rPr>
        <w:t xml:space="preserve">исключающие </w:t>
      </w:r>
      <w:r w:rsidR="00C53F68" w:rsidRPr="00294EE0">
        <w:rPr>
          <w:color w:val="000000" w:themeColor="text1"/>
          <w:sz w:val="28"/>
          <w:szCs w:val="28"/>
          <w:lang w:eastAsia="ru-RU" w:bidi="ru-RU"/>
        </w:rPr>
        <w:t xml:space="preserve">из  </w:t>
      </w:r>
      <w:r w:rsidR="00C53F68" w:rsidRPr="00294EE0">
        <w:rPr>
          <w:color w:val="000000" w:themeColor="text1"/>
          <w:sz w:val="28"/>
          <w:szCs w:val="28"/>
        </w:rPr>
        <w:t xml:space="preserve">Федерального закона от 26.03.1998 </w:t>
      </w:r>
      <w:r w:rsidR="00267CA5" w:rsidRPr="00294EE0">
        <w:rPr>
          <w:color w:val="000000" w:themeColor="text1"/>
          <w:sz w:val="28"/>
          <w:szCs w:val="28"/>
        </w:rPr>
        <w:t>№</w:t>
      </w:r>
      <w:r w:rsidR="00C53F68" w:rsidRPr="00294EE0">
        <w:rPr>
          <w:color w:val="000000" w:themeColor="text1"/>
          <w:sz w:val="28"/>
          <w:szCs w:val="28"/>
        </w:rPr>
        <w:t xml:space="preserve"> 41-ФЗ «О драгоценных металлах и драгоценных камнях»</w:t>
      </w:r>
      <w:r w:rsidR="0075337A" w:rsidRPr="00294EE0">
        <w:rPr>
          <w:color w:val="000000" w:themeColor="text1"/>
          <w:sz w:val="28"/>
          <w:szCs w:val="28"/>
          <w:lang w:eastAsia="ru-RU" w:bidi="ru-RU"/>
        </w:rPr>
        <w:t xml:space="preserve"> понятие «именник» и </w:t>
      </w:r>
      <w:r w:rsidR="00D45640" w:rsidRPr="00294EE0">
        <w:rPr>
          <w:color w:val="000000" w:themeColor="text1"/>
          <w:sz w:val="28"/>
          <w:szCs w:val="28"/>
          <w:lang w:eastAsia="ru-RU" w:bidi="ru-RU"/>
        </w:rPr>
        <w:t xml:space="preserve"> отмен</w:t>
      </w:r>
      <w:r w:rsidR="00F03956" w:rsidRPr="00294EE0">
        <w:rPr>
          <w:color w:val="000000" w:themeColor="text1"/>
          <w:sz w:val="28"/>
          <w:szCs w:val="28"/>
          <w:lang w:eastAsia="ru-RU" w:bidi="ru-RU"/>
        </w:rPr>
        <w:t>яющие</w:t>
      </w:r>
      <w:r w:rsidR="00D45640" w:rsidRPr="00294EE0">
        <w:rPr>
          <w:color w:val="000000" w:themeColor="text1"/>
          <w:sz w:val="28"/>
          <w:szCs w:val="28"/>
          <w:lang w:eastAsia="ru-RU" w:bidi="ru-RU"/>
        </w:rPr>
        <w:t xml:space="preserve"> обязательн</w:t>
      </w:r>
      <w:r w:rsidR="00F03956" w:rsidRPr="00294EE0">
        <w:rPr>
          <w:color w:val="000000" w:themeColor="text1"/>
          <w:sz w:val="28"/>
          <w:szCs w:val="28"/>
          <w:lang w:eastAsia="ru-RU" w:bidi="ru-RU"/>
        </w:rPr>
        <w:t>ое</w:t>
      </w:r>
      <w:r w:rsidR="00D45640" w:rsidRPr="00294EE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75337A" w:rsidRPr="00294EE0">
        <w:rPr>
          <w:color w:val="000000" w:themeColor="text1"/>
          <w:sz w:val="28"/>
          <w:szCs w:val="28"/>
          <w:lang w:eastAsia="ru-RU" w:bidi="ru-RU"/>
        </w:rPr>
        <w:t>требовани</w:t>
      </w:r>
      <w:r w:rsidR="00F03956" w:rsidRPr="00294EE0">
        <w:rPr>
          <w:color w:val="000000" w:themeColor="text1"/>
          <w:sz w:val="28"/>
          <w:szCs w:val="28"/>
          <w:lang w:eastAsia="ru-RU" w:bidi="ru-RU"/>
        </w:rPr>
        <w:t>е</w:t>
      </w:r>
      <w:r w:rsidR="0075337A" w:rsidRPr="00294EE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D45640" w:rsidRPr="00294EE0">
        <w:rPr>
          <w:color w:val="000000" w:themeColor="text1"/>
          <w:sz w:val="28"/>
          <w:szCs w:val="28"/>
          <w:lang w:eastAsia="ru-RU" w:bidi="ru-RU"/>
        </w:rPr>
        <w:t xml:space="preserve">о </w:t>
      </w:r>
      <w:r w:rsidR="00D45640" w:rsidRPr="00294EE0">
        <w:rPr>
          <w:rStyle w:val="fontstyle01"/>
          <w:b w:val="0"/>
          <w:bCs w:val="0"/>
          <w:color w:val="000000" w:themeColor="text1"/>
        </w:rPr>
        <w:t>регистрации именника (знака изготовителя),</w:t>
      </w:r>
      <w:r w:rsidR="0075337A" w:rsidRPr="00294EE0">
        <w:rPr>
          <w:color w:val="000000" w:themeColor="text1"/>
          <w:sz w:val="28"/>
          <w:szCs w:val="28"/>
          <w:lang w:eastAsia="ru-RU" w:bidi="ru-RU"/>
        </w:rPr>
        <w:t xml:space="preserve"> наличия </w:t>
      </w:r>
      <w:r w:rsidR="007F56F2" w:rsidRPr="00294EE0">
        <w:rPr>
          <w:color w:val="000000" w:themeColor="text1"/>
          <w:sz w:val="28"/>
          <w:szCs w:val="28"/>
          <w:lang w:eastAsia="ru-RU" w:bidi="ru-RU"/>
        </w:rPr>
        <w:t xml:space="preserve">его оттиска </w:t>
      </w:r>
      <w:r w:rsidR="0075337A" w:rsidRPr="00294EE0">
        <w:rPr>
          <w:color w:val="000000" w:themeColor="text1"/>
          <w:sz w:val="28"/>
          <w:szCs w:val="28"/>
          <w:lang w:eastAsia="ru-RU" w:bidi="ru-RU"/>
        </w:rPr>
        <w:t>на ювелирных изделиях</w:t>
      </w:r>
      <w:r w:rsidR="00BB637E" w:rsidRPr="00294EE0">
        <w:rPr>
          <w:color w:val="000000" w:themeColor="text1"/>
          <w:sz w:val="28"/>
          <w:szCs w:val="28"/>
          <w:lang w:eastAsia="ru-RU" w:bidi="ru-RU"/>
        </w:rPr>
        <w:t>.</w:t>
      </w:r>
      <w:r w:rsidR="00F03956" w:rsidRPr="00294EE0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14:paraId="229C773B" w14:textId="1B54FD00" w:rsidR="00ED0132" w:rsidRPr="00294EE0" w:rsidRDefault="00853B7B" w:rsidP="00EC79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</w:rPr>
        <w:t xml:space="preserve">Данное  обязательное требование в настоящее время является </w:t>
      </w:r>
      <w:r w:rsidR="004E3AC0" w:rsidRPr="00294EE0">
        <w:rPr>
          <w:color w:val="000000" w:themeColor="text1"/>
          <w:sz w:val="28"/>
          <w:szCs w:val="28"/>
        </w:rPr>
        <w:t>нецелесообразным</w:t>
      </w:r>
      <w:r w:rsidRPr="00294EE0">
        <w:rPr>
          <w:color w:val="000000" w:themeColor="text1"/>
          <w:sz w:val="28"/>
          <w:szCs w:val="28"/>
        </w:rPr>
        <w:t xml:space="preserve"> и излишним</w:t>
      </w:r>
      <w:r w:rsidR="00C7152E" w:rsidRPr="00294EE0">
        <w:rPr>
          <w:color w:val="000000" w:themeColor="text1"/>
          <w:sz w:val="28"/>
          <w:szCs w:val="28"/>
        </w:rPr>
        <w:t>,</w:t>
      </w:r>
      <w:r w:rsidRPr="00294EE0">
        <w:rPr>
          <w:color w:val="000000" w:themeColor="text1"/>
          <w:sz w:val="28"/>
          <w:szCs w:val="28"/>
        </w:rPr>
        <w:t xml:space="preserve"> так как </w:t>
      </w:r>
      <w:r w:rsidR="00182DE8" w:rsidRPr="00294EE0">
        <w:rPr>
          <w:color w:val="000000" w:themeColor="text1"/>
          <w:sz w:val="28"/>
          <w:szCs w:val="28"/>
        </w:rPr>
        <w:t>в соответствии с постановлени</w:t>
      </w:r>
      <w:r w:rsidR="00267CA5" w:rsidRPr="00294EE0">
        <w:rPr>
          <w:color w:val="000000" w:themeColor="text1"/>
          <w:sz w:val="28"/>
          <w:szCs w:val="28"/>
        </w:rPr>
        <w:t>ем</w:t>
      </w:r>
      <w:r w:rsidR="00182DE8" w:rsidRPr="00294EE0">
        <w:rPr>
          <w:color w:val="000000" w:themeColor="text1"/>
          <w:sz w:val="28"/>
          <w:szCs w:val="28"/>
        </w:rPr>
        <w:t xml:space="preserve"> Правительства Российской Федерации от 26 февраля 2021 г. № 270</w:t>
      </w:r>
      <w:r w:rsidR="00182DE8" w:rsidRPr="00294EE0">
        <w:rPr>
          <w:b/>
          <w:bCs/>
          <w:color w:val="000000" w:themeColor="text1"/>
          <w:sz w:val="28"/>
          <w:szCs w:val="28"/>
        </w:rPr>
        <w:t xml:space="preserve"> </w:t>
      </w:r>
      <w:r w:rsidR="00AA2CBD" w:rsidRPr="00294EE0">
        <w:rPr>
          <w:rStyle w:val="a5"/>
          <w:color w:val="000000" w:themeColor="text1"/>
          <w:sz w:val="28"/>
          <w:szCs w:val="28"/>
        </w:rPr>
        <w:t>«О некоторых вопросах контроля за оборотом драгоценных металлов, драгоценных камней и изделий из них на всех этапах этого оборота и внесении изменений в некоторые акты Правительства Российской Федерации»</w:t>
      </w:r>
      <w:r w:rsidR="00AA2CBD" w:rsidRPr="00294EE0">
        <w:rPr>
          <w:color w:val="000000" w:themeColor="text1"/>
          <w:sz w:val="28"/>
          <w:szCs w:val="28"/>
        </w:rPr>
        <w:t xml:space="preserve"> </w:t>
      </w:r>
      <w:r w:rsidR="00BB637E" w:rsidRPr="00294EE0">
        <w:rPr>
          <w:color w:val="000000" w:themeColor="text1"/>
          <w:sz w:val="28"/>
          <w:szCs w:val="28"/>
        </w:rPr>
        <w:t>с</w:t>
      </w:r>
      <w:r w:rsidR="00ED0132" w:rsidRPr="00294EE0">
        <w:rPr>
          <w:color w:val="000000" w:themeColor="text1"/>
          <w:sz w:val="28"/>
          <w:szCs w:val="28"/>
        </w:rPr>
        <w:t xml:space="preserve"> 1 марта 2022 г. </w:t>
      </w:r>
      <w:r w:rsidR="00E1516E" w:rsidRPr="00294EE0">
        <w:rPr>
          <w:color w:val="000000" w:themeColor="text1"/>
          <w:sz w:val="28"/>
          <w:szCs w:val="28"/>
        </w:rPr>
        <w:t xml:space="preserve">оборот </w:t>
      </w:r>
      <w:r w:rsidR="00ED0132" w:rsidRPr="00294EE0">
        <w:rPr>
          <w:color w:val="000000" w:themeColor="text1"/>
          <w:sz w:val="28"/>
          <w:szCs w:val="28"/>
        </w:rPr>
        <w:t>ювелирны</w:t>
      </w:r>
      <w:r w:rsidR="00E1516E" w:rsidRPr="00294EE0">
        <w:rPr>
          <w:color w:val="000000" w:themeColor="text1"/>
          <w:sz w:val="28"/>
          <w:szCs w:val="28"/>
        </w:rPr>
        <w:t>х</w:t>
      </w:r>
      <w:r w:rsidR="00ED0132" w:rsidRPr="00294EE0">
        <w:rPr>
          <w:color w:val="000000" w:themeColor="text1"/>
          <w:sz w:val="28"/>
          <w:szCs w:val="28"/>
        </w:rPr>
        <w:t xml:space="preserve"> издели</w:t>
      </w:r>
      <w:r w:rsidR="00E1516E" w:rsidRPr="00294EE0">
        <w:rPr>
          <w:color w:val="000000" w:themeColor="text1"/>
          <w:sz w:val="28"/>
          <w:szCs w:val="28"/>
        </w:rPr>
        <w:t>й</w:t>
      </w:r>
      <w:r w:rsidR="00267CA5" w:rsidRPr="00294EE0">
        <w:rPr>
          <w:color w:val="000000" w:themeColor="text1"/>
          <w:sz w:val="28"/>
          <w:szCs w:val="28"/>
        </w:rPr>
        <w:t xml:space="preserve"> </w:t>
      </w:r>
      <w:r w:rsidR="00E1516E" w:rsidRPr="00294EE0">
        <w:rPr>
          <w:color w:val="000000" w:themeColor="text1"/>
          <w:sz w:val="28"/>
          <w:szCs w:val="28"/>
        </w:rPr>
        <w:t xml:space="preserve">осуществляется только при наличии присвоенному каждому изделию уникального идентификационного </w:t>
      </w:r>
      <w:r w:rsidR="0069098A" w:rsidRPr="00294EE0">
        <w:rPr>
          <w:color w:val="000000" w:themeColor="text1"/>
          <w:sz w:val="28"/>
          <w:szCs w:val="28"/>
        </w:rPr>
        <w:t xml:space="preserve">номера </w:t>
      </w:r>
      <w:r w:rsidR="005A4DCC" w:rsidRPr="00294EE0">
        <w:rPr>
          <w:color w:val="000000" w:themeColor="text1"/>
          <w:sz w:val="28"/>
          <w:szCs w:val="28"/>
        </w:rPr>
        <w:t>(</w:t>
      </w:r>
      <w:r w:rsidR="00ED0132" w:rsidRPr="00294EE0">
        <w:rPr>
          <w:color w:val="000000" w:themeColor="text1"/>
          <w:sz w:val="28"/>
          <w:szCs w:val="28"/>
        </w:rPr>
        <w:t>УИН</w:t>
      </w:r>
      <w:r w:rsidR="005A4DCC" w:rsidRPr="00294EE0">
        <w:rPr>
          <w:color w:val="000000" w:themeColor="text1"/>
          <w:sz w:val="28"/>
          <w:szCs w:val="28"/>
        </w:rPr>
        <w:t>)</w:t>
      </w:r>
      <w:r w:rsidR="00ED0132" w:rsidRPr="00294EE0">
        <w:rPr>
          <w:color w:val="000000" w:themeColor="text1"/>
          <w:sz w:val="28"/>
          <w:szCs w:val="28"/>
        </w:rPr>
        <w:t xml:space="preserve"> и прикрепленн</w:t>
      </w:r>
      <w:r w:rsidR="00E1516E" w:rsidRPr="00294EE0">
        <w:rPr>
          <w:color w:val="000000" w:themeColor="text1"/>
          <w:sz w:val="28"/>
          <w:szCs w:val="28"/>
        </w:rPr>
        <w:t>ого</w:t>
      </w:r>
      <w:r w:rsidR="00ED0132" w:rsidRPr="00294EE0">
        <w:rPr>
          <w:color w:val="000000" w:themeColor="text1"/>
          <w:sz w:val="28"/>
          <w:szCs w:val="28"/>
        </w:rPr>
        <w:t xml:space="preserve"> к изделию ярлык</w:t>
      </w:r>
      <w:r w:rsidR="00E1516E" w:rsidRPr="00294EE0">
        <w:rPr>
          <w:color w:val="000000" w:themeColor="text1"/>
          <w:sz w:val="28"/>
          <w:szCs w:val="28"/>
        </w:rPr>
        <w:t xml:space="preserve">а </w:t>
      </w:r>
      <w:r w:rsidR="00ED0132" w:rsidRPr="00294EE0">
        <w:rPr>
          <w:color w:val="000000" w:themeColor="text1"/>
          <w:sz w:val="28"/>
          <w:szCs w:val="28"/>
        </w:rPr>
        <w:t>с УИН.</w:t>
      </w:r>
      <w:r w:rsidR="007250F0" w:rsidRPr="00294EE0">
        <w:rPr>
          <w:color w:val="000000" w:themeColor="text1"/>
          <w:sz w:val="28"/>
          <w:szCs w:val="28"/>
        </w:rPr>
        <w:t xml:space="preserve"> </w:t>
      </w:r>
    </w:p>
    <w:p w14:paraId="6796E381" w14:textId="5DE23712" w:rsidR="00ED0132" w:rsidRPr="00294EE0" w:rsidRDefault="00ED0132" w:rsidP="00EC79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</w:rPr>
        <w:t xml:space="preserve">В базе данных оператора </w:t>
      </w:r>
      <w:r w:rsidR="00AA2CBD" w:rsidRPr="00294EE0">
        <w:rPr>
          <w:color w:val="000000" w:themeColor="text1"/>
          <w:sz w:val="28"/>
          <w:szCs w:val="28"/>
        </w:rPr>
        <w:t>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</w:t>
      </w:r>
      <w:r w:rsidR="00E1516E" w:rsidRPr="00294EE0">
        <w:rPr>
          <w:color w:val="000000" w:themeColor="text1"/>
          <w:sz w:val="28"/>
          <w:szCs w:val="28"/>
        </w:rPr>
        <w:t xml:space="preserve"> </w:t>
      </w:r>
      <w:r w:rsidR="005A4DCC" w:rsidRPr="00294EE0">
        <w:rPr>
          <w:color w:val="000000" w:themeColor="text1"/>
          <w:sz w:val="28"/>
          <w:szCs w:val="28"/>
        </w:rPr>
        <w:t>(</w:t>
      </w:r>
      <w:r w:rsidR="00E1516E" w:rsidRPr="00294EE0">
        <w:rPr>
          <w:color w:val="000000" w:themeColor="text1"/>
          <w:sz w:val="28"/>
          <w:szCs w:val="28"/>
        </w:rPr>
        <w:t>ГИИС ДМДК</w:t>
      </w:r>
      <w:r w:rsidR="005A4DCC" w:rsidRPr="00294EE0">
        <w:rPr>
          <w:color w:val="000000" w:themeColor="text1"/>
          <w:sz w:val="28"/>
          <w:szCs w:val="28"/>
        </w:rPr>
        <w:t>)</w:t>
      </w:r>
      <w:r w:rsidRPr="00294EE0">
        <w:rPr>
          <w:color w:val="000000" w:themeColor="text1"/>
          <w:sz w:val="28"/>
          <w:szCs w:val="28"/>
        </w:rPr>
        <w:t xml:space="preserve"> будет присутствовать вся информация, ка</w:t>
      </w:r>
      <w:r w:rsidR="00FD3EF6" w:rsidRPr="00294EE0">
        <w:rPr>
          <w:color w:val="000000" w:themeColor="text1"/>
          <w:sz w:val="28"/>
          <w:szCs w:val="28"/>
        </w:rPr>
        <w:t>с</w:t>
      </w:r>
      <w:r w:rsidRPr="00294EE0">
        <w:rPr>
          <w:color w:val="000000" w:themeColor="text1"/>
          <w:sz w:val="28"/>
          <w:szCs w:val="28"/>
        </w:rPr>
        <w:t>ающаяся данного УИН, в том числе – и данные производителя каждого ювелирного изделия. Таким образом, для идентификации производителя конкретного ювелирного изделия</w:t>
      </w:r>
      <w:r w:rsidR="00E1516E" w:rsidRPr="00294EE0">
        <w:rPr>
          <w:color w:val="000000" w:themeColor="text1"/>
          <w:sz w:val="28"/>
          <w:szCs w:val="28"/>
        </w:rPr>
        <w:t xml:space="preserve"> </w:t>
      </w:r>
      <w:r w:rsidRPr="00294EE0">
        <w:rPr>
          <w:color w:val="000000" w:themeColor="text1"/>
          <w:sz w:val="28"/>
          <w:szCs w:val="28"/>
        </w:rPr>
        <w:t xml:space="preserve">будет достаточно запросить информацию о производителе у </w:t>
      </w:r>
      <w:r w:rsidR="00E9339A">
        <w:rPr>
          <w:color w:val="000000" w:themeColor="text1"/>
          <w:sz w:val="28"/>
          <w:szCs w:val="28"/>
        </w:rPr>
        <w:t>о</w:t>
      </w:r>
      <w:r w:rsidRPr="00294EE0">
        <w:rPr>
          <w:color w:val="000000" w:themeColor="text1"/>
          <w:sz w:val="28"/>
          <w:szCs w:val="28"/>
        </w:rPr>
        <w:t>ператора ГИИС ДМДК, указав только УИН данного изделия.</w:t>
      </w:r>
    </w:p>
    <w:p w14:paraId="22A2BA3C" w14:textId="517A0B0A" w:rsidR="00ED0132" w:rsidRPr="00294EE0" w:rsidRDefault="000C464D" w:rsidP="00EC79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</w:rPr>
        <w:lastRenderedPageBreak/>
        <w:t xml:space="preserve">Кроме этого, с 1 марта 2023 г. на территории Российской Федерации на ювелирные изделия из драгоценных металлов и драгоценных камней будут наноситься </w:t>
      </w:r>
      <w:r w:rsidR="00DD1530" w:rsidRPr="00294EE0">
        <w:rPr>
          <w:color w:val="000000" w:themeColor="text1"/>
          <w:sz w:val="28"/>
          <w:szCs w:val="28"/>
        </w:rPr>
        <w:t xml:space="preserve">оттиски </w:t>
      </w:r>
      <w:r w:rsidRPr="00294EE0">
        <w:rPr>
          <w:color w:val="000000" w:themeColor="text1"/>
          <w:sz w:val="28"/>
          <w:szCs w:val="28"/>
        </w:rPr>
        <w:t>двухмерны</w:t>
      </w:r>
      <w:r w:rsidR="00DD1530" w:rsidRPr="00294EE0">
        <w:rPr>
          <w:color w:val="000000" w:themeColor="text1"/>
          <w:sz w:val="28"/>
          <w:szCs w:val="28"/>
        </w:rPr>
        <w:t>х</w:t>
      </w:r>
      <w:r w:rsidRPr="00294EE0">
        <w:rPr>
          <w:color w:val="000000" w:themeColor="text1"/>
          <w:sz w:val="28"/>
          <w:szCs w:val="28"/>
        </w:rPr>
        <w:t xml:space="preserve"> штриховы</w:t>
      </w:r>
      <w:r w:rsidR="00DD1530" w:rsidRPr="00294EE0">
        <w:rPr>
          <w:color w:val="000000" w:themeColor="text1"/>
          <w:sz w:val="28"/>
          <w:szCs w:val="28"/>
        </w:rPr>
        <w:t>х</w:t>
      </w:r>
      <w:r w:rsidRPr="00294EE0">
        <w:rPr>
          <w:color w:val="000000" w:themeColor="text1"/>
          <w:sz w:val="28"/>
          <w:szCs w:val="28"/>
        </w:rPr>
        <w:t xml:space="preserve"> код</w:t>
      </w:r>
      <w:r w:rsidR="00DD1530" w:rsidRPr="00294EE0">
        <w:rPr>
          <w:color w:val="000000" w:themeColor="text1"/>
          <w:sz w:val="28"/>
          <w:szCs w:val="28"/>
        </w:rPr>
        <w:t>ов</w:t>
      </w:r>
      <w:r w:rsidRPr="00294EE0">
        <w:rPr>
          <w:color w:val="000000" w:themeColor="text1"/>
          <w:sz w:val="28"/>
          <w:szCs w:val="28"/>
        </w:rPr>
        <w:t xml:space="preserve"> (маркировка) непосредственно на ювелирные изделия.</w:t>
      </w:r>
    </w:p>
    <w:p w14:paraId="79B805FC" w14:textId="514FC218" w:rsidR="00EC7969" w:rsidRPr="00294EE0" w:rsidRDefault="000C464D" w:rsidP="00EC79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</w:rPr>
        <w:t>Соответственно</w:t>
      </w:r>
      <w:r w:rsidR="00C7152E" w:rsidRPr="00294EE0">
        <w:rPr>
          <w:color w:val="000000" w:themeColor="text1"/>
          <w:sz w:val="28"/>
          <w:szCs w:val="28"/>
        </w:rPr>
        <w:t>,</w:t>
      </w:r>
      <w:r w:rsidR="00FD3EF6" w:rsidRPr="00294EE0">
        <w:rPr>
          <w:color w:val="000000" w:themeColor="text1"/>
          <w:sz w:val="28"/>
          <w:szCs w:val="28"/>
        </w:rPr>
        <w:t xml:space="preserve"> простановка</w:t>
      </w:r>
      <w:r w:rsidRPr="00294EE0">
        <w:rPr>
          <w:color w:val="000000" w:themeColor="text1"/>
          <w:sz w:val="28"/>
          <w:szCs w:val="28"/>
        </w:rPr>
        <w:t xml:space="preserve"> именника непосредст</w:t>
      </w:r>
      <w:r w:rsidR="00FD3EF6" w:rsidRPr="00294EE0">
        <w:rPr>
          <w:color w:val="000000" w:themeColor="text1"/>
          <w:sz w:val="28"/>
          <w:szCs w:val="28"/>
        </w:rPr>
        <w:t>венно на само ювелирное изделие нецелесообразно</w:t>
      </w:r>
      <w:r w:rsidRPr="00294EE0">
        <w:rPr>
          <w:color w:val="000000" w:themeColor="text1"/>
          <w:sz w:val="28"/>
          <w:szCs w:val="28"/>
        </w:rPr>
        <w:t xml:space="preserve">. </w:t>
      </w:r>
      <w:r w:rsidR="007F56F2" w:rsidRPr="00294EE0">
        <w:rPr>
          <w:color w:val="000000" w:themeColor="text1"/>
          <w:sz w:val="28"/>
          <w:szCs w:val="28"/>
        </w:rPr>
        <w:t>Оттиск и</w:t>
      </w:r>
      <w:r w:rsidRPr="00294EE0">
        <w:rPr>
          <w:color w:val="000000" w:themeColor="text1"/>
          <w:sz w:val="28"/>
          <w:szCs w:val="28"/>
        </w:rPr>
        <w:t>менник</w:t>
      </w:r>
      <w:r w:rsidR="007F56F2" w:rsidRPr="00294EE0">
        <w:rPr>
          <w:color w:val="000000" w:themeColor="text1"/>
          <w:sz w:val="28"/>
          <w:szCs w:val="28"/>
        </w:rPr>
        <w:t>а производителя</w:t>
      </w:r>
      <w:r w:rsidRPr="00294EE0">
        <w:rPr>
          <w:color w:val="000000" w:themeColor="text1"/>
          <w:sz w:val="28"/>
          <w:szCs w:val="28"/>
        </w:rPr>
        <w:t xml:space="preserve"> </w:t>
      </w:r>
      <w:r w:rsidR="009B2DF0" w:rsidRPr="00294EE0">
        <w:rPr>
          <w:color w:val="000000" w:themeColor="text1"/>
          <w:sz w:val="28"/>
          <w:szCs w:val="28"/>
        </w:rPr>
        <w:t xml:space="preserve">в настоящее время уже является </w:t>
      </w:r>
      <w:r w:rsidR="00C53F68" w:rsidRPr="00294EE0">
        <w:rPr>
          <w:color w:val="000000" w:themeColor="text1"/>
          <w:sz w:val="28"/>
          <w:szCs w:val="28"/>
        </w:rPr>
        <w:t>клеймом,</w:t>
      </w:r>
      <w:r w:rsidR="009B2DF0" w:rsidRPr="00294EE0">
        <w:rPr>
          <w:color w:val="000000" w:themeColor="text1"/>
          <w:sz w:val="28"/>
          <w:szCs w:val="28"/>
        </w:rPr>
        <w:t xml:space="preserve"> несущим дублирующую информацию о производителе, а с </w:t>
      </w:r>
      <w:r w:rsidR="00FD3EF6" w:rsidRPr="00294EE0">
        <w:rPr>
          <w:color w:val="000000" w:themeColor="text1"/>
          <w:sz w:val="28"/>
          <w:szCs w:val="28"/>
        </w:rPr>
        <w:t>20</w:t>
      </w:r>
      <w:r w:rsidR="009B2DF0" w:rsidRPr="00294EE0">
        <w:rPr>
          <w:color w:val="000000" w:themeColor="text1"/>
          <w:sz w:val="28"/>
          <w:szCs w:val="28"/>
        </w:rPr>
        <w:t>23</w:t>
      </w:r>
      <w:r w:rsidR="00FD3EF6" w:rsidRPr="00294EE0">
        <w:rPr>
          <w:color w:val="000000" w:themeColor="text1"/>
          <w:sz w:val="28"/>
          <w:szCs w:val="28"/>
        </w:rPr>
        <w:t xml:space="preserve"> </w:t>
      </w:r>
      <w:r w:rsidR="009B2DF0" w:rsidRPr="00294EE0">
        <w:rPr>
          <w:color w:val="000000" w:themeColor="text1"/>
          <w:sz w:val="28"/>
          <w:szCs w:val="28"/>
        </w:rPr>
        <w:t>г</w:t>
      </w:r>
      <w:r w:rsidR="00BB637E" w:rsidRPr="00294EE0">
        <w:rPr>
          <w:color w:val="000000" w:themeColor="text1"/>
          <w:sz w:val="28"/>
          <w:szCs w:val="28"/>
        </w:rPr>
        <w:t>.</w:t>
      </w:r>
      <w:r w:rsidR="009B2DF0" w:rsidRPr="00294EE0">
        <w:rPr>
          <w:color w:val="000000" w:themeColor="text1"/>
          <w:sz w:val="28"/>
          <w:szCs w:val="28"/>
        </w:rPr>
        <w:t xml:space="preserve"> </w:t>
      </w:r>
      <w:r w:rsidR="005A4DCC" w:rsidRPr="00294EE0">
        <w:rPr>
          <w:color w:val="000000" w:themeColor="text1"/>
          <w:sz w:val="28"/>
          <w:szCs w:val="28"/>
        </w:rPr>
        <w:t xml:space="preserve">будет </w:t>
      </w:r>
      <w:r w:rsidR="009B2DF0" w:rsidRPr="00294EE0">
        <w:rPr>
          <w:color w:val="000000" w:themeColor="text1"/>
          <w:sz w:val="28"/>
          <w:szCs w:val="28"/>
        </w:rPr>
        <w:t xml:space="preserve">третьим </w:t>
      </w:r>
      <w:r w:rsidR="007F56F2" w:rsidRPr="00294EE0">
        <w:rPr>
          <w:color w:val="000000" w:themeColor="text1"/>
          <w:sz w:val="28"/>
          <w:szCs w:val="28"/>
        </w:rPr>
        <w:t xml:space="preserve">оттиском </w:t>
      </w:r>
      <w:r w:rsidR="009B2DF0" w:rsidRPr="00294EE0">
        <w:rPr>
          <w:color w:val="000000" w:themeColor="text1"/>
          <w:sz w:val="28"/>
          <w:szCs w:val="28"/>
        </w:rPr>
        <w:t xml:space="preserve">непосредственно на изделии наряду с </w:t>
      </w:r>
      <w:r w:rsidR="007F56F2" w:rsidRPr="00294EE0">
        <w:rPr>
          <w:color w:val="000000" w:themeColor="text1"/>
          <w:sz w:val="28"/>
          <w:szCs w:val="28"/>
        </w:rPr>
        <w:t xml:space="preserve">оттиском государственного </w:t>
      </w:r>
      <w:r w:rsidR="009B2DF0" w:rsidRPr="00294EE0">
        <w:rPr>
          <w:color w:val="000000" w:themeColor="text1"/>
          <w:sz w:val="28"/>
          <w:szCs w:val="28"/>
        </w:rPr>
        <w:t>пробирн</w:t>
      </w:r>
      <w:r w:rsidR="007F56F2" w:rsidRPr="00294EE0">
        <w:rPr>
          <w:color w:val="000000" w:themeColor="text1"/>
          <w:sz w:val="28"/>
          <w:szCs w:val="28"/>
        </w:rPr>
        <w:t>ого</w:t>
      </w:r>
      <w:r w:rsidR="009B2DF0" w:rsidRPr="00294EE0">
        <w:rPr>
          <w:color w:val="000000" w:themeColor="text1"/>
          <w:sz w:val="28"/>
          <w:szCs w:val="28"/>
        </w:rPr>
        <w:t xml:space="preserve"> клейм</w:t>
      </w:r>
      <w:r w:rsidR="00FD3EF6" w:rsidRPr="00294EE0">
        <w:rPr>
          <w:color w:val="000000" w:themeColor="text1"/>
          <w:sz w:val="28"/>
          <w:szCs w:val="28"/>
        </w:rPr>
        <w:t>а</w:t>
      </w:r>
      <w:r w:rsidR="009B2DF0" w:rsidRPr="00294EE0">
        <w:rPr>
          <w:color w:val="000000" w:themeColor="text1"/>
          <w:sz w:val="28"/>
          <w:szCs w:val="28"/>
        </w:rPr>
        <w:t xml:space="preserve"> и </w:t>
      </w:r>
      <w:r w:rsidR="007F56F2" w:rsidRPr="00294EE0">
        <w:rPr>
          <w:color w:val="000000" w:themeColor="text1"/>
          <w:sz w:val="28"/>
          <w:szCs w:val="28"/>
        </w:rPr>
        <w:t xml:space="preserve">оттиском </w:t>
      </w:r>
      <w:r w:rsidR="00BD6714" w:rsidRPr="00294EE0">
        <w:rPr>
          <w:color w:val="000000" w:themeColor="text1"/>
          <w:sz w:val="28"/>
          <w:szCs w:val="28"/>
        </w:rPr>
        <w:t>маркировки (двухмерный штриховой код)</w:t>
      </w:r>
      <w:r w:rsidR="009B2DF0" w:rsidRPr="00294EE0">
        <w:rPr>
          <w:color w:val="000000" w:themeColor="text1"/>
          <w:sz w:val="28"/>
          <w:szCs w:val="28"/>
        </w:rPr>
        <w:t>.</w:t>
      </w:r>
    </w:p>
    <w:p w14:paraId="2F81B3E2" w14:textId="3A0FAA9D" w:rsidR="009B2DF0" w:rsidRPr="00294EE0" w:rsidRDefault="009B2DF0" w:rsidP="00EC79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94EE0">
        <w:rPr>
          <w:color w:val="000000" w:themeColor="text1"/>
          <w:sz w:val="28"/>
          <w:szCs w:val="28"/>
        </w:rPr>
        <w:t>При средней массе производимых изделий 2гр</w:t>
      </w:r>
      <w:r w:rsidR="002C0CDC" w:rsidRPr="00294EE0">
        <w:rPr>
          <w:color w:val="000000" w:themeColor="text1"/>
          <w:sz w:val="28"/>
          <w:szCs w:val="28"/>
        </w:rPr>
        <w:t>.</w:t>
      </w:r>
      <w:r w:rsidRPr="00294EE0">
        <w:rPr>
          <w:color w:val="000000" w:themeColor="text1"/>
          <w:sz w:val="28"/>
          <w:szCs w:val="28"/>
        </w:rPr>
        <w:t xml:space="preserve"> </w:t>
      </w:r>
      <w:r w:rsidR="004E3AC0" w:rsidRPr="00294EE0">
        <w:rPr>
          <w:color w:val="000000" w:themeColor="text1"/>
          <w:sz w:val="28"/>
          <w:szCs w:val="28"/>
        </w:rPr>
        <w:t>три</w:t>
      </w:r>
      <w:r w:rsidRPr="00294EE0">
        <w:rPr>
          <w:color w:val="000000" w:themeColor="text1"/>
          <w:sz w:val="28"/>
          <w:szCs w:val="28"/>
        </w:rPr>
        <w:t xml:space="preserve"> </w:t>
      </w:r>
      <w:r w:rsidR="00BD2B16" w:rsidRPr="00294EE0">
        <w:rPr>
          <w:color w:val="000000" w:themeColor="text1"/>
          <w:sz w:val="28"/>
          <w:szCs w:val="28"/>
        </w:rPr>
        <w:t>оттиска</w:t>
      </w:r>
      <w:r w:rsidRPr="00294EE0">
        <w:rPr>
          <w:color w:val="000000" w:themeColor="text1"/>
          <w:sz w:val="28"/>
          <w:szCs w:val="28"/>
        </w:rPr>
        <w:t xml:space="preserve"> на изделии </w:t>
      </w:r>
      <w:r w:rsidR="005A4DCC" w:rsidRPr="00294EE0">
        <w:rPr>
          <w:color w:val="000000" w:themeColor="text1"/>
          <w:sz w:val="28"/>
          <w:szCs w:val="28"/>
        </w:rPr>
        <w:t xml:space="preserve">существенно деформируют его. Также нанесение именника </w:t>
      </w:r>
      <w:r w:rsidR="00EC7969" w:rsidRPr="00294EE0">
        <w:rPr>
          <w:color w:val="000000" w:themeColor="text1"/>
          <w:sz w:val="28"/>
          <w:szCs w:val="28"/>
        </w:rPr>
        <w:t>на изделие требует дополнительных затрат изготовителя на его изготовление, закупку и содержание оборудования для нанесения именника на изделие, увеличение трудовых ресурсов.</w:t>
      </w:r>
    </w:p>
    <w:p w14:paraId="6B595C9B" w14:textId="07288F57" w:rsidR="002C0CDC" w:rsidRPr="00294EE0" w:rsidRDefault="00BD6714" w:rsidP="008544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4EE0">
        <w:rPr>
          <w:rFonts w:ascii="Arial" w:hAnsi="Arial" w:cs="Arial"/>
          <w:color w:val="000000" w:themeColor="text1"/>
          <w:sz w:val="28"/>
          <w:szCs w:val="28"/>
        </w:rPr>
        <w:tab/>
      </w:r>
      <w:r w:rsidRPr="00294EE0">
        <w:rPr>
          <w:color w:val="000000" w:themeColor="text1"/>
          <w:sz w:val="28"/>
          <w:szCs w:val="28"/>
        </w:rPr>
        <w:t>Одновременное сочетание современного ц</w:t>
      </w:r>
      <w:r w:rsidR="001E5CC3" w:rsidRPr="00294EE0">
        <w:rPr>
          <w:color w:val="000000" w:themeColor="text1"/>
          <w:sz w:val="28"/>
          <w:szCs w:val="28"/>
        </w:rPr>
        <w:t>и</w:t>
      </w:r>
      <w:r w:rsidRPr="00294EE0">
        <w:rPr>
          <w:color w:val="000000" w:themeColor="text1"/>
          <w:sz w:val="28"/>
          <w:szCs w:val="28"/>
        </w:rPr>
        <w:t xml:space="preserve">фрового </w:t>
      </w:r>
      <w:r w:rsidR="001E5CC3" w:rsidRPr="00294EE0">
        <w:rPr>
          <w:color w:val="000000" w:themeColor="text1"/>
          <w:sz w:val="28"/>
          <w:szCs w:val="28"/>
        </w:rPr>
        <w:t>контроля и устаревши</w:t>
      </w:r>
      <w:r w:rsidR="00DD1530" w:rsidRPr="00294EE0">
        <w:rPr>
          <w:color w:val="000000" w:themeColor="text1"/>
          <w:sz w:val="28"/>
          <w:szCs w:val="28"/>
        </w:rPr>
        <w:t>х</w:t>
      </w:r>
      <w:r w:rsidR="001E5CC3" w:rsidRPr="00294EE0">
        <w:rPr>
          <w:color w:val="000000" w:themeColor="text1"/>
          <w:sz w:val="28"/>
          <w:szCs w:val="28"/>
        </w:rPr>
        <w:t xml:space="preserve"> рудимент</w:t>
      </w:r>
      <w:r w:rsidR="00DD1530" w:rsidRPr="00294EE0">
        <w:rPr>
          <w:color w:val="000000" w:themeColor="text1"/>
          <w:sz w:val="28"/>
          <w:szCs w:val="28"/>
        </w:rPr>
        <w:t xml:space="preserve">арных </w:t>
      </w:r>
      <w:r w:rsidR="001E5CC3" w:rsidRPr="00294EE0">
        <w:rPr>
          <w:color w:val="000000" w:themeColor="text1"/>
          <w:sz w:val="28"/>
          <w:szCs w:val="28"/>
        </w:rPr>
        <w:t>требовани</w:t>
      </w:r>
      <w:r w:rsidR="00DD1530" w:rsidRPr="00294EE0">
        <w:rPr>
          <w:color w:val="000000" w:themeColor="text1"/>
          <w:sz w:val="28"/>
          <w:szCs w:val="28"/>
        </w:rPr>
        <w:t>й</w:t>
      </w:r>
      <w:r w:rsidR="001E5CC3" w:rsidRPr="00294EE0">
        <w:rPr>
          <w:color w:val="000000" w:themeColor="text1"/>
          <w:sz w:val="28"/>
          <w:szCs w:val="28"/>
        </w:rPr>
        <w:t>, установленны</w:t>
      </w:r>
      <w:r w:rsidR="00DD1530" w:rsidRPr="00294EE0">
        <w:rPr>
          <w:color w:val="000000" w:themeColor="text1"/>
          <w:sz w:val="28"/>
          <w:szCs w:val="28"/>
        </w:rPr>
        <w:t>х</w:t>
      </w:r>
      <w:r w:rsidR="001E5CC3" w:rsidRPr="00294EE0">
        <w:rPr>
          <w:color w:val="000000" w:themeColor="text1"/>
          <w:sz w:val="28"/>
          <w:szCs w:val="28"/>
        </w:rPr>
        <w:t xml:space="preserve"> </w:t>
      </w:r>
      <w:r w:rsidR="004C45BF" w:rsidRPr="00294EE0">
        <w:rPr>
          <w:color w:val="000000" w:themeColor="text1"/>
          <w:sz w:val="28"/>
          <w:szCs w:val="28"/>
        </w:rPr>
        <w:t xml:space="preserve">более </w:t>
      </w:r>
      <w:r w:rsidR="001E5CC3" w:rsidRPr="00294EE0">
        <w:rPr>
          <w:color w:val="000000" w:themeColor="text1"/>
          <w:sz w:val="28"/>
          <w:szCs w:val="28"/>
        </w:rPr>
        <w:t xml:space="preserve">300 лет назад, </w:t>
      </w:r>
      <w:r w:rsidR="00FD3EF6" w:rsidRPr="00294EE0">
        <w:rPr>
          <w:color w:val="000000" w:themeColor="text1"/>
          <w:sz w:val="28"/>
          <w:szCs w:val="28"/>
        </w:rPr>
        <w:t xml:space="preserve">нецелесообразно и </w:t>
      </w:r>
      <w:r w:rsidR="004C45BF" w:rsidRPr="00294EE0">
        <w:rPr>
          <w:color w:val="000000" w:themeColor="text1"/>
          <w:sz w:val="28"/>
          <w:szCs w:val="28"/>
        </w:rPr>
        <w:t>не совпада</w:t>
      </w:r>
      <w:r w:rsidR="00BD2B16" w:rsidRPr="00294EE0">
        <w:rPr>
          <w:color w:val="000000" w:themeColor="text1"/>
          <w:sz w:val="28"/>
          <w:szCs w:val="28"/>
        </w:rPr>
        <w:t>е</w:t>
      </w:r>
      <w:r w:rsidR="002C0CDC" w:rsidRPr="00294EE0">
        <w:rPr>
          <w:color w:val="000000" w:themeColor="text1"/>
          <w:sz w:val="28"/>
          <w:szCs w:val="28"/>
        </w:rPr>
        <w:t>т</w:t>
      </w:r>
      <w:r w:rsidR="001E5CC3" w:rsidRPr="00294EE0">
        <w:rPr>
          <w:color w:val="000000" w:themeColor="text1"/>
          <w:sz w:val="28"/>
          <w:szCs w:val="28"/>
        </w:rPr>
        <w:t xml:space="preserve"> </w:t>
      </w:r>
      <w:r w:rsidR="004C45BF" w:rsidRPr="00294EE0">
        <w:rPr>
          <w:color w:val="000000" w:themeColor="text1"/>
          <w:sz w:val="28"/>
          <w:szCs w:val="28"/>
        </w:rPr>
        <w:t>с общим направлени</w:t>
      </w:r>
      <w:r w:rsidR="00BD2B16" w:rsidRPr="00294EE0">
        <w:rPr>
          <w:color w:val="000000" w:themeColor="text1"/>
          <w:sz w:val="28"/>
          <w:szCs w:val="28"/>
        </w:rPr>
        <w:t>ем</w:t>
      </w:r>
      <w:r w:rsidR="004C45BF" w:rsidRPr="00294EE0">
        <w:rPr>
          <w:color w:val="000000" w:themeColor="text1"/>
          <w:sz w:val="28"/>
          <w:szCs w:val="28"/>
        </w:rPr>
        <w:t xml:space="preserve"> </w:t>
      </w:r>
      <w:proofErr w:type="spellStart"/>
      <w:r w:rsidR="004C45BF" w:rsidRPr="00294EE0">
        <w:rPr>
          <w:color w:val="000000" w:themeColor="text1"/>
          <w:sz w:val="28"/>
          <w:szCs w:val="28"/>
        </w:rPr>
        <w:t>цифровизации</w:t>
      </w:r>
      <w:proofErr w:type="spellEnd"/>
      <w:r w:rsidR="00277C93" w:rsidRPr="00294EE0">
        <w:rPr>
          <w:color w:val="000000" w:themeColor="text1"/>
          <w:sz w:val="28"/>
          <w:szCs w:val="28"/>
        </w:rPr>
        <w:t>.</w:t>
      </w:r>
    </w:p>
    <w:sectPr w:rsidR="002C0CDC" w:rsidRPr="00294EE0" w:rsidSect="002C458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2"/>
    <w:rsid w:val="000C464D"/>
    <w:rsid w:val="00182DE8"/>
    <w:rsid w:val="001E5CC3"/>
    <w:rsid w:val="00210ECE"/>
    <w:rsid w:val="00267CA5"/>
    <w:rsid w:val="00277C93"/>
    <w:rsid w:val="00294EE0"/>
    <w:rsid w:val="002C0CDC"/>
    <w:rsid w:val="002C4587"/>
    <w:rsid w:val="002F2FAA"/>
    <w:rsid w:val="00401D0D"/>
    <w:rsid w:val="004A256A"/>
    <w:rsid w:val="004C45BF"/>
    <w:rsid w:val="004E3AC0"/>
    <w:rsid w:val="005A4DCC"/>
    <w:rsid w:val="005E6B6E"/>
    <w:rsid w:val="006464F6"/>
    <w:rsid w:val="0069098A"/>
    <w:rsid w:val="007250F0"/>
    <w:rsid w:val="0075337A"/>
    <w:rsid w:val="007F56F2"/>
    <w:rsid w:val="00853B7B"/>
    <w:rsid w:val="0085441C"/>
    <w:rsid w:val="00981C68"/>
    <w:rsid w:val="009B2735"/>
    <w:rsid w:val="009B2DF0"/>
    <w:rsid w:val="00A927C1"/>
    <w:rsid w:val="00AA2CBD"/>
    <w:rsid w:val="00BB637E"/>
    <w:rsid w:val="00BD2B16"/>
    <w:rsid w:val="00BD6714"/>
    <w:rsid w:val="00BE5BCA"/>
    <w:rsid w:val="00C53F68"/>
    <w:rsid w:val="00C7152E"/>
    <w:rsid w:val="00D45640"/>
    <w:rsid w:val="00DD1530"/>
    <w:rsid w:val="00E1516E"/>
    <w:rsid w:val="00E9339A"/>
    <w:rsid w:val="00EC1C6F"/>
    <w:rsid w:val="00EC7969"/>
    <w:rsid w:val="00ED0132"/>
    <w:rsid w:val="00ED7119"/>
    <w:rsid w:val="00F03956"/>
    <w:rsid w:val="00F42E87"/>
    <w:rsid w:val="00F809F7"/>
    <w:rsid w:val="00FD3EF6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6470"/>
  <w15:docId w15:val="{5F2017F2-7710-BD4D-924C-0E2ABC93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2D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D01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ED0132"/>
    <w:pPr>
      <w:widowControl w:val="0"/>
      <w:shd w:val="clear" w:color="auto" w:fill="FFFFFF"/>
      <w:spacing w:after="0" w:line="391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ED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81C68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82DE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82DE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3264</Characters>
  <Application>Microsoft Macintosh Word</Application>
  <DocSecurity>0</DocSecurity>
  <Lines>251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Manuale User</dc:creator>
  <cp:lastModifiedBy>Mikhail Lebedev</cp:lastModifiedBy>
  <cp:revision>2</cp:revision>
  <dcterms:created xsi:type="dcterms:W3CDTF">2022-11-08T18:16:00Z</dcterms:created>
  <dcterms:modified xsi:type="dcterms:W3CDTF">2022-11-08T18:16:00Z</dcterms:modified>
</cp:coreProperties>
</file>