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0C756" w14:textId="77777777" w:rsidR="001A178D" w:rsidRPr="007B1BBA" w:rsidRDefault="001A178D" w:rsidP="001A178D">
      <w:pPr>
        <w:ind w:firstLine="4962"/>
        <w:jc w:val="center"/>
        <w:rPr>
          <w:sz w:val="28"/>
          <w:szCs w:val="28"/>
        </w:rPr>
      </w:pPr>
      <w:r w:rsidRPr="007B1BBA">
        <w:rPr>
          <w:sz w:val="28"/>
          <w:szCs w:val="28"/>
        </w:rPr>
        <w:t>ПРИЛОЖЕНИЕ № 1</w:t>
      </w:r>
    </w:p>
    <w:p w14:paraId="7F9BFE90" w14:textId="77777777" w:rsidR="001A178D" w:rsidRPr="007B1BBA" w:rsidRDefault="001A178D" w:rsidP="001A178D">
      <w:pPr>
        <w:ind w:firstLine="4962"/>
        <w:jc w:val="center"/>
        <w:rPr>
          <w:sz w:val="28"/>
          <w:szCs w:val="28"/>
        </w:rPr>
      </w:pPr>
      <w:r w:rsidRPr="007B1BBA">
        <w:rPr>
          <w:sz w:val="28"/>
          <w:szCs w:val="28"/>
        </w:rPr>
        <w:t>к Генеральному соглашению</w:t>
      </w:r>
    </w:p>
    <w:p w14:paraId="1E81CFBA" w14:textId="77777777" w:rsidR="001A178D" w:rsidRDefault="001A178D" w:rsidP="001A178D">
      <w:pPr>
        <w:ind w:left="4956" w:firstLine="6"/>
        <w:jc w:val="center"/>
        <w:rPr>
          <w:sz w:val="28"/>
          <w:szCs w:val="28"/>
        </w:rPr>
      </w:pPr>
      <w:r w:rsidRPr="007B1BBA">
        <w:rPr>
          <w:sz w:val="28"/>
          <w:szCs w:val="28"/>
        </w:rPr>
        <w:t>между общероссийскими объединениями профсоюзов,</w:t>
      </w:r>
    </w:p>
    <w:p w14:paraId="750ADE52" w14:textId="77777777" w:rsidR="001A178D" w:rsidRDefault="001A178D" w:rsidP="001A178D">
      <w:pPr>
        <w:ind w:left="4962" w:firstLine="72"/>
        <w:jc w:val="center"/>
        <w:rPr>
          <w:sz w:val="28"/>
          <w:szCs w:val="28"/>
        </w:rPr>
      </w:pPr>
      <w:r w:rsidRPr="007B1BBA">
        <w:rPr>
          <w:sz w:val="28"/>
          <w:szCs w:val="28"/>
        </w:rPr>
        <w:t xml:space="preserve">общероссийскими объединениями работодателей и Правительством </w:t>
      </w:r>
    </w:p>
    <w:p w14:paraId="3CFFE221" w14:textId="77777777" w:rsidR="001A178D" w:rsidRPr="007B1BBA" w:rsidRDefault="001A178D" w:rsidP="001A178D">
      <w:pPr>
        <w:ind w:firstLine="4962"/>
        <w:jc w:val="center"/>
        <w:rPr>
          <w:sz w:val="28"/>
          <w:szCs w:val="28"/>
        </w:rPr>
      </w:pPr>
      <w:r w:rsidRPr="007B1BBA">
        <w:rPr>
          <w:sz w:val="28"/>
          <w:szCs w:val="28"/>
        </w:rPr>
        <w:t>Российской Федерации</w:t>
      </w:r>
    </w:p>
    <w:p w14:paraId="3F92ED05" w14:textId="77777777" w:rsidR="001A178D" w:rsidRPr="007B1BBA" w:rsidRDefault="001A178D" w:rsidP="001A178D">
      <w:pPr>
        <w:ind w:firstLine="4962"/>
        <w:jc w:val="center"/>
        <w:rPr>
          <w:sz w:val="28"/>
          <w:szCs w:val="28"/>
        </w:rPr>
      </w:pPr>
      <w:r w:rsidRPr="007B1BBA">
        <w:rPr>
          <w:sz w:val="28"/>
          <w:szCs w:val="28"/>
        </w:rPr>
        <w:t>на 2024-2026 годы</w:t>
      </w:r>
    </w:p>
    <w:p w14:paraId="029BBB47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</w:p>
    <w:p w14:paraId="2B6C39D5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</w:p>
    <w:p w14:paraId="71F36C35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</w:p>
    <w:p w14:paraId="228B1734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</w:p>
    <w:p w14:paraId="4D05F9BC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</w:p>
    <w:p w14:paraId="794A84F3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</w:p>
    <w:p w14:paraId="3ADB4E72" w14:textId="77777777" w:rsidR="001A178D" w:rsidRPr="007B1BBA" w:rsidRDefault="001A178D" w:rsidP="001A178D">
      <w:pPr>
        <w:ind w:firstLine="709"/>
        <w:jc w:val="center"/>
        <w:rPr>
          <w:b/>
          <w:sz w:val="28"/>
          <w:szCs w:val="28"/>
        </w:rPr>
      </w:pPr>
      <w:r w:rsidRPr="007B1BBA">
        <w:rPr>
          <w:b/>
          <w:sz w:val="28"/>
          <w:szCs w:val="28"/>
        </w:rPr>
        <w:t>Показатели проекта прогноза</w:t>
      </w:r>
    </w:p>
    <w:p w14:paraId="0A5D421C" w14:textId="77777777" w:rsidR="001A178D" w:rsidRPr="007B1BBA" w:rsidRDefault="001A178D" w:rsidP="001A178D">
      <w:pPr>
        <w:ind w:firstLine="709"/>
        <w:jc w:val="center"/>
        <w:rPr>
          <w:b/>
          <w:sz w:val="28"/>
          <w:szCs w:val="28"/>
        </w:rPr>
      </w:pPr>
      <w:r w:rsidRPr="007B1BBA">
        <w:rPr>
          <w:b/>
          <w:sz w:val="28"/>
          <w:szCs w:val="28"/>
        </w:rPr>
        <w:t>социально-экономического развития Российской Федерации</w:t>
      </w:r>
    </w:p>
    <w:p w14:paraId="36BDE5B8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</w:p>
    <w:p w14:paraId="2E228A81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</w:p>
    <w:p w14:paraId="7E28355A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 xml:space="preserve">1. Фонд заработной платы работников по полному кругу организаций, фонд заработной платы </w:t>
      </w:r>
      <w:proofErr w:type="gramStart"/>
      <w:r w:rsidRPr="007B1BBA">
        <w:rPr>
          <w:sz w:val="28"/>
          <w:szCs w:val="28"/>
        </w:rPr>
        <w:t>работников  бюджетной</w:t>
      </w:r>
      <w:proofErr w:type="gramEnd"/>
      <w:r w:rsidRPr="007B1BBA">
        <w:rPr>
          <w:sz w:val="28"/>
          <w:szCs w:val="28"/>
        </w:rPr>
        <w:t xml:space="preserve"> сферы. </w:t>
      </w:r>
    </w:p>
    <w:p w14:paraId="6793AA44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>2. Номинальная начисленная среднемесячная заработная плата работников организаций.</w:t>
      </w:r>
    </w:p>
    <w:p w14:paraId="26F7D430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 xml:space="preserve">3. Индекс </w:t>
      </w:r>
      <w:proofErr w:type="gramStart"/>
      <w:r w:rsidRPr="007B1BBA">
        <w:rPr>
          <w:sz w:val="28"/>
          <w:szCs w:val="28"/>
        </w:rPr>
        <w:t>реальной  заработной</w:t>
      </w:r>
      <w:proofErr w:type="gramEnd"/>
      <w:r w:rsidRPr="007B1BBA">
        <w:rPr>
          <w:sz w:val="28"/>
          <w:szCs w:val="28"/>
        </w:rPr>
        <w:t xml:space="preserve"> платы работников организаций.</w:t>
      </w:r>
    </w:p>
    <w:p w14:paraId="0C93F4FB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>4. Реальные располагаемые денежные доходы населения.</w:t>
      </w:r>
    </w:p>
    <w:p w14:paraId="2329F5DC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>5. Величина прожиточного минимума в расчете на душу населения и по основным социально-демографическим группам населения.</w:t>
      </w:r>
    </w:p>
    <w:p w14:paraId="1BC9C700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>6. Численность населения с денежными доходами ниже границы бедности (в процентах от общей численности населения).</w:t>
      </w:r>
    </w:p>
    <w:p w14:paraId="26E408D1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>7. Общая численность безработных (по методологии МОТ).</w:t>
      </w:r>
    </w:p>
    <w:p w14:paraId="15330E26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>8. Уровень безработицы (по методологии МОТ).</w:t>
      </w:r>
    </w:p>
    <w:p w14:paraId="62B28193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>9. Индекс производительности труда.</w:t>
      </w:r>
    </w:p>
    <w:p w14:paraId="7521BFF6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</w:p>
    <w:p w14:paraId="2ACE3F39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</w:p>
    <w:p w14:paraId="455C351D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</w:p>
    <w:p w14:paraId="7D6E7758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</w:p>
    <w:p w14:paraId="11E554B2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</w:p>
    <w:p w14:paraId="25EEEF88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</w:p>
    <w:p w14:paraId="5A67F717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</w:p>
    <w:p w14:paraId="617F2085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</w:p>
    <w:p w14:paraId="650F6F1F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</w:p>
    <w:p w14:paraId="1C26EC2E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> </w:t>
      </w:r>
    </w:p>
    <w:p w14:paraId="1C3F541D" w14:textId="77777777" w:rsidR="001A178D" w:rsidRDefault="001A178D" w:rsidP="001A178D">
      <w:pPr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48AA73D" w14:textId="77777777" w:rsidR="001A178D" w:rsidRPr="007B1BBA" w:rsidRDefault="001A178D" w:rsidP="001A178D">
      <w:pPr>
        <w:ind w:firstLine="4962"/>
        <w:jc w:val="center"/>
        <w:rPr>
          <w:sz w:val="28"/>
          <w:szCs w:val="28"/>
        </w:rPr>
      </w:pPr>
      <w:r w:rsidRPr="007B1BBA">
        <w:rPr>
          <w:sz w:val="28"/>
          <w:szCs w:val="28"/>
        </w:rPr>
        <w:lastRenderedPageBreak/>
        <w:t>ПРИЛОЖЕНИЕ № 2</w:t>
      </w:r>
    </w:p>
    <w:p w14:paraId="163EACAC" w14:textId="77777777" w:rsidR="001A178D" w:rsidRPr="007B1BBA" w:rsidRDefault="001A178D" w:rsidP="001A178D">
      <w:pPr>
        <w:ind w:firstLine="4962"/>
        <w:jc w:val="center"/>
        <w:rPr>
          <w:sz w:val="28"/>
          <w:szCs w:val="28"/>
        </w:rPr>
      </w:pPr>
      <w:r w:rsidRPr="007B1BBA">
        <w:rPr>
          <w:sz w:val="28"/>
          <w:szCs w:val="28"/>
        </w:rPr>
        <w:t>к Генеральному соглашению</w:t>
      </w:r>
    </w:p>
    <w:p w14:paraId="7D731055" w14:textId="77777777" w:rsidR="001A178D" w:rsidRDefault="001A178D" w:rsidP="001A178D">
      <w:pPr>
        <w:ind w:left="4956" w:firstLine="6"/>
        <w:jc w:val="center"/>
        <w:rPr>
          <w:sz w:val="28"/>
          <w:szCs w:val="28"/>
        </w:rPr>
      </w:pPr>
      <w:r w:rsidRPr="007B1BBA">
        <w:rPr>
          <w:sz w:val="28"/>
          <w:szCs w:val="28"/>
        </w:rPr>
        <w:t>между общероссийскими объединениями профсоюзов,</w:t>
      </w:r>
    </w:p>
    <w:p w14:paraId="42468284" w14:textId="77777777" w:rsidR="001A178D" w:rsidRDefault="001A178D" w:rsidP="001A178D">
      <w:pPr>
        <w:ind w:left="4962" w:firstLine="72"/>
        <w:jc w:val="center"/>
        <w:rPr>
          <w:sz w:val="28"/>
          <w:szCs w:val="28"/>
        </w:rPr>
      </w:pPr>
      <w:r w:rsidRPr="007B1BBA">
        <w:rPr>
          <w:sz w:val="28"/>
          <w:szCs w:val="28"/>
        </w:rPr>
        <w:t xml:space="preserve">общероссийскими объединениями работодателей и Правительством </w:t>
      </w:r>
    </w:p>
    <w:p w14:paraId="2609E2B0" w14:textId="77777777" w:rsidR="001A178D" w:rsidRPr="007B1BBA" w:rsidRDefault="001A178D" w:rsidP="001A178D">
      <w:pPr>
        <w:ind w:firstLine="4962"/>
        <w:jc w:val="center"/>
        <w:rPr>
          <w:sz w:val="28"/>
          <w:szCs w:val="28"/>
        </w:rPr>
      </w:pPr>
      <w:r w:rsidRPr="007B1BBA">
        <w:rPr>
          <w:sz w:val="28"/>
          <w:szCs w:val="28"/>
        </w:rPr>
        <w:t>Российской Федерации</w:t>
      </w:r>
    </w:p>
    <w:p w14:paraId="644A4085" w14:textId="77777777" w:rsidR="001A178D" w:rsidRPr="007B1BBA" w:rsidRDefault="001A178D" w:rsidP="001A178D">
      <w:pPr>
        <w:ind w:firstLine="4962"/>
        <w:jc w:val="center"/>
        <w:rPr>
          <w:sz w:val="28"/>
          <w:szCs w:val="28"/>
        </w:rPr>
      </w:pPr>
      <w:r w:rsidRPr="007B1BBA">
        <w:rPr>
          <w:sz w:val="28"/>
          <w:szCs w:val="28"/>
        </w:rPr>
        <w:t>на 2024-2026 годы</w:t>
      </w:r>
    </w:p>
    <w:p w14:paraId="0F9A0C34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</w:p>
    <w:p w14:paraId="23D2F139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</w:p>
    <w:p w14:paraId="6E7CD260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</w:p>
    <w:p w14:paraId="459F8F55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</w:p>
    <w:p w14:paraId="154A7D6F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</w:p>
    <w:p w14:paraId="65BABEB9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</w:p>
    <w:p w14:paraId="4833B046" w14:textId="77777777" w:rsidR="001A178D" w:rsidRPr="007B1BBA" w:rsidRDefault="001A178D" w:rsidP="001A178D">
      <w:pPr>
        <w:ind w:firstLine="709"/>
        <w:jc w:val="center"/>
        <w:rPr>
          <w:b/>
          <w:sz w:val="28"/>
          <w:szCs w:val="28"/>
        </w:rPr>
      </w:pPr>
      <w:r w:rsidRPr="007B1BBA">
        <w:rPr>
          <w:b/>
          <w:sz w:val="28"/>
          <w:szCs w:val="28"/>
        </w:rPr>
        <w:t>Показатели проекта федерального бюджета</w:t>
      </w:r>
    </w:p>
    <w:p w14:paraId="01FE4AF2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</w:p>
    <w:p w14:paraId="138DCD68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</w:p>
    <w:p w14:paraId="420DB7B2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 xml:space="preserve">1. Расходы федерального (консолидированного) бюджета на социальную сферу, в том числе распределение бюджетных ассигнований по разделам бюджета. </w:t>
      </w:r>
    </w:p>
    <w:p w14:paraId="234CF8E3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>2. Реальное изменение расходов федерального (консолидированного) бюджета на социальную сферу с учетом прогнозного индекса потребительских цен.</w:t>
      </w:r>
    </w:p>
    <w:p w14:paraId="5AF4F268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>3. Финансовая помощь другим бюджетам бюджетной системы и доля получаемых субъектами Российской Федерации дотаций из федерального бюджета в консолидированном бюджете субъекта Российской Федерации.</w:t>
      </w:r>
    </w:p>
    <w:p w14:paraId="020466BD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>4. Доля социальных расходов в общей структуре расходов федерального (консолидированного) бюджета (в том числе по отраслям социальной сферы: образование, здравоохранение, физическая культура, культура и искусство, социальное обеспечение, наука), в том числе соотношения социальных расходов к валовому внутреннему продукту.</w:t>
      </w:r>
    </w:p>
    <w:p w14:paraId="7DE603CC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>5. Минимальный размер оплаты труда.</w:t>
      </w:r>
    </w:p>
    <w:p w14:paraId="7C2CB094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 xml:space="preserve">6. Отношение минимального размера оплаты труда к величине прожиточного минимума трудоспособного населения. </w:t>
      </w:r>
    </w:p>
    <w:p w14:paraId="597F1E44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>7. Объем средств федерального (консолидированного) бюджета, направляемых на реализацию мероприятий по содействию занятости населения.</w:t>
      </w:r>
    </w:p>
    <w:p w14:paraId="7CB90452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>8. Распределение бюджетных ассигнований по разделу "Национальная экономика".</w:t>
      </w:r>
    </w:p>
    <w:p w14:paraId="60E7B406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</w:p>
    <w:p w14:paraId="33F23C4C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</w:p>
    <w:p w14:paraId="6EFFFB96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</w:p>
    <w:p w14:paraId="6D638A5F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 xml:space="preserve"> </w:t>
      </w:r>
    </w:p>
    <w:p w14:paraId="1EC05979" w14:textId="77777777" w:rsidR="001A178D" w:rsidRDefault="001A178D" w:rsidP="001A178D">
      <w:pPr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4352D47" w14:textId="77777777" w:rsidR="001A178D" w:rsidRPr="007B1BBA" w:rsidRDefault="001A178D" w:rsidP="001A178D">
      <w:pPr>
        <w:ind w:firstLine="4962"/>
        <w:jc w:val="center"/>
        <w:rPr>
          <w:sz w:val="28"/>
          <w:szCs w:val="28"/>
        </w:rPr>
      </w:pPr>
      <w:r w:rsidRPr="007B1BBA">
        <w:rPr>
          <w:sz w:val="28"/>
          <w:szCs w:val="28"/>
        </w:rPr>
        <w:lastRenderedPageBreak/>
        <w:t>ПРИЛОЖЕНИЕ № 3</w:t>
      </w:r>
    </w:p>
    <w:p w14:paraId="1716F116" w14:textId="77777777" w:rsidR="001A178D" w:rsidRPr="007B1BBA" w:rsidRDefault="001A178D" w:rsidP="001A178D">
      <w:pPr>
        <w:ind w:firstLine="4962"/>
        <w:jc w:val="center"/>
        <w:rPr>
          <w:sz w:val="28"/>
          <w:szCs w:val="28"/>
        </w:rPr>
      </w:pPr>
      <w:r w:rsidRPr="007B1BBA">
        <w:rPr>
          <w:sz w:val="28"/>
          <w:szCs w:val="28"/>
        </w:rPr>
        <w:t>к Генеральному соглашению</w:t>
      </w:r>
    </w:p>
    <w:p w14:paraId="662B88DF" w14:textId="77777777" w:rsidR="001A178D" w:rsidRDefault="001A178D" w:rsidP="001A178D">
      <w:pPr>
        <w:ind w:left="4956" w:firstLine="6"/>
        <w:jc w:val="center"/>
        <w:rPr>
          <w:sz w:val="28"/>
          <w:szCs w:val="28"/>
        </w:rPr>
      </w:pPr>
      <w:r w:rsidRPr="007B1BBA">
        <w:rPr>
          <w:sz w:val="28"/>
          <w:szCs w:val="28"/>
        </w:rPr>
        <w:t>между общероссийскими объединениями профсоюзов,</w:t>
      </w:r>
    </w:p>
    <w:p w14:paraId="2F2EAF79" w14:textId="77777777" w:rsidR="001A178D" w:rsidRDefault="001A178D" w:rsidP="001A178D">
      <w:pPr>
        <w:ind w:left="4956" w:firstLine="78"/>
        <w:jc w:val="center"/>
        <w:rPr>
          <w:sz w:val="28"/>
          <w:szCs w:val="28"/>
        </w:rPr>
      </w:pPr>
      <w:r w:rsidRPr="007B1BBA">
        <w:rPr>
          <w:sz w:val="28"/>
          <w:szCs w:val="28"/>
        </w:rPr>
        <w:t xml:space="preserve">общероссийскими объединениями работодателей и Правительством </w:t>
      </w:r>
    </w:p>
    <w:p w14:paraId="2D0E9458" w14:textId="77777777" w:rsidR="001A178D" w:rsidRPr="007B1BBA" w:rsidRDefault="001A178D" w:rsidP="001A178D">
      <w:pPr>
        <w:ind w:firstLine="4962"/>
        <w:jc w:val="center"/>
        <w:rPr>
          <w:sz w:val="28"/>
          <w:szCs w:val="28"/>
        </w:rPr>
      </w:pPr>
      <w:r w:rsidRPr="007B1BBA">
        <w:rPr>
          <w:sz w:val="28"/>
          <w:szCs w:val="28"/>
        </w:rPr>
        <w:t>Российской Федерации</w:t>
      </w:r>
    </w:p>
    <w:p w14:paraId="235DB037" w14:textId="77777777" w:rsidR="001A178D" w:rsidRPr="007B1BBA" w:rsidRDefault="001A178D" w:rsidP="001A178D">
      <w:pPr>
        <w:ind w:firstLine="4962"/>
        <w:jc w:val="center"/>
        <w:rPr>
          <w:sz w:val="28"/>
          <w:szCs w:val="28"/>
        </w:rPr>
      </w:pPr>
      <w:r w:rsidRPr="007B1BBA">
        <w:rPr>
          <w:sz w:val="28"/>
          <w:szCs w:val="28"/>
        </w:rPr>
        <w:t>на 2024-2026 годы</w:t>
      </w:r>
    </w:p>
    <w:p w14:paraId="5C3DE2F4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</w:p>
    <w:p w14:paraId="4D389497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</w:p>
    <w:p w14:paraId="0EA9388E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</w:p>
    <w:p w14:paraId="0CEB4EF2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</w:p>
    <w:p w14:paraId="3A404599" w14:textId="77777777" w:rsidR="001A178D" w:rsidRPr="007B1BBA" w:rsidRDefault="001A178D" w:rsidP="001A178D">
      <w:pPr>
        <w:ind w:firstLine="709"/>
        <w:jc w:val="center"/>
        <w:rPr>
          <w:b/>
          <w:sz w:val="28"/>
          <w:szCs w:val="28"/>
        </w:rPr>
      </w:pPr>
      <w:r w:rsidRPr="007B1BBA">
        <w:rPr>
          <w:b/>
          <w:sz w:val="28"/>
          <w:szCs w:val="28"/>
        </w:rPr>
        <w:t>Индикаторы достойного труда</w:t>
      </w:r>
    </w:p>
    <w:p w14:paraId="4EBAD473" w14:textId="77777777" w:rsidR="001A178D" w:rsidRPr="003408DD" w:rsidRDefault="001A178D" w:rsidP="001A178D">
      <w:pPr>
        <w:ind w:firstLine="709"/>
        <w:jc w:val="center"/>
        <w:rPr>
          <w:b/>
          <w:sz w:val="28"/>
          <w:szCs w:val="28"/>
        </w:rPr>
      </w:pPr>
      <w:r w:rsidRPr="003408DD">
        <w:rPr>
          <w:b/>
          <w:sz w:val="28"/>
          <w:szCs w:val="28"/>
        </w:rPr>
        <w:t>(перечень показателей, рекомендуемых</w:t>
      </w:r>
    </w:p>
    <w:p w14:paraId="70751FC2" w14:textId="77777777" w:rsidR="001A178D" w:rsidRPr="003408DD" w:rsidRDefault="001A178D" w:rsidP="001A178D">
      <w:pPr>
        <w:ind w:firstLine="709"/>
        <w:jc w:val="center"/>
        <w:rPr>
          <w:b/>
          <w:sz w:val="28"/>
          <w:szCs w:val="28"/>
        </w:rPr>
      </w:pPr>
      <w:r w:rsidRPr="003408DD">
        <w:rPr>
          <w:b/>
          <w:sz w:val="28"/>
          <w:szCs w:val="28"/>
        </w:rPr>
        <w:t>Международной организацией труда)</w:t>
      </w:r>
    </w:p>
    <w:p w14:paraId="58504977" w14:textId="77777777" w:rsidR="001A178D" w:rsidRPr="003408DD" w:rsidRDefault="001A178D" w:rsidP="001A178D">
      <w:pPr>
        <w:ind w:firstLine="709"/>
        <w:jc w:val="both"/>
        <w:rPr>
          <w:sz w:val="28"/>
          <w:szCs w:val="28"/>
        </w:rPr>
      </w:pPr>
    </w:p>
    <w:p w14:paraId="1B1F3AF7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</w:p>
    <w:p w14:paraId="1825DC51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 xml:space="preserve">1. Доля занятых лиц в общей численности населения в возрасте 15 лет </w:t>
      </w:r>
    </w:p>
    <w:p w14:paraId="7F81C6F2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>и старше, процентов.</w:t>
      </w:r>
    </w:p>
    <w:p w14:paraId="30BA229C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>2. Уровень безработицы (по методологии МОТ), процентов.</w:t>
      </w:r>
    </w:p>
    <w:p w14:paraId="6FCE7557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 xml:space="preserve">3. Молодежь в возрасте 15 - 24 лет, которая не учится, не работает и не приобретает профессиональных навыков, в общей численности населения соответствующей возрастной группы, процентов. (Редакция показателя приведена в соответствии с показателем ЦУР 8.6.1. Доля молодежи </w:t>
      </w:r>
    </w:p>
    <w:p w14:paraId="5E786D0F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>(в возрасте от 15 до 24 лет), которая не учится, не работает и не приобретает профессиональных навыков).</w:t>
      </w:r>
    </w:p>
    <w:p w14:paraId="4CFCCC5D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>4. Доля неформального сектора в общей занятости, процентов.</w:t>
      </w:r>
    </w:p>
    <w:p w14:paraId="1938E58D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>5. Доля лиц, занятых в экономике (работающих), проживающих в малоимущих домашних хозяйствах, в общей численности занятых в экономике (работающих), процентов.</w:t>
      </w:r>
    </w:p>
    <w:p w14:paraId="36CB1CED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>6. Доля работников организаций с низким уровнем заработной платы</w:t>
      </w:r>
      <w:r>
        <w:rPr>
          <w:sz w:val="28"/>
          <w:szCs w:val="28"/>
        </w:rPr>
        <w:t xml:space="preserve"> </w:t>
      </w:r>
      <w:r w:rsidRPr="007B1BBA">
        <w:rPr>
          <w:sz w:val="28"/>
          <w:szCs w:val="28"/>
        </w:rPr>
        <w:t>(ниже двух третей медианы почасового заработка), процентов. *)</w:t>
      </w:r>
    </w:p>
    <w:p w14:paraId="29218D9C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>7. Доля занятых с чрезмерной продолжительностью рабочих часов</w:t>
      </w:r>
      <w:r>
        <w:rPr>
          <w:sz w:val="28"/>
          <w:szCs w:val="28"/>
        </w:rPr>
        <w:t xml:space="preserve"> </w:t>
      </w:r>
      <w:r w:rsidRPr="007B1BBA">
        <w:rPr>
          <w:sz w:val="28"/>
          <w:szCs w:val="28"/>
        </w:rPr>
        <w:t>(более 48 часов в неделю; "фактическое" количество часов), процентов.</w:t>
      </w:r>
    </w:p>
    <w:p w14:paraId="07426787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>8. Фактическое количество отработанных часов в год в среднем на одного работающего по найму на основной работе, часов.</w:t>
      </w:r>
    </w:p>
    <w:p w14:paraId="198A4EF5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>9. Доля лиц в состоянии неполной занятости с точки зрения продолжительности рабочего времени, процентов. *)</w:t>
      </w:r>
    </w:p>
    <w:p w14:paraId="6A03C739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>10. Доля детей в возрасте от 5 до 17 лет, занятых детским трудом, процентов.</w:t>
      </w:r>
    </w:p>
    <w:p w14:paraId="2DFEB4B8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>11. Удельный вес работников организаций моложе 18 лет, занятых на работах с вредными и (или) опасными условиями труда, в общей численности лиц моложе 18 лет, процентов*).</w:t>
      </w:r>
    </w:p>
    <w:p w14:paraId="1F67B69C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>12. Доля женщин на руководящих должностях (соответствует формулировке ЦУР 5.5.2. *)</w:t>
      </w:r>
    </w:p>
    <w:p w14:paraId="68D54840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lastRenderedPageBreak/>
        <w:t xml:space="preserve">13. Гендерный разрыв в заработной плате работников организаций, </w:t>
      </w:r>
      <w:proofErr w:type="gramStart"/>
      <w:r w:rsidRPr="007B1BBA">
        <w:rPr>
          <w:sz w:val="28"/>
          <w:szCs w:val="28"/>
        </w:rPr>
        <w:t>процентов.*</w:t>
      </w:r>
      <w:proofErr w:type="gramEnd"/>
      <w:r w:rsidRPr="007B1BBA">
        <w:rPr>
          <w:sz w:val="28"/>
          <w:szCs w:val="28"/>
        </w:rPr>
        <w:t>)</w:t>
      </w:r>
    </w:p>
    <w:p w14:paraId="5941A753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>14. Уровень производственного травматизма со смертельным исходом</w:t>
      </w:r>
      <w:r>
        <w:rPr>
          <w:sz w:val="28"/>
          <w:szCs w:val="28"/>
        </w:rPr>
        <w:t xml:space="preserve"> </w:t>
      </w:r>
      <w:r w:rsidRPr="007B1BBA">
        <w:rPr>
          <w:sz w:val="28"/>
          <w:szCs w:val="28"/>
        </w:rPr>
        <w:t>(на 100 000 работающих), человек.</w:t>
      </w:r>
    </w:p>
    <w:p w14:paraId="46BD0075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>15. Уровень производственного травматизма с несмертельным исходом</w:t>
      </w:r>
      <w:r>
        <w:rPr>
          <w:sz w:val="28"/>
          <w:szCs w:val="28"/>
        </w:rPr>
        <w:t xml:space="preserve"> </w:t>
      </w:r>
      <w:r w:rsidRPr="007B1BBA">
        <w:rPr>
          <w:sz w:val="28"/>
          <w:szCs w:val="28"/>
        </w:rPr>
        <w:t>(на 100 000 работающих), человек.</w:t>
      </w:r>
    </w:p>
    <w:p w14:paraId="5BC75228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16. </w:t>
      </w:r>
      <w:r w:rsidRPr="007B1BBA">
        <w:rPr>
          <w:sz w:val="28"/>
          <w:szCs w:val="28"/>
        </w:rPr>
        <w:t>Количество потерянных рабочих дней в случае временной нетрудоспособности на одного пострадавшего.</w:t>
      </w:r>
    </w:p>
    <w:p w14:paraId="08A7B794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17. </w:t>
      </w:r>
      <w:r w:rsidRPr="007B1BBA">
        <w:rPr>
          <w:sz w:val="28"/>
          <w:szCs w:val="28"/>
        </w:rPr>
        <w:t>Доля населения, получающего страховые пенсии по старости, процентов.</w:t>
      </w:r>
    </w:p>
    <w:p w14:paraId="253A6396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>18. Расходы на здравоохранение, финансируемые не за счёт личных расходов домашних хозяйств (процентов).</w:t>
      </w:r>
    </w:p>
    <w:p w14:paraId="4C0B3B85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>19. Государственные расходы на поддержку доходов на основе потребностей (% к ВВП).</w:t>
      </w:r>
    </w:p>
    <w:p w14:paraId="65F748D6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>20. Численность населения с денежными доходами ниже границы бедности в процентах от общей численности населения.</w:t>
      </w:r>
    </w:p>
    <w:p w14:paraId="5AB22CAE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>21. Удельный вес численности детей и подростков в возрасте 7 - 18 лет, не обучающихся в образовательных организациях, в общей численности населения в возрасте 7 - 18 лет.</w:t>
      </w:r>
    </w:p>
    <w:p w14:paraId="0069017B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>22. Производительность труда (индексы производительности труда).</w:t>
      </w:r>
    </w:p>
    <w:p w14:paraId="576A7F3C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 xml:space="preserve">23. Соотношение денежного дохода 10 процентов </w:t>
      </w:r>
      <w:proofErr w:type="spellStart"/>
      <w:r w:rsidRPr="007B1BBA">
        <w:rPr>
          <w:sz w:val="28"/>
          <w:szCs w:val="28"/>
        </w:rPr>
        <w:t>наиболееи</w:t>
      </w:r>
      <w:proofErr w:type="spellEnd"/>
      <w:r w:rsidRPr="007B1BBA">
        <w:rPr>
          <w:sz w:val="28"/>
          <w:szCs w:val="28"/>
        </w:rPr>
        <w:t xml:space="preserve"> 10 процентов наименее обеспеченного населения, раз.</w:t>
      </w:r>
    </w:p>
    <w:p w14:paraId="2B9FF971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>24. Индекс потребительских цен.</w:t>
      </w:r>
    </w:p>
    <w:p w14:paraId="33312158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>25. Занятость по отраслям экономической деятельности</w:t>
      </w:r>
    </w:p>
    <w:p w14:paraId="7ED8F6C5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>26. Доля оплаты труда в ВВП, процентов.</w:t>
      </w:r>
    </w:p>
    <w:p w14:paraId="647FE08B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>27. Доля лиц среди населения в возрасте 25-64 года, окончивших среднюю школу, процентов.</w:t>
      </w:r>
    </w:p>
    <w:p w14:paraId="18D633CD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</w:p>
    <w:p w14:paraId="6C8E0A40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>_______________________</w:t>
      </w:r>
    </w:p>
    <w:p w14:paraId="202C1DBB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</w:p>
    <w:p w14:paraId="577D58BD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>*) без субъектов малого предпринимательства</w:t>
      </w:r>
    </w:p>
    <w:p w14:paraId="7EC22146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</w:p>
    <w:p w14:paraId="788379BB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</w:p>
    <w:p w14:paraId="66E1EC26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</w:p>
    <w:p w14:paraId="042D5955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</w:p>
    <w:p w14:paraId="5AC8B817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</w:p>
    <w:p w14:paraId="614B3C9F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 xml:space="preserve"> </w:t>
      </w:r>
    </w:p>
    <w:p w14:paraId="1E6179AE" w14:textId="77777777" w:rsidR="001A178D" w:rsidRDefault="001A178D" w:rsidP="001A178D">
      <w:pPr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C85BA7E" w14:textId="77777777" w:rsidR="001A178D" w:rsidRPr="007B1BBA" w:rsidRDefault="001A178D" w:rsidP="001A178D">
      <w:pPr>
        <w:ind w:firstLine="4962"/>
        <w:jc w:val="center"/>
        <w:rPr>
          <w:sz w:val="28"/>
          <w:szCs w:val="28"/>
        </w:rPr>
      </w:pPr>
      <w:r w:rsidRPr="007B1BBA">
        <w:rPr>
          <w:sz w:val="28"/>
          <w:szCs w:val="28"/>
        </w:rPr>
        <w:lastRenderedPageBreak/>
        <w:t>ПРИЛОЖЕНИЕ № 4</w:t>
      </w:r>
    </w:p>
    <w:p w14:paraId="515022AE" w14:textId="77777777" w:rsidR="001A178D" w:rsidRPr="007B1BBA" w:rsidRDefault="001A178D" w:rsidP="001A178D">
      <w:pPr>
        <w:ind w:firstLine="4962"/>
        <w:jc w:val="center"/>
        <w:rPr>
          <w:sz w:val="28"/>
          <w:szCs w:val="28"/>
        </w:rPr>
      </w:pPr>
      <w:r w:rsidRPr="007B1BBA">
        <w:rPr>
          <w:sz w:val="28"/>
          <w:szCs w:val="28"/>
        </w:rPr>
        <w:t>к Генеральному соглашению</w:t>
      </w:r>
    </w:p>
    <w:p w14:paraId="0A4F3BD0" w14:textId="77777777" w:rsidR="001A178D" w:rsidRDefault="001A178D" w:rsidP="001A178D">
      <w:pPr>
        <w:ind w:left="4956" w:firstLine="6"/>
        <w:jc w:val="center"/>
        <w:rPr>
          <w:sz w:val="28"/>
          <w:szCs w:val="28"/>
        </w:rPr>
      </w:pPr>
      <w:r w:rsidRPr="007B1BBA">
        <w:rPr>
          <w:sz w:val="28"/>
          <w:szCs w:val="28"/>
        </w:rPr>
        <w:t>между общероссийскими объединениями профсоюзов,</w:t>
      </w:r>
    </w:p>
    <w:p w14:paraId="1CB662CC" w14:textId="77777777" w:rsidR="001A178D" w:rsidRDefault="001A178D" w:rsidP="001A178D">
      <w:pPr>
        <w:ind w:left="4956" w:firstLine="6"/>
        <w:jc w:val="center"/>
        <w:rPr>
          <w:sz w:val="28"/>
          <w:szCs w:val="28"/>
        </w:rPr>
      </w:pPr>
      <w:r w:rsidRPr="007B1BBA">
        <w:rPr>
          <w:sz w:val="28"/>
          <w:szCs w:val="28"/>
        </w:rPr>
        <w:t xml:space="preserve">общероссийскими объединениями работодателей и Правительством </w:t>
      </w:r>
    </w:p>
    <w:p w14:paraId="1BF8E37C" w14:textId="77777777" w:rsidR="001A178D" w:rsidRPr="007B1BBA" w:rsidRDefault="001A178D" w:rsidP="001A178D">
      <w:pPr>
        <w:ind w:firstLine="4962"/>
        <w:jc w:val="center"/>
        <w:rPr>
          <w:sz w:val="28"/>
          <w:szCs w:val="28"/>
        </w:rPr>
      </w:pPr>
      <w:r w:rsidRPr="007B1BBA">
        <w:rPr>
          <w:sz w:val="28"/>
          <w:szCs w:val="28"/>
        </w:rPr>
        <w:t>Российской Федерации</w:t>
      </w:r>
    </w:p>
    <w:p w14:paraId="363BC871" w14:textId="77777777" w:rsidR="001A178D" w:rsidRPr="007B1BBA" w:rsidRDefault="001A178D" w:rsidP="001A178D">
      <w:pPr>
        <w:ind w:firstLine="4962"/>
        <w:jc w:val="center"/>
        <w:rPr>
          <w:sz w:val="28"/>
          <w:szCs w:val="28"/>
        </w:rPr>
      </w:pPr>
      <w:r w:rsidRPr="007B1BBA">
        <w:rPr>
          <w:sz w:val="28"/>
          <w:szCs w:val="28"/>
        </w:rPr>
        <w:t>на 2024-2026 годы</w:t>
      </w:r>
    </w:p>
    <w:p w14:paraId="2E8559F7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</w:p>
    <w:p w14:paraId="4CD91413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</w:p>
    <w:p w14:paraId="3EE3F159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</w:p>
    <w:p w14:paraId="49AEB202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</w:p>
    <w:p w14:paraId="4DEFC5ED" w14:textId="77777777" w:rsidR="001A178D" w:rsidRPr="007B1BBA" w:rsidRDefault="001A178D" w:rsidP="001A178D">
      <w:pPr>
        <w:jc w:val="center"/>
        <w:rPr>
          <w:b/>
          <w:sz w:val="28"/>
          <w:szCs w:val="28"/>
        </w:rPr>
      </w:pPr>
      <w:r w:rsidRPr="007B1BBA">
        <w:rPr>
          <w:b/>
          <w:sz w:val="28"/>
          <w:szCs w:val="28"/>
        </w:rPr>
        <w:t>Перечень конвенций</w:t>
      </w:r>
    </w:p>
    <w:p w14:paraId="0288EEB7" w14:textId="77777777" w:rsidR="001A178D" w:rsidRPr="007B1BBA" w:rsidRDefault="001A178D" w:rsidP="001A178D">
      <w:pPr>
        <w:jc w:val="center"/>
        <w:rPr>
          <w:b/>
          <w:sz w:val="28"/>
          <w:szCs w:val="28"/>
        </w:rPr>
      </w:pPr>
      <w:r w:rsidRPr="007B1BBA">
        <w:rPr>
          <w:b/>
          <w:sz w:val="28"/>
          <w:szCs w:val="28"/>
        </w:rPr>
        <w:t>Международной организации труда</w:t>
      </w:r>
    </w:p>
    <w:p w14:paraId="5A3A9F3F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</w:p>
    <w:p w14:paraId="15FC19A5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</w:p>
    <w:p w14:paraId="03708CB0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>1. Конвенция № 97 "О трудящихся-мигрантах" (1949 год).</w:t>
      </w:r>
    </w:p>
    <w:p w14:paraId="0FD1E2D4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>2. Конвенция № 117 "Об основных целях и нормах социальной политики" (1962 год).</w:t>
      </w:r>
    </w:p>
    <w:p w14:paraId="01F79CE9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>3. Конвенция № 121 "О пособиях в случаях производственного травматизма" (1964 год).</w:t>
      </w:r>
    </w:p>
    <w:p w14:paraId="134B4B79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>4. Конвенция № 128 "О пособиях по инвалидности, по старости и по случаю потери кормильца" (1967 год)</w:t>
      </w:r>
    </w:p>
    <w:p w14:paraId="4A9B169C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 xml:space="preserve">5. Конвенция № 130 "О медицинской помощи и пособиях по болезни" (1969 год). </w:t>
      </w:r>
    </w:p>
    <w:p w14:paraId="3ABF2B40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>6. Конвенция № 131 "Об установлении минимальной заработной платы с особым учетом развивающихся стран" (1970 год).</w:t>
      </w:r>
    </w:p>
    <w:p w14:paraId="52EB0227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>7. Конвенция № 143 "О злоупотреблениях в области миграции и об обеспечении трудящимся-мигрантам равенства возможностей и обращения" 1975 год).</w:t>
      </w:r>
    </w:p>
    <w:p w14:paraId="1CBE6C16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>8. Конвенция № 157 "Об установлении международной системы сохранения прав в области социального обеспечения" (1982 год).</w:t>
      </w:r>
    </w:p>
    <w:p w14:paraId="50453A45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 xml:space="preserve">9. Конвенция № 161 "О службах гигиены труда" (1985 год). </w:t>
      </w:r>
    </w:p>
    <w:p w14:paraId="0AD93E57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>10. Конвенция № 168 "О содействии занятости и защите от безработицы" (1988 год).</w:t>
      </w:r>
    </w:p>
    <w:p w14:paraId="4B3937D7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>11. Конвенция № 183 "Об охране материнства" (2000 год).</w:t>
      </w:r>
    </w:p>
    <w:p w14:paraId="6D2021B2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>12. Конвенция № 184 "О безопасности и гигиене труда в сельском хозяйстве" (2001 год).</w:t>
      </w:r>
    </w:p>
    <w:p w14:paraId="04B9ADC4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 xml:space="preserve"> </w:t>
      </w:r>
    </w:p>
    <w:p w14:paraId="624BF4AB" w14:textId="77777777" w:rsidR="001A178D" w:rsidRDefault="001A178D" w:rsidP="001A178D">
      <w:pPr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6F6345E" w14:textId="77777777" w:rsidR="001A178D" w:rsidRPr="007B1BBA" w:rsidRDefault="001A178D" w:rsidP="001A178D">
      <w:pPr>
        <w:ind w:firstLine="4962"/>
        <w:jc w:val="center"/>
        <w:rPr>
          <w:sz w:val="28"/>
          <w:szCs w:val="28"/>
        </w:rPr>
      </w:pPr>
      <w:r w:rsidRPr="007B1BBA">
        <w:rPr>
          <w:sz w:val="28"/>
          <w:szCs w:val="28"/>
        </w:rPr>
        <w:lastRenderedPageBreak/>
        <w:t>ПРИЛОЖЕНИЕ № 5</w:t>
      </w:r>
    </w:p>
    <w:p w14:paraId="7E43B15E" w14:textId="77777777" w:rsidR="001A178D" w:rsidRPr="007B1BBA" w:rsidRDefault="001A178D" w:rsidP="001A178D">
      <w:pPr>
        <w:ind w:firstLine="4962"/>
        <w:jc w:val="center"/>
        <w:rPr>
          <w:sz w:val="28"/>
          <w:szCs w:val="28"/>
        </w:rPr>
      </w:pPr>
      <w:r w:rsidRPr="007B1BBA">
        <w:rPr>
          <w:sz w:val="28"/>
          <w:szCs w:val="28"/>
        </w:rPr>
        <w:t>к Генеральному соглашению</w:t>
      </w:r>
    </w:p>
    <w:p w14:paraId="05F85E56" w14:textId="77777777" w:rsidR="001A178D" w:rsidRDefault="001A178D" w:rsidP="001A178D">
      <w:pPr>
        <w:ind w:left="4962"/>
        <w:jc w:val="center"/>
        <w:rPr>
          <w:sz w:val="28"/>
          <w:szCs w:val="28"/>
        </w:rPr>
      </w:pPr>
      <w:r w:rsidRPr="007B1BBA">
        <w:rPr>
          <w:sz w:val="28"/>
          <w:szCs w:val="28"/>
        </w:rPr>
        <w:t>между общероссий</w:t>
      </w:r>
      <w:r>
        <w:rPr>
          <w:sz w:val="28"/>
          <w:szCs w:val="28"/>
        </w:rPr>
        <w:t>скими объединениями профсоюзов,</w:t>
      </w:r>
    </w:p>
    <w:p w14:paraId="2447AE09" w14:textId="77777777" w:rsidR="001A178D" w:rsidRDefault="001A178D" w:rsidP="001A178D">
      <w:pPr>
        <w:ind w:left="4956" w:firstLine="6"/>
        <w:jc w:val="center"/>
        <w:rPr>
          <w:sz w:val="28"/>
          <w:szCs w:val="28"/>
        </w:rPr>
      </w:pPr>
      <w:r w:rsidRPr="007B1BBA">
        <w:rPr>
          <w:sz w:val="28"/>
          <w:szCs w:val="28"/>
        </w:rPr>
        <w:t>общероссийскими объединениями работодателей и Правительством</w:t>
      </w:r>
    </w:p>
    <w:p w14:paraId="6CEC49DC" w14:textId="77777777" w:rsidR="001A178D" w:rsidRPr="007B1BBA" w:rsidRDefault="001A178D" w:rsidP="001A178D">
      <w:pPr>
        <w:ind w:firstLine="4962"/>
        <w:jc w:val="center"/>
        <w:rPr>
          <w:sz w:val="28"/>
          <w:szCs w:val="28"/>
        </w:rPr>
      </w:pPr>
      <w:r w:rsidRPr="007B1BBA">
        <w:rPr>
          <w:sz w:val="28"/>
          <w:szCs w:val="28"/>
        </w:rPr>
        <w:t xml:space="preserve"> Российской Федерации</w:t>
      </w:r>
    </w:p>
    <w:p w14:paraId="3FDA7EC6" w14:textId="77777777" w:rsidR="001A178D" w:rsidRPr="007B1BBA" w:rsidRDefault="001A178D" w:rsidP="001A178D">
      <w:pPr>
        <w:ind w:firstLine="4962"/>
        <w:jc w:val="center"/>
        <w:rPr>
          <w:sz w:val="28"/>
          <w:szCs w:val="28"/>
        </w:rPr>
      </w:pPr>
      <w:r w:rsidRPr="007B1BBA">
        <w:rPr>
          <w:sz w:val="28"/>
          <w:szCs w:val="28"/>
        </w:rPr>
        <w:t>на 2024-2026 годы</w:t>
      </w:r>
    </w:p>
    <w:p w14:paraId="3C3E4387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</w:p>
    <w:p w14:paraId="3BB16477" w14:textId="77777777" w:rsidR="001A178D" w:rsidRPr="007B1BBA" w:rsidRDefault="001A178D" w:rsidP="001A178D">
      <w:pPr>
        <w:ind w:firstLine="709"/>
        <w:jc w:val="center"/>
        <w:rPr>
          <w:b/>
          <w:sz w:val="28"/>
          <w:szCs w:val="28"/>
        </w:rPr>
      </w:pPr>
      <w:r w:rsidRPr="007B1BBA">
        <w:rPr>
          <w:b/>
          <w:sz w:val="28"/>
          <w:szCs w:val="28"/>
        </w:rPr>
        <w:t>Основные социально-экономические показатели</w:t>
      </w:r>
    </w:p>
    <w:p w14:paraId="1F67FB94" w14:textId="77777777" w:rsidR="001A178D" w:rsidRPr="007B1BBA" w:rsidRDefault="001A178D" w:rsidP="001A178D">
      <w:pPr>
        <w:ind w:firstLine="709"/>
        <w:jc w:val="center"/>
        <w:rPr>
          <w:b/>
          <w:sz w:val="28"/>
          <w:szCs w:val="28"/>
        </w:rPr>
      </w:pPr>
      <w:r w:rsidRPr="007B1BBA">
        <w:rPr>
          <w:b/>
          <w:sz w:val="28"/>
          <w:szCs w:val="28"/>
        </w:rPr>
        <w:t>мониторинга качества и уровня жизни населения</w:t>
      </w:r>
    </w:p>
    <w:p w14:paraId="732B2824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</w:p>
    <w:p w14:paraId="59AFE2F0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</w:p>
    <w:p w14:paraId="4BA206C0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>1. Валовой внутренний продукт.</w:t>
      </w:r>
    </w:p>
    <w:p w14:paraId="21E9CD5E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7B1BBA">
        <w:rPr>
          <w:sz w:val="28"/>
          <w:szCs w:val="28"/>
        </w:rPr>
        <w:t>Объем отгруженных товаров собственного производства, выполненных работ и услуг собственными силами по фактическим видам экономической деятельности:</w:t>
      </w:r>
    </w:p>
    <w:p w14:paraId="21784BEB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>добыча полезных ископаемых,</w:t>
      </w:r>
    </w:p>
    <w:p w14:paraId="1F0535C3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>обрабатывающие производства,</w:t>
      </w:r>
    </w:p>
    <w:p w14:paraId="25EC46F1" w14:textId="77777777" w:rsidR="001A178D" w:rsidRDefault="001A178D" w:rsidP="001A178D">
      <w:pPr>
        <w:ind w:left="708" w:firstLine="1"/>
        <w:jc w:val="both"/>
        <w:rPr>
          <w:sz w:val="28"/>
          <w:szCs w:val="28"/>
        </w:rPr>
      </w:pPr>
      <w:r w:rsidRPr="007B1BBA">
        <w:rPr>
          <w:sz w:val="28"/>
          <w:szCs w:val="28"/>
        </w:rPr>
        <w:t>обеспечение электрической энергией, газом и паром; кондиционирование воздуха,</w:t>
      </w:r>
      <w:r>
        <w:rPr>
          <w:sz w:val="28"/>
          <w:szCs w:val="28"/>
        </w:rPr>
        <w:t xml:space="preserve"> </w:t>
      </w:r>
      <w:r w:rsidRPr="007B1BBA">
        <w:rPr>
          <w:sz w:val="28"/>
          <w:szCs w:val="28"/>
        </w:rPr>
        <w:t>водоснабжение;</w:t>
      </w:r>
    </w:p>
    <w:p w14:paraId="746A61DE" w14:textId="77777777" w:rsidR="001A178D" w:rsidRPr="007B1BBA" w:rsidRDefault="001A178D" w:rsidP="001A178D">
      <w:pPr>
        <w:ind w:left="708" w:firstLine="1"/>
        <w:jc w:val="both"/>
        <w:rPr>
          <w:sz w:val="28"/>
          <w:szCs w:val="28"/>
        </w:rPr>
      </w:pPr>
      <w:r w:rsidRPr="007B1BBA">
        <w:rPr>
          <w:sz w:val="28"/>
          <w:szCs w:val="28"/>
        </w:rPr>
        <w:t>водоотведение, организация сбора и утилизации отходов, деятельность по ликвидации загрязнений.</w:t>
      </w:r>
    </w:p>
    <w:p w14:paraId="30396514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>3. Инвестиции в основной капитал.</w:t>
      </w:r>
    </w:p>
    <w:p w14:paraId="24E78B9B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>4. Индекс потребительских цен.</w:t>
      </w:r>
    </w:p>
    <w:p w14:paraId="61E37CE4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>5. Численность постоянного населения.</w:t>
      </w:r>
    </w:p>
    <w:p w14:paraId="6F3B30E2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>6. Ожидаемая продолжительность жизни при рождении.</w:t>
      </w:r>
    </w:p>
    <w:p w14:paraId="4CCF4A2F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>7. Суммарный коэффициент рождаемости.</w:t>
      </w:r>
    </w:p>
    <w:p w14:paraId="475DBF1F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>8. Общий коэффициент смертности.</w:t>
      </w:r>
    </w:p>
    <w:p w14:paraId="7279DE20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>9. Коэффициент естественного прироста.</w:t>
      </w:r>
    </w:p>
    <w:p w14:paraId="484B77F9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>10. Денежные доходы (в среднем на душу населения).</w:t>
      </w:r>
    </w:p>
    <w:p w14:paraId="12465929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>11. Реальные располагаемые денежные доходы населения.</w:t>
      </w:r>
    </w:p>
    <w:p w14:paraId="2FD73B3C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12. </w:t>
      </w:r>
      <w:r w:rsidRPr="007B1BBA">
        <w:rPr>
          <w:sz w:val="28"/>
          <w:szCs w:val="28"/>
        </w:rPr>
        <w:t>Среднемесячная номинальная начисленная заработная плата работников организаций (в т.ч. по видам экономической деятельности).</w:t>
      </w:r>
    </w:p>
    <w:p w14:paraId="6F082F41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 xml:space="preserve">13. Индекс реальной заработной платы работников организаций, </w:t>
      </w:r>
    </w:p>
    <w:p w14:paraId="2809D53D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>в процентах к соответствующему периоду предыдущего года.</w:t>
      </w:r>
    </w:p>
    <w:p w14:paraId="1C464C1F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 xml:space="preserve">14. Среднемесячная начисленная заработная плата наёмных работников </w:t>
      </w:r>
    </w:p>
    <w:p w14:paraId="4FE2F543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>в организациях, у индивидуальных предпринимателей и физических лиц (среднемесячный доход от трудовой деятельности).</w:t>
      </w:r>
    </w:p>
    <w:p w14:paraId="50E7E76D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>15. Медианное значение заработной платы работников организаций</w:t>
      </w:r>
      <w:r>
        <w:rPr>
          <w:sz w:val="28"/>
          <w:szCs w:val="28"/>
        </w:rPr>
        <w:t xml:space="preserve"> </w:t>
      </w:r>
      <w:r w:rsidRPr="007B1BBA">
        <w:rPr>
          <w:sz w:val="28"/>
          <w:szCs w:val="28"/>
        </w:rPr>
        <w:t>(в т.ч. по видам экономической деятельности). *)</w:t>
      </w:r>
    </w:p>
    <w:p w14:paraId="6BA62380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>16. Просроченная задолженность по заработной плате работникам организаций, в том числе по организациям-банкротам. *).</w:t>
      </w:r>
    </w:p>
    <w:p w14:paraId="5FACDCB6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 xml:space="preserve">17. Доля оплаты труда наёмных работников в валовой добавленной стоимости в целом по экономике и отраслям экономики (по разделам </w:t>
      </w:r>
      <w:r w:rsidRPr="007B1BBA">
        <w:rPr>
          <w:sz w:val="28"/>
          <w:szCs w:val="28"/>
        </w:rPr>
        <w:lastRenderedPageBreak/>
        <w:t>Общероссийского классификатора видов экономической деятельности (ОКВЭД2).</w:t>
      </w:r>
    </w:p>
    <w:p w14:paraId="059C0BA9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>18. Доля оплаты труда наёмных работников в целом по экономике региона в валовом региональном продукте (ВРП) (без учёта оплаты труда и смешанных доходов, не наблюдаемых прямыми статистическими методами).</w:t>
      </w:r>
    </w:p>
    <w:p w14:paraId="4E780831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>19. Доля оплаты труда наёмных работников в валовом внутреннем продукте (ВВП) без учёта оплаты труда и смешанных доходов, не наблюдаемых прямыми статистическими методами.</w:t>
      </w:r>
    </w:p>
    <w:p w14:paraId="6DDF29AC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>20. Доля оплаты труда наёмных работников в валовом внутреннем продукте (ВВП), включая оплату труда и смешанные доходы, не наблюдаемые прямыми статистическими методами.</w:t>
      </w:r>
    </w:p>
    <w:p w14:paraId="254E9E94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>21. Удельный вес тарифного заработка в общей сумме заработной платы</w:t>
      </w:r>
      <w:r>
        <w:rPr>
          <w:sz w:val="28"/>
          <w:szCs w:val="28"/>
        </w:rPr>
        <w:t xml:space="preserve"> </w:t>
      </w:r>
      <w:r w:rsidRPr="007B1BBA">
        <w:rPr>
          <w:sz w:val="28"/>
          <w:szCs w:val="28"/>
        </w:rPr>
        <w:t>работников организаций. *)</w:t>
      </w:r>
    </w:p>
    <w:p w14:paraId="5426473E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>22. Фонд оплаты труда, средняя заработная плата отдельных категорий работников государственных и муниципальных организаций социальной сферы и науки.</w:t>
      </w:r>
    </w:p>
    <w:p w14:paraId="5B87E732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>23. Средний размер назначенных пенсий.</w:t>
      </w:r>
    </w:p>
    <w:p w14:paraId="07BD428F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>24. Реальный размер назначенных пенсий, в процентах к соответствующему периоду предыдущего года.</w:t>
      </w:r>
    </w:p>
    <w:p w14:paraId="02AF0FD1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>25. Величина прожиточного минимума на душу населения, в том числе по социально-демографическим группам населения: трудоспособное население, пенсионеры, дети.</w:t>
      </w:r>
    </w:p>
    <w:p w14:paraId="10FE6A51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>26. Отношение к прожиточному минимуму, среднедушевых доходов всего населения, среднемесячной номинальной начисленной заработной платы работников организаций, среднего размера назначенных пенсий.</w:t>
      </w:r>
    </w:p>
    <w:p w14:paraId="0B417169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>27. Численность населения с денежными доходами ниже границы бедности в процентах от общей численности населения.</w:t>
      </w:r>
    </w:p>
    <w:p w14:paraId="68A8744D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>28. Численность работников организаций с размером заработной платы ниже величины прожиточного минимума. *)</w:t>
      </w:r>
    </w:p>
    <w:p w14:paraId="21829FCA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>29. Соотношение денежного дохода 10 процентов наиболее</w:t>
      </w:r>
      <w:r>
        <w:rPr>
          <w:sz w:val="28"/>
          <w:szCs w:val="28"/>
        </w:rPr>
        <w:t xml:space="preserve"> </w:t>
      </w:r>
      <w:r w:rsidRPr="007B1BBA">
        <w:rPr>
          <w:sz w:val="28"/>
          <w:szCs w:val="28"/>
        </w:rPr>
        <w:t>и 10 процентов наименее обеспеченного населения, раз.</w:t>
      </w:r>
    </w:p>
    <w:p w14:paraId="2B38DEDA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>30. Доля расходов на питание в потребительских расходах домашних хозяйств.</w:t>
      </w:r>
    </w:p>
    <w:p w14:paraId="3FCA1C33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>3</w:t>
      </w:r>
      <w:r>
        <w:rPr>
          <w:sz w:val="28"/>
          <w:szCs w:val="28"/>
        </w:rPr>
        <w:t>1</w:t>
      </w:r>
      <w:r w:rsidRPr="007B1BBA">
        <w:rPr>
          <w:sz w:val="28"/>
          <w:szCs w:val="28"/>
        </w:rPr>
        <w:t>. Численность и состав рабочей силы.</w:t>
      </w:r>
    </w:p>
    <w:p w14:paraId="47A8A38C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>3</w:t>
      </w:r>
      <w:r>
        <w:rPr>
          <w:sz w:val="28"/>
          <w:szCs w:val="28"/>
        </w:rPr>
        <w:t>2</w:t>
      </w:r>
      <w:r w:rsidRPr="007B1BBA">
        <w:rPr>
          <w:sz w:val="28"/>
          <w:szCs w:val="28"/>
        </w:rPr>
        <w:t>. Число высокопроизводительных рабочих мест.</w:t>
      </w:r>
    </w:p>
    <w:p w14:paraId="2B971597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>3</w:t>
      </w:r>
      <w:r>
        <w:rPr>
          <w:sz w:val="28"/>
          <w:szCs w:val="28"/>
        </w:rPr>
        <w:t>3</w:t>
      </w:r>
      <w:r w:rsidRPr="007B1BBA">
        <w:rPr>
          <w:sz w:val="28"/>
          <w:szCs w:val="28"/>
        </w:rPr>
        <w:t>. Средняя численность лиц, работающих по договорам гражданско-правового характера по организациям. *)</w:t>
      </w:r>
    </w:p>
    <w:p w14:paraId="5E2412A0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>3</w:t>
      </w:r>
      <w:r>
        <w:rPr>
          <w:sz w:val="28"/>
          <w:szCs w:val="28"/>
        </w:rPr>
        <w:t>4</w:t>
      </w:r>
      <w:r w:rsidRPr="007B1BBA">
        <w:rPr>
          <w:sz w:val="28"/>
          <w:szCs w:val="28"/>
        </w:rPr>
        <w:t>. Фактическое количество отработанных часов в год в среднем на одного работающего по найму на основной работе, часов.</w:t>
      </w:r>
    </w:p>
    <w:p w14:paraId="28EB7CFC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>3</w:t>
      </w:r>
      <w:r>
        <w:rPr>
          <w:sz w:val="28"/>
          <w:szCs w:val="28"/>
        </w:rPr>
        <w:t>5</w:t>
      </w:r>
      <w:r w:rsidRPr="007B1BBA">
        <w:rPr>
          <w:sz w:val="28"/>
          <w:szCs w:val="28"/>
        </w:rPr>
        <w:t>. Численность работников организаций, работающих в режиме неполного рабочего времени. *)</w:t>
      </w:r>
    </w:p>
    <w:p w14:paraId="6D26A8DC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>3</w:t>
      </w:r>
      <w:r>
        <w:rPr>
          <w:sz w:val="28"/>
          <w:szCs w:val="28"/>
        </w:rPr>
        <w:t>6</w:t>
      </w:r>
      <w:r w:rsidRPr="007B1BBA">
        <w:rPr>
          <w:sz w:val="28"/>
          <w:szCs w:val="28"/>
        </w:rPr>
        <w:t>. Уровень зарегистрированной безработицы.</w:t>
      </w:r>
    </w:p>
    <w:p w14:paraId="7F28ED8A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37. </w:t>
      </w:r>
      <w:r w:rsidRPr="007B1BBA">
        <w:rPr>
          <w:sz w:val="28"/>
          <w:szCs w:val="28"/>
        </w:rPr>
        <w:t>Число зарегистрированных безработных на одну вакансию, заявленную работодателями в государственные учреждения службы занятости населения.</w:t>
      </w:r>
    </w:p>
    <w:p w14:paraId="602DBD71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lastRenderedPageBreak/>
        <w:t>3</w:t>
      </w:r>
      <w:r>
        <w:rPr>
          <w:sz w:val="28"/>
          <w:szCs w:val="28"/>
        </w:rPr>
        <w:t>8</w:t>
      </w:r>
      <w:r w:rsidRPr="007B1BBA">
        <w:rPr>
          <w:sz w:val="28"/>
          <w:szCs w:val="28"/>
        </w:rPr>
        <w:t>. Длительность поиска работы зарегистрированными безработными.</w:t>
      </w:r>
    </w:p>
    <w:p w14:paraId="55C9910F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Pr="007B1BBA">
        <w:rPr>
          <w:sz w:val="28"/>
          <w:szCs w:val="28"/>
        </w:rPr>
        <w:t>. Средний размер пособия по безработице.</w:t>
      </w:r>
    </w:p>
    <w:p w14:paraId="30CED3B4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40. </w:t>
      </w:r>
      <w:r w:rsidRPr="007B1BBA">
        <w:rPr>
          <w:sz w:val="28"/>
          <w:szCs w:val="28"/>
        </w:rPr>
        <w:t>Численность граждан, трудоустроенных при содействии государственных учреждений службы занятости населения.</w:t>
      </w:r>
    </w:p>
    <w:p w14:paraId="099C5F69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41. </w:t>
      </w:r>
      <w:r w:rsidRPr="007B1BBA">
        <w:rPr>
          <w:sz w:val="28"/>
          <w:szCs w:val="28"/>
        </w:rPr>
        <w:t>Численность граждан, направленных на профессиональное обучение государственными учреждениями службы занятости населения.</w:t>
      </w:r>
    </w:p>
    <w:p w14:paraId="4F04E967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>4</w:t>
      </w:r>
      <w:r>
        <w:rPr>
          <w:sz w:val="28"/>
          <w:szCs w:val="28"/>
        </w:rPr>
        <w:t>2</w:t>
      </w:r>
      <w:r w:rsidRPr="007B1BBA">
        <w:rPr>
          <w:sz w:val="28"/>
          <w:szCs w:val="28"/>
        </w:rPr>
        <w:t>. Численность и распределение по субъектам Российской Федерации иностранных граждан, осуществляющих трудовую деятельность в Российской Федерации.</w:t>
      </w:r>
    </w:p>
    <w:p w14:paraId="0A7AFF58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>4</w:t>
      </w:r>
      <w:r>
        <w:rPr>
          <w:sz w:val="28"/>
          <w:szCs w:val="28"/>
        </w:rPr>
        <w:t>3</w:t>
      </w:r>
      <w:r w:rsidRPr="007B1BBA">
        <w:rPr>
          <w:sz w:val="28"/>
          <w:szCs w:val="28"/>
        </w:rPr>
        <w:t>. Численность иностранных граждан, имеющих действующее разрешение на работу.</w:t>
      </w:r>
    </w:p>
    <w:p w14:paraId="2BA28E2A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>4</w:t>
      </w:r>
      <w:r>
        <w:rPr>
          <w:sz w:val="28"/>
          <w:szCs w:val="28"/>
        </w:rPr>
        <w:t>4</w:t>
      </w:r>
      <w:r w:rsidRPr="007B1BBA">
        <w:rPr>
          <w:sz w:val="28"/>
          <w:szCs w:val="28"/>
        </w:rPr>
        <w:t>. Численность иностранных граждан, получивших патент на осуществление трудовой деятельности физических и юридических лиц.</w:t>
      </w:r>
    </w:p>
    <w:p w14:paraId="1634A7C5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>4</w:t>
      </w:r>
      <w:r>
        <w:rPr>
          <w:sz w:val="28"/>
          <w:szCs w:val="28"/>
        </w:rPr>
        <w:t>5</w:t>
      </w:r>
      <w:r w:rsidRPr="007B1BBA">
        <w:rPr>
          <w:sz w:val="28"/>
          <w:szCs w:val="28"/>
        </w:rPr>
        <w:t>. Продолжительность временной нетрудоспособности работающих в связи с заболеваниями (исключая периоды, предоставляемые по беременности и родам) на 100 работающих в организациях в год.</w:t>
      </w:r>
    </w:p>
    <w:p w14:paraId="7D14E11E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>4</w:t>
      </w:r>
      <w:r>
        <w:rPr>
          <w:sz w:val="28"/>
          <w:szCs w:val="28"/>
        </w:rPr>
        <w:t>6</w:t>
      </w:r>
      <w:r w:rsidRPr="007B1BBA">
        <w:rPr>
          <w:sz w:val="28"/>
          <w:szCs w:val="28"/>
        </w:rPr>
        <w:t>. Средняя величина пособия по временной нетрудоспособности по обязательному социальному страхованию на случай временной нетрудоспособности и в связи с материнством (рублей на человеко-день).</w:t>
      </w:r>
    </w:p>
    <w:p w14:paraId="250D30B7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47.</w:t>
      </w:r>
      <w:r>
        <w:t> </w:t>
      </w:r>
      <w:r w:rsidRPr="007B1BBA">
        <w:rPr>
          <w:sz w:val="28"/>
          <w:szCs w:val="28"/>
        </w:rPr>
        <w:t>Удельный вес численности работников организаций, которым  установлен хотя бы один вид гарантий и компенсаций за работу с вредными и (или) опасными условиями труда, в общей численности работников (по организациям, без субъектов малого предпринимательства, осуществляющим деятельность по сельскому, лесному хозяйству, охоте, рыболовству и рыбоводству; добыче полезных ископаемых; в обрабатывающих производствах; по обеспечению электрической энергией, газом и паром; кондиционированию воздуха; водоснабжению; водоотведению, организации сбора и утилизации отходов, деятельности по ликвидации  загрязнений; в строительстве; по транспортировке и хранению; в деятельности в области информации и связи) в том числе женщин. *)</w:t>
      </w:r>
    </w:p>
    <w:p w14:paraId="061296DA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48. </w:t>
      </w:r>
      <w:r w:rsidRPr="007B1BBA">
        <w:rPr>
          <w:sz w:val="28"/>
          <w:szCs w:val="28"/>
        </w:rPr>
        <w:t>Численность пострадавших при несчастных случаях на производстве с утратой трудоспособности на один рабочий день и более и со смертельным исходом.</w:t>
      </w:r>
    </w:p>
    <w:p w14:paraId="1231EFC8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49</w:t>
      </w:r>
      <w:r w:rsidRPr="007B1BBA">
        <w:rPr>
          <w:sz w:val="28"/>
          <w:szCs w:val="28"/>
        </w:rPr>
        <w:t>. Численность лиц с впервые установленными профессиональными заболеваниями, человек, в том числе по организациям сельского, лесного хозяйства, охоты, рыболовства и рыбоводства.</w:t>
      </w:r>
    </w:p>
    <w:p w14:paraId="20C8832E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>5</w:t>
      </w:r>
      <w:r>
        <w:rPr>
          <w:sz w:val="28"/>
          <w:szCs w:val="28"/>
        </w:rPr>
        <w:t>0</w:t>
      </w:r>
      <w:r w:rsidRPr="007B1BBA">
        <w:rPr>
          <w:sz w:val="28"/>
          <w:szCs w:val="28"/>
        </w:rPr>
        <w:t>. Количество действующих соглашений, всего, и в том числе на федеральном, межрегиональном, региональном, отраслевом, территориальном уровнях социального партнёрства.</w:t>
      </w:r>
    </w:p>
    <w:p w14:paraId="475D460A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>5</w:t>
      </w:r>
      <w:r>
        <w:rPr>
          <w:sz w:val="28"/>
          <w:szCs w:val="28"/>
        </w:rPr>
        <w:t>1</w:t>
      </w:r>
      <w:r w:rsidRPr="007B1BBA">
        <w:rPr>
          <w:sz w:val="28"/>
          <w:szCs w:val="28"/>
        </w:rPr>
        <w:t>. Количество субъектов Российской Федерации, в которых действуют соглашения о минимальной заработной плате. Валовой внутренний продукт.</w:t>
      </w:r>
    </w:p>
    <w:p w14:paraId="6054CEAA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</w:p>
    <w:p w14:paraId="30893237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>_______________________</w:t>
      </w:r>
    </w:p>
    <w:p w14:paraId="1A583562" w14:textId="77777777" w:rsidR="001A178D" w:rsidRPr="007B1BBA" w:rsidRDefault="001A178D" w:rsidP="001A178D">
      <w:pPr>
        <w:ind w:firstLine="709"/>
        <w:jc w:val="both"/>
        <w:rPr>
          <w:sz w:val="28"/>
          <w:szCs w:val="28"/>
        </w:rPr>
      </w:pPr>
    </w:p>
    <w:p w14:paraId="2A1C2A22" w14:textId="2DD3B9F3" w:rsidR="009D5C88" w:rsidRPr="009D5C88" w:rsidRDefault="001A178D" w:rsidP="001A178D">
      <w:pPr>
        <w:ind w:firstLine="709"/>
        <w:jc w:val="both"/>
        <w:rPr>
          <w:sz w:val="28"/>
          <w:szCs w:val="28"/>
        </w:rPr>
      </w:pPr>
      <w:r w:rsidRPr="007B1BBA">
        <w:rPr>
          <w:sz w:val="28"/>
          <w:szCs w:val="28"/>
        </w:rPr>
        <w:t>*) без субъектов малого предпринимательств</w:t>
      </w:r>
      <w:r>
        <w:rPr>
          <w:sz w:val="28"/>
          <w:szCs w:val="28"/>
        </w:rPr>
        <w:t>а</w:t>
      </w:r>
    </w:p>
    <w:sectPr w:rsidR="009D5C88" w:rsidRPr="009D5C88" w:rsidSect="005E3A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B5A65" w14:textId="77777777" w:rsidR="00B40F59" w:rsidRDefault="00B40F59" w:rsidP="005E3A56">
      <w:r>
        <w:separator/>
      </w:r>
    </w:p>
  </w:endnote>
  <w:endnote w:type="continuationSeparator" w:id="0">
    <w:p w14:paraId="48CEC317" w14:textId="77777777" w:rsidR="00B40F59" w:rsidRDefault="00B40F59" w:rsidP="005E3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78CE5" w14:textId="77777777" w:rsidR="00CB13F1" w:rsidRDefault="00CB13F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140AB" w14:textId="77777777" w:rsidR="00CB13F1" w:rsidRDefault="00CB13F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77913" w14:textId="77777777" w:rsidR="00CB13F1" w:rsidRDefault="00CB13F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4425A" w14:textId="77777777" w:rsidR="00B40F59" w:rsidRDefault="00B40F59" w:rsidP="005E3A56">
      <w:r>
        <w:separator/>
      </w:r>
    </w:p>
  </w:footnote>
  <w:footnote w:type="continuationSeparator" w:id="0">
    <w:p w14:paraId="01AB2835" w14:textId="77777777" w:rsidR="00B40F59" w:rsidRDefault="00B40F59" w:rsidP="005E3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4BB98" w14:textId="77777777" w:rsidR="00CB13F1" w:rsidRDefault="00CB13F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2424672"/>
      <w:docPartObj>
        <w:docPartGallery w:val="Page Numbers (Top of Page)"/>
        <w:docPartUnique/>
      </w:docPartObj>
    </w:sdtPr>
    <w:sdtEndPr/>
    <w:sdtContent>
      <w:p w14:paraId="71EADB6E" w14:textId="77777777" w:rsidR="00266154" w:rsidRDefault="00266154" w:rsidP="005E3A5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13F1">
          <w:rPr>
            <w:noProof/>
          </w:rPr>
          <w:t>47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42FA0" w14:textId="77777777" w:rsidR="00266154" w:rsidRPr="005E3A56" w:rsidRDefault="00266154" w:rsidP="005E3A56">
    <w:pPr>
      <w:pStyle w:val="a3"/>
      <w:keepNext/>
      <w:ind w:firstLine="720"/>
      <w:jc w:val="right"/>
      <w:outlineLvl w:val="9"/>
      <w:rPr>
        <w:b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A56"/>
    <w:rsid w:val="000308D4"/>
    <w:rsid w:val="0004126D"/>
    <w:rsid w:val="000521F9"/>
    <w:rsid w:val="00053A31"/>
    <w:rsid w:val="00057878"/>
    <w:rsid w:val="00071437"/>
    <w:rsid w:val="000B18BA"/>
    <w:rsid w:val="000C4CC6"/>
    <w:rsid w:val="000D37D0"/>
    <w:rsid w:val="000E0DF7"/>
    <w:rsid w:val="000E4B65"/>
    <w:rsid w:val="000F40E7"/>
    <w:rsid w:val="001027B4"/>
    <w:rsid w:val="00110217"/>
    <w:rsid w:val="001114B5"/>
    <w:rsid w:val="00121E88"/>
    <w:rsid w:val="001319BA"/>
    <w:rsid w:val="00142FB9"/>
    <w:rsid w:val="00154C86"/>
    <w:rsid w:val="0015527C"/>
    <w:rsid w:val="00192521"/>
    <w:rsid w:val="001A178D"/>
    <w:rsid w:val="001B5C8F"/>
    <w:rsid w:val="001B7286"/>
    <w:rsid w:val="00247108"/>
    <w:rsid w:val="002611BA"/>
    <w:rsid w:val="00266154"/>
    <w:rsid w:val="00267AC6"/>
    <w:rsid w:val="00271CAC"/>
    <w:rsid w:val="00274648"/>
    <w:rsid w:val="002770D5"/>
    <w:rsid w:val="00277EC6"/>
    <w:rsid w:val="002A6D2A"/>
    <w:rsid w:val="002B680B"/>
    <w:rsid w:val="002C17DC"/>
    <w:rsid w:val="002D0220"/>
    <w:rsid w:val="00320DF9"/>
    <w:rsid w:val="00323CE4"/>
    <w:rsid w:val="0032639B"/>
    <w:rsid w:val="00327CA8"/>
    <w:rsid w:val="003408DD"/>
    <w:rsid w:val="00342062"/>
    <w:rsid w:val="00362F8F"/>
    <w:rsid w:val="00380924"/>
    <w:rsid w:val="0039178F"/>
    <w:rsid w:val="003A42A8"/>
    <w:rsid w:val="003B0853"/>
    <w:rsid w:val="003B5996"/>
    <w:rsid w:val="003C3D98"/>
    <w:rsid w:val="003D68E2"/>
    <w:rsid w:val="00400829"/>
    <w:rsid w:val="004724E8"/>
    <w:rsid w:val="004B3EF5"/>
    <w:rsid w:val="004D65A9"/>
    <w:rsid w:val="004F4BE6"/>
    <w:rsid w:val="004F5FC0"/>
    <w:rsid w:val="005027D6"/>
    <w:rsid w:val="00504506"/>
    <w:rsid w:val="00510108"/>
    <w:rsid w:val="005378DE"/>
    <w:rsid w:val="0053798A"/>
    <w:rsid w:val="005B14AB"/>
    <w:rsid w:val="005B31C8"/>
    <w:rsid w:val="005B3D51"/>
    <w:rsid w:val="005D4FA2"/>
    <w:rsid w:val="005E3A56"/>
    <w:rsid w:val="00600491"/>
    <w:rsid w:val="0061204E"/>
    <w:rsid w:val="006230DA"/>
    <w:rsid w:val="0062422A"/>
    <w:rsid w:val="0064535C"/>
    <w:rsid w:val="00646370"/>
    <w:rsid w:val="00696EDB"/>
    <w:rsid w:val="006A2276"/>
    <w:rsid w:val="006C4301"/>
    <w:rsid w:val="006E22E8"/>
    <w:rsid w:val="006E4A8D"/>
    <w:rsid w:val="00701753"/>
    <w:rsid w:val="00732BD9"/>
    <w:rsid w:val="007514B8"/>
    <w:rsid w:val="0075324E"/>
    <w:rsid w:val="00755160"/>
    <w:rsid w:val="00767C2E"/>
    <w:rsid w:val="007760FC"/>
    <w:rsid w:val="007762E2"/>
    <w:rsid w:val="0079436B"/>
    <w:rsid w:val="007A3794"/>
    <w:rsid w:val="007B1BBA"/>
    <w:rsid w:val="007E47BE"/>
    <w:rsid w:val="007E6EF1"/>
    <w:rsid w:val="007F2D05"/>
    <w:rsid w:val="00810B45"/>
    <w:rsid w:val="00811D5A"/>
    <w:rsid w:val="00830CAC"/>
    <w:rsid w:val="0084426E"/>
    <w:rsid w:val="0084591B"/>
    <w:rsid w:val="00863DBE"/>
    <w:rsid w:val="008A6B56"/>
    <w:rsid w:val="008B5CD4"/>
    <w:rsid w:val="00905EB2"/>
    <w:rsid w:val="00906B47"/>
    <w:rsid w:val="00914F3E"/>
    <w:rsid w:val="00940995"/>
    <w:rsid w:val="009649FB"/>
    <w:rsid w:val="009667C9"/>
    <w:rsid w:val="00975E53"/>
    <w:rsid w:val="0099314C"/>
    <w:rsid w:val="009A4BA3"/>
    <w:rsid w:val="009B171B"/>
    <w:rsid w:val="009D5C88"/>
    <w:rsid w:val="009D78BD"/>
    <w:rsid w:val="009E49AF"/>
    <w:rsid w:val="009F18EE"/>
    <w:rsid w:val="009F2ECF"/>
    <w:rsid w:val="009F4E35"/>
    <w:rsid w:val="00A212F8"/>
    <w:rsid w:val="00A67851"/>
    <w:rsid w:val="00A83FEE"/>
    <w:rsid w:val="00A9737C"/>
    <w:rsid w:val="00AA3FC2"/>
    <w:rsid w:val="00AA7B77"/>
    <w:rsid w:val="00AB2404"/>
    <w:rsid w:val="00AB3CF8"/>
    <w:rsid w:val="00AB77F9"/>
    <w:rsid w:val="00AD5EEE"/>
    <w:rsid w:val="00AE0EDB"/>
    <w:rsid w:val="00AF0145"/>
    <w:rsid w:val="00B067DE"/>
    <w:rsid w:val="00B40428"/>
    <w:rsid w:val="00B40F59"/>
    <w:rsid w:val="00B54BBB"/>
    <w:rsid w:val="00B5657C"/>
    <w:rsid w:val="00B56F90"/>
    <w:rsid w:val="00B76CFC"/>
    <w:rsid w:val="00B94E8B"/>
    <w:rsid w:val="00B96CB7"/>
    <w:rsid w:val="00BC3D69"/>
    <w:rsid w:val="00BE29DA"/>
    <w:rsid w:val="00BF3A18"/>
    <w:rsid w:val="00C027A2"/>
    <w:rsid w:val="00C27322"/>
    <w:rsid w:val="00C34B63"/>
    <w:rsid w:val="00C403B9"/>
    <w:rsid w:val="00C72A06"/>
    <w:rsid w:val="00C74AF4"/>
    <w:rsid w:val="00C96876"/>
    <w:rsid w:val="00CB13F1"/>
    <w:rsid w:val="00CB2E0A"/>
    <w:rsid w:val="00CC5B36"/>
    <w:rsid w:val="00CE446F"/>
    <w:rsid w:val="00CE7048"/>
    <w:rsid w:val="00D43338"/>
    <w:rsid w:val="00D76011"/>
    <w:rsid w:val="00D936F3"/>
    <w:rsid w:val="00DB0424"/>
    <w:rsid w:val="00DF7D91"/>
    <w:rsid w:val="00E0721B"/>
    <w:rsid w:val="00E126EF"/>
    <w:rsid w:val="00E34421"/>
    <w:rsid w:val="00E54B5C"/>
    <w:rsid w:val="00EB0983"/>
    <w:rsid w:val="00EB4579"/>
    <w:rsid w:val="00EE3983"/>
    <w:rsid w:val="00F244C2"/>
    <w:rsid w:val="00F35BFB"/>
    <w:rsid w:val="00F66196"/>
    <w:rsid w:val="00F9327B"/>
    <w:rsid w:val="00F934DB"/>
    <w:rsid w:val="00FA45AC"/>
    <w:rsid w:val="00FA74E3"/>
    <w:rsid w:val="00FC4B6A"/>
    <w:rsid w:val="00FC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1B580"/>
  <w15:docId w15:val="{0BBF02FA-32D7-4CC5-91B1-E31584FB9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FEE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E3A56"/>
    <w:pPr>
      <w:jc w:val="center"/>
      <w:outlineLvl w:val="0"/>
    </w:pPr>
    <w:rPr>
      <w:b/>
      <w:sz w:val="28"/>
    </w:rPr>
  </w:style>
  <w:style w:type="character" w:customStyle="1" w:styleId="a4">
    <w:name w:val="Заголовок Знак"/>
    <w:basedOn w:val="a0"/>
    <w:link w:val="a3"/>
    <w:rsid w:val="005E3A56"/>
    <w:rPr>
      <w:rFonts w:eastAsia="Times New Roman" w:cs="Times New Roman"/>
      <w:b/>
      <w:szCs w:val="20"/>
    </w:rPr>
  </w:style>
  <w:style w:type="paragraph" w:styleId="a5">
    <w:name w:val="header"/>
    <w:basedOn w:val="a"/>
    <w:link w:val="a6"/>
    <w:uiPriority w:val="99"/>
    <w:unhideWhenUsed/>
    <w:rsid w:val="005E3A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E3A56"/>
    <w:rPr>
      <w:rFonts w:eastAsia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E3A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3A56"/>
    <w:rPr>
      <w:rFonts w:eastAsia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5E3A56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normaltextrun">
    <w:name w:val="normaltextrun"/>
    <w:rsid w:val="005E3A56"/>
    <w:rPr>
      <w:rFonts w:cs="Times New Roman"/>
    </w:rPr>
  </w:style>
  <w:style w:type="character" w:customStyle="1" w:styleId="eop">
    <w:name w:val="eop"/>
    <w:rsid w:val="005E3A56"/>
    <w:rPr>
      <w:rFonts w:cs="Times New Roman"/>
    </w:rPr>
  </w:style>
  <w:style w:type="character" w:styleId="a9">
    <w:name w:val="Hyperlink"/>
    <w:unhideWhenUsed/>
    <w:rsid w:val="00F244C2"/>
    <w:rPr>
      <w:color w:val="0000FF"/>
      <w:u w:val="single"/>
    </w:rPr>
  </w:style>
  <w:style w:type="table" w:styleId="aa">
    <w:name w:val="Table Grid"/>
    <w:basedOn w:val="a1"/>
    <w:uiPriority w:val="59"/>
    <w:rsid w:val="00AB2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2422A"/>
    <w:pPr>
      <w:ind w:left="720"/>
      <w:contextualSpacing/>
    </w:pPr>
  </w:style>
  <w:style w:type="paragraph" w:styleId="ac">
    <w:name w:val="Plain Text"/>
    <w:basedOn w:val="a"/>
    <w:link w:val="ad"/>
    <w:uiPriority w:val="99"/>
    <w:semiHidden/>
    <w:unhideWhenUsed/>
    <w:rsid w:val="00AA3FC2"/>
    <w:rPr>
      <w:rFonts w:ascii="Consolas" w:hAnsi="Consolas"/>
      <w:sz w:val="21"/>
      <w:szCs w:val="21"/>
    </w:rPr>
  </w:style>
  <w:style w:type="character" w:customStyle="1" w:styleId="ad">
    <w:name w:val="Текст Знак"/>
    <w:basedOn w:val="a0"/>
    <w:link w:val="ac"/>
    <w:uiPriority w:val="99"/>
    <w:semiHidden/>
    <w:rsid w:val="00AA3FC2"/>
    <w:rPr>
      <w:rFonts w:ascii="Consolas" w:eastAsia="Times New Roman" w:hAnsi="Consolas" w:cs="Times New Roman"/>
      <w:sz w:val="21"/>
      <w:szCs w:val="21"/>
      <w:lang w:eastAsia="ru-RU"/>
    </w:rPr>
  </w:style>
  <w:style w:type="paragraph" w:customStyle="1" w:styleId="msonormalmrcssattr">
    <w:name w:val="msonormal_mr_css_attr"/>
    <w:basedOn w:val="a"/>
    <w:rsid w:val="00B76CFC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0FD9A-90E3-491E-AAB2-B9ACD6FC1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2036</Words>
  <Characters>11609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S.N.Bakulina</dc:creator>
  <cp:lastModifiedBy>kuklitov@mail.ru</cp:lastModifiedBy>
  <cp:revision>2</cp:revision>
  <dcterms:created xsi:type="dcterms:W3CDTF">2024-05-27T13:12:00Z</dcterms:created>
  <dcterms:modified xsi:type="dcterms:W3CDTF">2024-05-27T13:12:00Z</dcterms:modified>
</cp:coreProperties>
</file>