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7" w:rsidRPr="00DF0B84" w:rsidRDefault="00685D47" w:rsidP="00685D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DF0B8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1</w:t>
      </w:r>
    </w:p>
    <w:p w:rsidR="00685D47" w:rsidRPr="00DF0B84" w:rsidRDefault="00685D47" w:rsidP="00685D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к Руководству</w:t>
      </w:r>
      <w:r w:rsidRPr="00DF0B84">
        <w:rPr>
          <w:sz w:val="24"/>
          <w:szCs w:val="24"/>
          <w:lang w:val="ru-RU"/>
        </w:rPr>
        <w:t xml:space="preserve"> 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по методике оценки</w:t>
      </w:r>
    </w:p>
    <w:p w:rsidR="00685D47" w:rsidRPr="00DF0B84" w:rsidRDefault="00685D47" w:rsidP="00685D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DF0B84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Декларация</w:t>
      </w:r>
    </w:p>
    <w:p w:rsidR="00685D47" w:rsidRPr="00DF0B84" w:rsidRDefault="00685D47" w:rsidP="00685D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DF0B84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о соблюдении положений Антикоррупционной хартии </w:t>
      </w:r>
      <w:proofErr w:type="gramStart"/>
      <w:r w:rsidRPr="00DF0B84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российского</w:t>
      </w:r>
      <w:proofErr w:type="gramEnd"/>
      <w:r w:rsidRPr="00DF0B84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бизнеса</w:t>
      </w:r>
    </w:p>
    <w:p w:rsidR="00685D47" w:rsidRPr="00DF0B84" w:rsidRDefault="00685D47" w:rsidP="00685D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85D47" w:rsidRPr="00DF0B84" w:rsidRDefault="00685D47" w:rsidP="00685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«__________________________________________________________»</w:t>
      </w:r>
    </w:p>
    <w:p w:rsidR="00685D47" w:rsidRPr="00DF0B84" w:rsidRDefault="00685D47" w:rsidP="00685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 w:rsidRPr="00DF0B84">
        <w:rPr>
          <w:rFonts w:ascii="Times New Roman" w:eastAsia="Times New Roman" w:hAnsi="Times New Roman" w:cs="Times New Roman"/>
          <w:sz w:val="20"/>
          <w:szCs w:val="28"/>
          <w:lang w:val="ru-RU"/>
        </w:rPr>
        <w:t>(полное название организации)</w:t>
      </w:r>
    </w:p>
    <w:p w:rsidR="00685D47" w:rsidRPr="00DF0B84" w:rsidRDefault="00685D47" w:rsidP="0068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>в лице____________________________________</w:t>
      </w:r>
      <w:r w:rsidRPr="00DF0B84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proofErr w:type="gramStart"/>
      <w:r w:rsidRPr="00DF0B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 </w:t>
      </w:r>
      <w:proofErr w:type="gramEnd"/>
      <w:r w:rsidRPr="00DF0B84">
        <w:rPr>
          <w:rFonts w:ascii="Times New Roman" w:eastAsia="Times New Roman" w:hAnsi="Times New Roman" w:cs="Times New Roman"/>
          <w:sz w:val="20"/>
          <w:szCs w:val="20"/>
          <w:lang w:val="ru-RU"/>
        </w:rPr>
        <w:t>должность, ФИО)_</w:t>
      </w: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________,  </w:t>
      </w:r>
    </w:p>
    <w:p w:rsidR="00685D47" w:rsidRPr="00DF0B84" w:rsidRDefault="00685D47" w:rsidP="0068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действующего</w:t>
      </w:r>
      <w:proofErr w:type="gramEnd"/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основании ______________________________________,</w:t>
      </w:r>
    </w:p>
    <w:p w:rsidR="00685D47" w:rsidRPr="00DF0B84" w:rsidRDefault="00685D47" w:rsidP="0068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>подтверждает, что в</w:t>
      </w:r>
      <w:r w:rsidRPr="00DF0B84">
        <w:rPr>
          <w:rFonts w:ascii="Times New Roman" w:eastAsia="Times New Roman" w:hAnsi="Times New Roman" w:cs="Times New Roman"/>
          <w:sz w:val="28"/>
          <w:lang w:val="ru-RU"/>
        </w:rPr>
        <w:t xml:space="preserve"> своей деятельности </w:t>
      </w:r>
      <w:proofErr w:type="gramStart"/>
      <w:r w:rsidRPr="00DF0B84">
        <w:rPr>
          <w:rFonts w:ascii="Times New Roman" w:eastAsia="Times New Roman" w:hAnsi="Times New Roman" w:cs="Times New Roman"/>
          <w:sz w:val="28"/>
          <w:lang w:val="ru-RU"/>
        </w:rPr>
        <w:t>соблюдает требования законодательства по противодействию коррупции и реализует</w:t>
      </w:r>
      <w:proofErr w:type="gramEnd"/>
      <w:r w:rsidRPr="00DF0B84">
        <w:rPr>
          <w:rFonts w:ascii="Times New Roman" w:eastAsia="Times New Roman" w:hAnsi="Times New Roman" w:cs="Times New Roman"/>
          <w:sz w:val="28"/>
          <w:lang w:val="ru-RU"/>
        </w:rPr>
        <w:t xml:space="preserve"> меры</w:t>
      </w:r>
      <w:r w:rsidRPr="00DF0B84">
        <w:rPr>
          <w:rFonts w:ascii="Times New Roman" w:eastAsia="Calibri" w:hAnsi="Times New Roman" w:cs="Times New Roman"/>
          <w:sz w:val="28"/>
          <w:lang w:val="ru-RU"/>
        </w:rPr>
        <w:t>,</w:t>
      </w:r>
      <w:r w:rsidRPr="00DF0B84">
        <w:rPr>
          <w:rFonts w:ascii="Times New Roman" w:eastAsia="Times New Roman" w:hAnsi="Times New Roman" w:cs="Times New Roman"/>
          <w:sz w:val="28"/>
          <w:lang w:val="ru-RU"/>
        </w:rPr>
        <w:t xml:space="preserve"> предусмотренные </w:t>
      </w:r>
      <w:r w:rsidRPr="00DF0B84">
        <w:rPr>
          <w:rFonts w:ascii="Times New Roman" w:eastAsia="Times New Roman" w:hAnsi="Times New Roman" w:cs="Times New Roman"/>
          <w:sz w:val="28"/>
          <w:szCs w:val="28"/>
          <w:lang w:val="ru-RU"/>
        </w:rPr>
        <w:t>Антикоррупционной хартией российского бизнеса.</w:t>
      </w:r>
    </w:p>
    <w:p w:rsidR="00685D47" w:rsidRPr="00DF0B84" w:rsidRDefault="00685D47" w:rsidP="0068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5D47" w:rsidRPr="00DF0B84" w:rsidRDefault="00685D47" w:rsidP="00685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DF0B84">
        <w:rPr>
          <w:rFonts w:ascii="Times New Roman" w:eastAsia="Calibri" w:hAnsi="Times New Roman" w:cs="Times New Roman"/>
          <w:sz w:val="28"/>
          <w:lang w:val="ru-RU"/>
        </w:rPr>
        <w:t>Настоящая Декларация содержит достоверные сведения, подтверждающие ключевые результаты деятельности организации по противодействию коррупции в течение двух лет со дня подписания настоящей Декларации.</w:t>
      </w:r>
    </w:p>
    <w:p w:rsidR="00685D47" w:rsidRPr="00DF0B84" w:rsidRDefault="00685D47" w:rsidP="00685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:rsidR="00685D47" w:rsidRPr="00DF0B84" w:rsidRDefault="00685D47" w:rsidP="00685D47">
      <w:pPr>
        <w:spacing w:after="0"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 w:rsidRPr="00DF0B84">
        <w:rPr>
          <w:rFonts w:ascii="Times New Roman" w:eastAsia="Calibri" w:hAnsi="Times New Roman" w:cs="Times New Roman"/>
          <w:b/>
          <w:sz w:val="28"/>
          <w:lang w:val="ru-RU"/>
        </w:rPr>
        <w:t>Общая информация об организации:________________________________</w:t>
      </w:r>
    </w:p>
    <w:p w:rsidR="00685D47" w:rsidRPr="00DF0B84" w:rsidRDefault="00685D47" w:rsidP="00685D47">
      <w:pPr>
        <w:spacing w:after="0"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 w:rsidRPr="00DF0B84">
        <w:rPr>
          <w:rFonts w:ascii="Times New Roman" w:eastAsia="Calibri" w:hAnsi="Times New Roman" w:cs="Times New Roman"/>
          <w:b/>
          <w:sz w:val="28"/>
          <w:lang w:val="ru-RU"/>
        </w:rPr>
        <w:t>_________________________________________________________________</w:t>
      </w:r>
    </w:p>
    <w:p w:rsidR="00685D47" w:rsidRPr="00DF0B84" w:rsidRDefault="00685D47" w:rsidP="00685D47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>(д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ата присоединения к Хартии/выдачи</w:t>
      </w:r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Свидетельства; о</w:t>
      </w:r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>траслевая принадлежность по основным видам деятельности; масштаб организации (для коммерческих организаций - крупный, средний, малый, для НКО – общероссийская, межрегиональная, региональная, муниципальная); п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одконтрольные компании,</w:t>
      </w:r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филиалы, представительства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т.ч</w:t>
      </w:r>
      <w:proofErr w:type="spellEnd"/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. за рубежом,</w:t>
      </w:r>
      <w:r w:rsidRPr="00DF0B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страны</w:t>
      </w:r>
      <w:r w:rsidRPr="00DF0B84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proofErr w:type="gramEnd"/>
    </w:p>
    <w:p w:rsidR="00685D47" w:rsidRPr="00DF0B84" w:rsidRDefault="00685D47" w:rsidP="00685D47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685D47" w:rsidRPr="00685D47" w:rsidTr="005959A7">
        <w:tc>
          <w:tcPr>
            <w:tcW w:w="567" w:type="dxa"/>
          </w:tcPr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b/>
              </w:rPr>
            </w:pPr>
            <w:r w:rsidRPr="00DF0B84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678" w:type="dxa"/>
            <w:vAlign w:val="center"/>
          </w:tcPr>
          <w:p w:rsidR="00685D47" w:rsidRPr="00DF0B84" w:rsidRDefault="00685D47" w:rsidP="005959A7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 xml:space="preserve">Базовые антикоррупционные меры, предусмотренные Антикоррупционной хартией </w:t>
            </w:r>
            <w:proofErr w:type="gramStart"/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>российского</w:t>
            </w:r>
            <w:proofErr w:type="gramEnd"/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 xml:space="preserve"> бизнеса</w:t>
            </w:r>
          </w:p>
        </w:tc>
        <w:tc>
          <w:tcPr>
            <w:tcW w:w="4394" w:type="dxa"/>
            <w:vAlign w:val="center"/>
          </w:tcPr>
          <w:p w:rsidR="00685D47" w:rsidRPr="00DF0B84" w:rsidRDefault="00685D47" w:rsidP="005959A7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  <w:p w:rsidR="00685D47" w:rsidRPr="00DF0B84" w:rsidRDefault="00685D47" w:rsidP="005959A7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>Подтверждение</w:t>
            </w:r>
          </w:p>
          <w:p w:rsidR="00685D47" w:rsidRPr="00DF0B84" w:rsidRDefault="00685D47" w:rsidP="005959A7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>применения организацией антикоррупционных мер</w:t>
            </w:r>
          </w:p>
          <w:p w:rsidR="00685D47" w:rsidRPr="00DF0B84" w:rsidRDefault="00685D47" w:rsidP="005959A7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b/>
                <w:lang w:val="ru-RU"/>
              </w:rPr>
              <w:t>Содержание мер, их оценка</w:t>
            </w:r>
          </w:p>
          <w:p w:rsidR="00685D47" w:rsidRPr="00DF0B84" w:rsidRDefault="00685D47" w:rsidP="005959A7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685D47" w:rsidRPr="00685D47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В организации действуют </w:t>
            </w: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локальные акты/документы, направленные на профилактику и предотвращение коррупции, соответствующие требованиям российского законодательства, а также антикоррупционным требованиям законов тех стран, в которых организация осуществляет свою деятельность</w:t>
            </w: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.</w:t>
            </w: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Полный перечень действующих локальных актов/документов по вопросам профилактики и противодействия коррупции в организации с указанием: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1.1. основных положений каждого локального акта/документа; 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1.2. порядка  его </w:t>
            </w:r>
            <w:proofErr w:type="gramStart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доведении</w:t>
            </w:r>
            <w:proofErr w:type="gramEnd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до сведения  должностных лиц и работников организации; 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1.3. доступности для должностных лиц и работников;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1.4. указать, какие документы находятся в процессе подготовки/ доработки.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DF0B84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sz w:val="26"/>
                <w:lang w:val="ru-RU"/>
              </w:rPr>
            </w:pPr>
          </w:p>
        </w:tc>
        <w:tc>
          <w:tcPr>
            <w:tcW w:w="4678" w:type="dxa"/>
          </w:tcPr>
          <w:p w:rsidR="00685D47" w:rsidRPr="00DF0B84" w:rsidRDefault="00685D47" w:rsidP="005959A7">
            <w:pPr>
              <w:contextualSpacing/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В организации осуществляется  мониторинг российского антикоррупционного законодательства, а в необходимых случаях, международных договоров и зарубежного законодательства.</w:t>
            </w: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2.1. Основные процедуры мониторинга с указанием периодичности.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2.2. Ответственные должностные лица или подразделения.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2.3. Ключевые результаты мониторинга.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</w:t>
            </w:r>
          </w:p>
        </w:tc>
      </w:tr>
      <w:tr w:rsidR="00685D47" w:rsidRPr="00DF0B84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sz w:val="26"/>
                <w:lang w:val="ru-RU"/>
              </w:rPr>
            </w:pP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В организации осуществляются меры по</w:t>
            </w: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 xml:space="preserve"> предотвращению конфликта интересов.</w:t>
            </w: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3.1. Основные процедуры контроля с указанием периодичности.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3.2. Ответственные должностные лица или подразделения.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3.3. Ключевые результаты</w:t>
            </w: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контроля</w:t>
            </w: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.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DF0B84" w:rsidTr="005959A7">
        <w:trPr>
          <w:trHeight w:val="4558"/>
        </w:trPr>
        <w:tc>
          <w:tcPr>
            <w:tcW w:w="567" w:type="dxa"/>
          </w:tcPr>
          <w:p w:rsidR="00685D47" w:rsidRPr="00DF0B84" w:rsidRDefault="00685D47" w:rsidP="005959A7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4.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 xml:space="preserve">В организации проводится оценка коррупционных рисков, </w:t>
            </w:r>
            <w:proofErr w:type="gramStart"/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выявлены и урегулированы</w:t>
            </w:r>
            <w:proofErr w:type="gramEnd"/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 xml:space="preserve"> бизнес-процессы с повышенными коррупционными рисками. 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Например</w:t>
            </w: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: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при осуществлении закупок,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в сфере материально-технического обеспечения,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осуществления финансовых операций,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размещения временно свободных денежных средств,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 xml:space="preserve">- реализации владельческих прав компании (в </w:t>
            </w:r>
            <w:proofErr w:type="spellStart"/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т.ч</w:t>
            </w:r>
            <w:proofErr w:type="spellEnd"/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. применительно к определению и оценке состава активов, предназначенных к реализации).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i/>
                <w:sz w:val="26"/>
                <w:szCs w:val="24"/>
                <w:lang w:val="ru-RU"/>
              </w:rPr>
              <w:t>- при осуществлении иных специфических для организации процессов.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Процессы, при реализации которых осуществляется управление коррупционными рисками, с указанием применительно к каждому: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4.1. ответственного должностного лица или подразделения;</w:t>
            </w:r>
          </w:p>
          <w:p w:rsidR="00685D47" w:rsidRPr="00DF0B84" w:rsidRDefault="00685D47" w:rsidP="005959A7">
            <w:pPr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4.2. основных процедур и их периодичности;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Calibri" w:hAnsi="Times New Roman" w:cs="Times New Roman"/>
                <w:sz w:val="26"/>
                <w:szCs w:val="24"/>
                <w:lang w:val="ru-RU"/>
              </w:rPr>
              <w:t>4.3. ключевых результатов.</w:t>
            </w:r>
          </w:p>
        </w:tc>
      </w:tr>
      <w:tr w:rsidR="00685D47" w:rsidRPr="00DF0B84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5.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В организации установлен порядок (регламент) осуществления финансовых операций,  содержащий меры контроля платежей.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Например: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размещение временно свободных денежных средств;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приобретения финансовых инструментов;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выдача ссуд;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получение заемных средств;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осуществление иных специфических для организации финансовых операций.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lastRenderedPageBreak/>
              <w:t>Финансовые операции, при реализации которых осуществляется управление коррупционными рисками, с указанием применительно к каждому виду операций: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5.1. ответственного должностного лица или подразделения;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5.2. основных процедур и их периодичности;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5.3. ключевых результатов.</w:t>
            </w:r>
          </w:p>
        </w:tc>
      </w:tr>
      <w:tr w:rsidR="00685D47" w:rsidRPr="00DF0B84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lastRenderedPageBreak/>
              <w:t>6.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В организации  осуществляется  противодействие коррупции  при проведении закупок товаров и услуг.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Например, используются: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точные критерии выбора контрагентов;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детализированные процедуры проведения торгов;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принятия решения о выборе контрагентов/заключении договоров;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>- процедуры контроля исполнения  обязательств;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/>
              </w:rPr>
              <w:t xml:space="preserve"> - иные специфические для организации процедуры.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Меры противодействия коррупции при проведении закупок товаров, работ (услуг), включая информацию: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6.1. об основных процедурах и их периодичности;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6.2. ответственных должностных </w:t>
            </w:r>
            <w:proofErr w:type="gramStart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лицах</w:t>
            </w:r>
            <w:proofErr w:type="gramEnd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или подразделениях; 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6.3. ключевых </w:t>
            </w:r>
            <w:proofErr w:type="gramStart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результатах</w:t>
            </w:r>
            <w:proofErr w:type="gramEnd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DF0B84" w:rsidTr="005959A7">
        <w:tc>
          <w:tcPr>
            <w:tcW w:w="567" w:type="dxa"/>
          </w:tcPr>
          <w:p w:rsidR="00685D47" w:rsidRPr="00DF0B84" w:rsidRDefault="00685D47" w:rsidP="005959A7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7.</w:t>
            </w:r>
          </w:p>
          <w:p w:rsidR="00685D47" w:rsidRPr="00DF0B84" w:rsidRDefault="00685D47" w:rsidP="005959A7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В организации осуществляется обязательная проверка хозяйственных партнеров на их соответствие антикоррупционным требованиям, принятым в организации.</w:t>
            </w: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7.1. Основания и порядок проверки хозяйственных партнеров, включая применимость к агентам, дистрибьюторам, провайдерам и др.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7.2. Ответственные должностные лица или подразделения.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7.3. Ключевые результаты.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685D47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8.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Организация раскрывает информацию о своей антикоррупционной политике и принятых мерах. </w:t>
            </w: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8.1. Основания и порядок раскрытия информации о противодействии коррупции, установленные в организации.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8.2. Источники раскрытия информации о противодействии коррупции, включая ссылки на </w:t>
            </w: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публичные отчёты/средства массовой информации</w:t>
            </w: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/ресурсы в информационной сети Интернет.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685D47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9.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В организации имеется система информирования, обучения/переподготовки должностных лиц и работников по вопросам противодействия коррупции. </w:t>
            </w: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9.1. Порядок информирования должностных лиц  и работников организации, а также подконтрольных организаций по вопросам противодействия коррупции с указанием периодичности.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9.2. Обучение должностных лиц и работников организации по вопросам противодействия коррупции с указанием вида обучения  (вводное, текущее,  переподготовка, повышение квалификации) и количества обученных.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9.3. Консультирование по вопросам противодействия коррупции с указанием числа проведенных консультаций.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9.4. Выдача оперативных указаний в по вопросам противодействия коррупции с указанием числа случаев: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685D47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10.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В организации действует система анонимного и/или очного обращения должностных лиц и работников по вопросам противодействия коррупции, включающая защиту заявителей, проверку обращений и информирование о результатах. </w:t>
            </w:r>
          </w:p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Описание системы анонимного и/или личного обращения должностных лиц и работников организации по вопросам противодействия коррупции в организации с указанием основных процедур и гарантий: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10.1. защиты заявителей;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10.2. проверки обращений;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10.3. информирования о результатах.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</w:t>
            </w:r>
          </w:p>
        </w:tc>
      </w:tr>
      <w:tr w:rsidR="00685D47" w:rsidRPr="00DF0B84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11.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В организации применяются антикоррупционные требования в сфере благотворительности, спонсорства и общественных связей.</w:t>
            </w: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Локальные акты/документы организации, регламентирующие противодействие коррупции в сфере благотворительности, спонсорства и общественных связей с указанием:</w:t>
            </w:r>
          </w:p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11.1. условий, процедур,  ограничений и запретов, в том числе в отношении подарков, знаков внимания и иных представительских расходов;</w:t>
            </w:r>
          </w:p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11.2. ответственных должностных лиц или подразделений;</w:t>
            </w:r>
          </w:p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11.3. ключевых результатов.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427C2B" w:rsidTr="005959A7">
        <w:tc>
          <w:tcPr>
            <w:tcW w:w="567" w:type="dxa"/>
          </w:tcPr>
          <w:p w:rsidR="00685D47" w:rsidRPr="00DF0B84" w:rsidRDefault="00685D47" w:rsidP="005959A7">
            <w:pPr>
              <w:pStyle w:val="a3"/>
              <w:tabs>
                <w:tab w:val="left" w:pos="284"/>
              </w:tabs>
              <w:ind w:left="0"/>
              <w:rPr>
                <w:sz w:val="26"/>
                <w:lang w:val="ru-RU"/>
              </w:rPr>
            </w:pPr>
            <w:r w:rsidRPr="00DF0B84">
              <w:rPr>
                <w:sz w:val="26"/>
                <w:lang w:val="ru-RU"/>
              </w:rPr>
              <w:t>12.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В организации предусмотрены меры ответственности и/или поощрения должностных лиц и работников соразмерно их действиям или бездействиям по предупреждению коррупции. </w:t>
            </w:r>
          </w:p>
          <w:p w:rsidR="00685D47" w:rsidRPr="00DF0B84" w:rsidRDefault="00685D47" w:rsidP="005959A7">
            <w:pPr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12.1. Меры персональной ответственности должностных лиц и работников за коррупционные нарушения и локальные акты/документы организации, их устанавливающие.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12.2. Перечень случаев применения мер персональной ответственности.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12.3.  Меры поощрения должностных лиц и работников за активное антикоррупционное поведение и локальные акты/документы организации, их устанавливающие.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12.4. Перечень </w:t>
            </w:r>
            <w:proofErr w:type="gramStart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случаев применения мер поощрения должностных лиц</w:t>
            </w:r>
            <w:proofErr w:type="gramEnd"/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 и работников  за активное антикоррупционное поведение.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685D47" w:rsidTr="005959A7">
        <w:tc>
          <w:tcPr>
            <w:tcW w:w="567" w:type="dxa"/>
          </w:tcPr>
          <w:p w:rsidR="00685D47" w:rsidRPr="00DF0B84" w:rsidRDefault="00685D47" w:rsidP="005959A7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13.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Организация проводит оценку эффективности мер противодействия коррупции.</w:t>
            </w: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13.1. Сведения о результатах самооценки организацией эффективности мер противодействия коррупции (при наличии подконтрольных организаций необходимо указать результаты самооценки \эффективности противодействия коррупции в них).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13.2. Сведения о результатах оценки эффективности мер противодействия коррупции в организации с привлечением независимых профильных организаций (при наличии подконтрольных организаций необходимо указать результаты  внешней независимой оценки эффективности противодействия коррупции в них).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685D47" w:rsidTr="005959A7">
        <w:tc>
          <w:tcPr>
            <w:tcW w:w="567" w:type="dxa"/>
          </w:tcPr>
          <w:p w:rsidR="00685D47" w:rsidRPr="00DF0B84" w:rsidRDefault="00685D47" w:rsidP="005959A7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14.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Организация содействует государственным органам в проведении официальных антикоррупционных расследований.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>Привести сведения о содействии государственным органам в проведении официальных антикоррупционных расследований в период двух лет до даты составления настоящей Декларации.</w:t>
            </w: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  <w:tr w:rsidR="00685D47" w:rsidRPr="00685D47" w:rsidTr="005959A7">
        <w:tc>
          <w:tcPr>
            <w:tcW w:w="567" w:type="dxa"/>
          </w:tcPr>
          <w:p w:rsidR="00685D47" w:rsidRPr="00DF0B84" w:rsidRDefault="00685D47" w:rsidP="005959A7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15.</w:t>
            </w:r>
          </w:p>
        </w:tc>
        <w:tc>
          <w:tcPr>
            <w:tcW w:w="4678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  <w:r w:rsidRPr="00DF0B84"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  <w:t xml:space="preserve">Дополнительная информация об антикоррупционных мерах в организации. </w:t>
            </w:r>
          </w:p>
        </w:tc>
        <w:tc>
          <w:tcPr>
            <w:tcW w:w="4394" w:type="dxa"/>
          </w:tcPr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  <w:p w:rsidR="00685D47" w:rsidRPr="00DF0B84" w:rsidRDefault="00685D47" w:rsidP="005959A7">
            <w:pPr>
              <w:rPr>
                <w:rFonts w:ascii="Times New Roman" w:eastAsia="Times New Roman" w:hAnsi="Times New Roman" w:cs="Times New Roman"/>
                <w:sz w:val="26"/>
                <w:szCs w:val="24"/>
                <w:lang w:val="ru-RU"/>
              </w:rPr>
            </w:pPr>
          </w:p>
        </w:tc>
      </w:tr>
    </w:tbl>
    <w:p w:rsidR="00685D47" w:rsidRPr="00DF0B84" w:rsidRDefault="00685D47" w:rsidP="00685D47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kern w:val="24"/>
          <w:sz w:val="28"/>
          <w:szCs w:val="28"/>
          <w:lang w:val="ru-RU"/>
        </w:rPr>
      </w:pPr>
    </w:p>
    <w:p w:rsidR="00685D47" w:rsidRPr="00DF0B84" w:rsidRDefault="00685D47" w:rsidP="00685D47">
      <w:pPr>
        <w:rPr>
          <w:lang w:val="ru-RU"/>
        </w:rPr>
      </w:pPr>
    </w:p>
    <w:p w:rsidR="00685D47" w:rsidRPr="00DF0B84" w:rsidRDefault="00685D47" w:rsidP="00685D47">
      <w:pPr>
        <w:rPr>
          <w:lang w:val="ru-RU"/>
        </w:rPr>
      </w:pPr>
    </w:p>
    <w:p w:rsidR="00ED06BB" w:rsidRPr="00685D47" w:rsidRDefault="00ED06BB">
      <w:pPr>
        <w:rPr>
          <w:lang w:val="ru-RU"/>
        </w:rPr>
      </w:pPr>
    </w:p>
    <w:sectPr w:rsidR="00ED06BB" w:rsidRPr="0068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7849"/>
    <w:multiLevelType w:val="hybridMultilevel"/>
    <w:tmpl w:val="717E8D04"/>
    <w:lvl w:ilvl="0" w:tplc="65BEBF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47"/>
    <w:rsid w:val="00427C2B"/>
    <w:rsid w:val="00685D47"/>
    <w:rsid w:val="00E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4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D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85D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4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D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85D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Котелевская Ирина Васильевна</dc:creator>
  <cp:lastModifiedBy>Котелевская Ирина Васильевна</cp:lastModifiedBy>
  <cp:revision>2</cp:revision>
  <dcterms:created xsi:type="dcterms:W3CDTF">2026-05-28T12:35:00Z</dcterms:created>
  <dcterms:modified xsi:type="dcterms:W3CDTF">2026-05-28T12:35:00Z</dcterms:modified>
</cp:coreProperties>
</file>