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9AC" w:rsidRPr="00C3775C" w:rsidRDefault="00A219AC" w:rsidP="00A219AC">
      <w:pPr>
        <w:pStyle w:val="a3"/>
        <w:suppressAutoHyphens/>
        <w:jc w:val="center"/>
        <w:rPr>
          <w:b/>
          <w:bCs/>
          <w:sz w:val="40"/>
          <w:szCs w:val="40"/>
        </w:rPr>
      </w:pPr>
      <w:bookmarkStart w:id="0" w:name="_top"/>
      <w:bookmarkEnd w:id="0"/>
      <w:r w:rsidRPr="00C3775C">
        <w:rPr>
          <w:noProof/>
        </w:rPr>
        <w:drawing>
          <wp:anchor distT="0" distB="0" distL="114300" distR="114300" simplePos="0" relativeHeight="251659264" behindDoc="1" locked="0" layoutInCell="1" allowOverlap="1" wp14:anchorId="290B2417" wp14:editId="2B743D48">
            <wp:simplePos x="0" y="0"/>
            <wp:positionH relativeFrom="column">
              <wp:posOffset>0</wp:posOffset>
            </wp:positionH>
            <wp:positionV relativeFrom="paragraph">
              <wp:posOffset>0</wp:posOffset>
            </wp:positionV>
            <wp:extent cx="1047750" cy="1076325"/>
            <wp:effectExtent l="0" t="0" r="0" b="0"/>
            <wp:wrapTight wrapText="bothSides">
              <wp:wrapPolygon edited="0">
                <wp:start x="0" y="0"/>
                <wp:lineTo x="0" y="21409"/>
                <wp:lineTo x="21469" y="21409"/>
                <wp:lineTo x="21469" y="0"/>
                <wp:lineTo x="0" y="0"/>
              </wp:wrapPolygon>
            </wp:wrapTight>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775C">
        <w:rPr>
          <w:b/>
          <w:bCs/>
          <w:sz w:val="40"/>
          <w:szCs w:val="40"/>
        </w:rPr>
        <w:t>ОБЗОР ИЗМЕНЕНИЙ ЗАКОНОДАТЕЛЬСТВА</w:t>
      </w:r>
    </w:p>
    <w:p w:rsidR="00A219AC" w:rsidRPr="00C3775C" w:rsidRDefault="00A219AC" w:rsidP="00A219AC">
      <w:pPr>
        <w:pStyle w:val="a3"/>
        <w:suppressAutoHyphens/>
        <w:jc w:val="center"/>
        <w:rPr>
          <w:b/>
          <w:bCs/>
          <w:sz w:val="40"/>
          <w:szCs w:val="40"/>
        </w:rPr>
      </w:pPr>
      <w:r w:rsidRPr="00C3775C">
        <w:rPr>
          <w:b/>
          <w:bCs/>
          <w:sz w:val="40"/>
          <w:szCs w:val="40"/>
        </w:rPr>
        <w:t>И ПРАВОПРИМЕНИТЕЛЬНОЙ ПРАКТИКИ</w:t>
      </w:r>
    </w:p>
    <w:p w:rsidR="00A219AC" w:rsidRPr="00C3775C" w:rsidRDefault="00A219AC" w:rsidP="00A219AC">
      <w:pPr>
        <w:pStyle w:val="a3"/>
        <w:suppressAutoHyphens/>
        <w:jc w:val="center"/>
        <w:rPr>
          <w:b/>
          <w:bCs/>
          <w:szCs w:val="28"/>
        </w:rPr>
      </w:pPr>
      <w:r w:rsidRPr="00C3775C">
        <w:rPr>
          <w:b/>
          <w:bCs/>
          <w:szCs w:val="28"/>
        </w:rPr>
        <w:t xml:space="preserve">(информация за период с </w:t>
      </w:r>
      <w:r w:rsidR="00FF582F" w:rsidRPr="00C3775C">
        <w:rPr>
          <w:b/>
          <w:bCs/>
          <w:szCs w:val="28"/>
        </w:rPr>
        <w:t>3</w:t>
      </w:r>
      <w:r w:rsidRPr="00C3775C">
        <w:rPr>
          <w:b/>
          <w:bCs/>
          <w:szCs w:val="28"/>
        </w:rPr>
        <w:t xml:space="preserve"> по </w:t>
      </w:r>
      <w:r w:rsidR="00FF582F" w:rsidRPr="00C3775C">
        <w:rPr>
          <w:b/>
          <w:bCs/>
          <w:szCs w:val="28"/>
        </w:rPr>
        <w:t>28</w:t>
      </w:r>
      <w:r w:rsidRPr="00C3775C">
        <w:rPr>
          <w:b/>
          <w:bCs/>
          <w:szCs w:val="28"/>
        </w:rPr>
        <w:t xml:space="preserve"> июня 2024 г.)</w:t>
      </w:r>
    </w:p>
    <w:p w:rsidR="00A219AC" w:rsidRPr="00C3775C" w:rsidRDefault="00A219AC" w:rsidP="00A219AC">
      <w:pPr>
        <w:pStyle w:val="a3"/>
        <w:suppressAutoHyphens/>
        <w:jc w:val="center"/>
        <w:rPr>
          <w:b/>
          <w:bCs/>
          <w:szCs w:val="28"/>
        </w:rPr>
      </w:pPr>
    </w:p>
    <w:p w:rsidR="00A219AC" w:rsidRPr="00C3775C" w:rsidRDefault="00086FCF" w:rsidP="00A219AC">
      <w:pPr>
        <w:pStyle w:val="a3"/>
        <w:numPr>
          <w:ilvl w:val="0"/>
          <w:numId w:val="1"/>
        </w:numPr>
        <w:tabs>
          <w:tab w:val="clear" w:pos="360"/>
          <w:tab w:val="num" w:pos="993"/>
        </w:tabs>
        <w:suppressAutoHyphens/>
        <w:ind w:left="993" w:firstLine="2409"/>
        <w:outlineLvl w:val="0"/>
        <w:rPr>
          <w:rStyle w:val="a5"/>
          <w:b/>
          <w:bCs/>
        </w:rPr>
      </w:pPr>
      <w:hyperlink w:anchor="_Президентом_Российской_Федерации" w:history="1">
        <w:r w:rsidR="00A219AC" w:rsidRPr="00C3775C">
          <w:rPr>
            <w:rStyle w:val="a5"/>
            <w:b/>
            <w:bCs/>
          </w:rPr>
          <w:t>Федеральные законы, подписанные Президентом РФ.</w:t>
        </w:r>
      </w:hyperlink>
    </w:p>
    <w:p w:rsidR="00A219AC" w:rsidRPr="00C3775C" w:rsidRDefault="00A219AC" w:rsidP="00A219AC">
      <w:pPr>
        <w:pStyle w:val="a3"/>
        <w:suppressAutoHyphens/>
        <w:ind w:left="360"/>
        <w:jc w:val="center"/>
        <w:rPr>
          <w:rStyle w:val="a5"/>
          <w:b/>
          <w:bCs/>
        </w:rPr>
      </w:pPr>
    </w:p>
    <w:p w:rsidR="0008303B" w:rsidRPr="00C3775C" w:rsidRDefault="00A219AC" w:rsidP="00A219AC">
      <w:pPr>
        <w:pStyle w:val="a3"/>
        <w:numPr>
          <w:ilvl w:val="0"/>
          <w:numId w:val="1"/>
        </w:numPr>
        <w:tabs>
          <w:tab w:val="clear" w:pos="360"/>
          <w:tab w:val="num" w:pos="0"/>
        </w:tabs>
        <w:suppressAutoHyphens/>
        <w:spacing w:line="360" w:lineRule="auto"/>
        <w:ind w:left="4962" w:hanging="426"/>
        <w:outlineLvl w:val="0"/>
        <w:rPr>
          <w:b/>
          <w:color w:val="000000"/>
          <w:u w:val="single"/>
        </w:rPr>
      </w:pPr>
      <w:r w:rsidRPr="00C3775C">
        <w:rPr>
          <w:b/>
          <w:u w:val="single"/>
        </w:rPr>
        <w:t>Законопроекты, принятые</w:t>
      </w:r>
      <w:r w:rsidR="0008303B" w:rsidRPr="00C3775C">
        <w:rPr>
          <w:b/>
          <w:u w:val="single"/>
        </w:rPr>
        <w:t xml:space="preserve"> Государственной Думой РФ</w:t>
      </w:r>
      <w:r w:rsidRPr="00C3775C">
        <w:rPr>
          <w:b/>
          <w:u w:val="single"/>
        </w:rPr>
        <w:t xml:space="preserve"> </w:t>
      </w:r>
    </w:p>
    <w:p w:rsidR="00A219AC" w:rsidRPr="00C3775C" w:rsidRDefault="0008303B" w:rsidP="0008303B">
      <w:pPr>
        <w:pStyle w:val="a3"/>
        <w:suppressAutoHyphens/>
        <w:spacing w:line="360" w:lineRule="auto"/>
        <w:ind w:left="4962"/>
        <w:outlineLvl w:val="0"/>
        <w:rPr>
          <w:b/>
          <w:u w:val="single"/>
        </w:rPr>
      </w:pPr>
      <w:r w:rsidRPr="00C3775C">
        <w:rPr>
          <w:b/>
        </w:rPr>
        <w:t xml:space="preserve">                       -  </w:t>
      </w:r>
      <w:r w:rsidR="00A219AC" w:rsidRPr="00C3775C">
        <w:rPr>
          <w:b/>
          <w:u w:val="single"/>
        </w:rPr>
        <w:t>в первом чтении</w:t>
      </w:r>
      <w:r w:rsidRPr="00C3775C">
        <w:rPr>
          <w:b/>
          <w:u w:val="single"/>
        </w:rPr>
        <w:t>;</w:t>
      </w:r>
    </w:p>
    <w:p w:rsidR="0008303B" w:rsidRPr="00C3775C" w:rsidRDefault="0008303B" w:rsidP="0008303B">
      <w:pPr>
        <w:pStyle w:val="a3"/>
        <w:suppressAutoHyphens/>
        <w:spacing w:line="360" w:lineRule="auto"/>
        <w:ind w:left="4962"/>
        <w:outlineLvl w:val="0"/>
        <w:rPr>
          <w:rStyle w:val="a5"/>
          <w:b/>
        </w:rPr>
      </w:pPr>
      <w:r w:rsidRPr="00C3775C">
        <w:rPr>
          <w:b/>
        </w:rPr>
        <w:t xml:space="preserve">                       -  </w:t>
      </w:r>
      <w:r w:rsidRPr="00C3775C">
        <w:rPr>
          <w:b/>
          <w:u w:val="single"/>
        </w:rPr>
        <w:t xml:space="preserve">в </w:t>
      </w:r>
      <w:r w:rsidR="00D022D0" w:rsidRPr="00C3775C">
        <w:rPr>
          <w:b/>
          <w:u w:val="single"/>
        </w:rPr>
        <w:t>третьем</w:t>
      </w:r>
      <w:r w:rsidRPr="00C3775C">
        <w:rPr>
          <w:b/>
          <w:u w:val="single"/>
        </w:rPr>
        <w:t xml:space="preserve"> чтении.</w:t>
      </w:r>
    </w:p>
    <w:p w:rsidR="00A219AC" w:rsidRPr="00C3775C" w:rsidRDefault="00086FCF" w:rsidP="00A219AC">
      <w:pPr>
        <w:numPr>
          <w:ilvl w:val="0"/>
          <w:numId w:val="1"/>
        </w:numPr>
        <w:tabs>
          <w:tab w:val="clear" w:pos="360"/>
          <w:tab w:val="num" w:pos="0"/>
          <w:tab w:val="left" w:pos="567"/>
        </w:tabs>
        <w:ind w:left="-142" w:firstLine="1135"/>
        <w:jc w:val="center"/>
        <w:outlineLvl w:val="0"/>
        <w:rPr>
          <w:rStyle w:val="a5"/>
          <w:b/>
          <w:bCs/>
        </w:rPr>
      </w:pPr>
      <w:hyperlink w:anchor="_В_Государственную_Думу" w:history="1">
        <w:r w:rsidR="00A219AC" w:rsidRPr="00C3775C">
          <w:rPr>
            <w:rStyle w:val="a5"/>
            <w:b/>
            <w:bCs/>
          </w:rPr>
          <w:t>Законопроекты, внесенные в Государственную Думу РФ</w:t>
        </w:r>
      </w:hyperlink>
      <w:r w:rsidR="00A219AC" w:rsidRPr="00C3775C">
        <w:rPr>
          <w:b/>
          <w:bCs/>
          <w:sz w:val="28"/>
          <w:szCs w:val="28"/>
          <w:u w:val="single"/>
        </w:rPr>
        <w:t>.</w:t>
      </w:r>
    </w:p>
    <w:p w:rsidR="00A219AC" w:rsidRPr="00C3775C" w:rsidRDefault="00A219AC" w:rsidP="00A219AC">
      <w:pPr>
        <w:jc w:val="center"/>
        <w:rPr>
          <w:rStyle w:val="a5"/>
          <w:b/>
          <w:bCs/>
        </w:rPr>
      </w:pPr>
    </w:p>
    <w:p w:rsidR="00A219AC" w:rsidRPr="00C3775C" w:rsidRDefault="00086FCF" w:rsidP="00A219AC">
      <w:pPr>
        <w:numPr>
          <w:ilvl w:val="0"/>
          <w:numId w:val="1"/>
        </w:numPr>
        <w:jc w:val="center"/>
        <w:rPr>
          <w:rStyle w:val="a5"/>
          <w:b/>
          <w:bCs/>
        </w:rPr>
      </w:pPr>
      <w:hyperlink w:anchor="ПравопримПрактика" w:history="1">
        <w:r w:rsidR="00A219AC" w:rsidRPr="00C3775C">
          <w:rPr>
            <w:rStyle w:val="a5"/>
            <w:b/>
            <w:bCs/>
          </w:rPr>
          <w:t>Правоприменительная практика</w:t>
        </w:r>
      </w:hyperlink>
      <w:r w:rsidR="00A219AC" w:rsidRPr="00C3775C">
        <w:rPr>
          <w:rStyle w:val="a5"/>
          <w:b/>
          <w:bCs/>
        </w:rPr>
        <w:t>.</w:t>
      </w:r>
    </w:p>
    <w:p w:rsidR="00A219AC" w:rsidRPr="00C3775C" w:rsidRDefault="00A219AC" w:rsidP="00A219AC">
      <w:pPr>
        <w:pStyle w:val="HTML"/>
        <w:rPr>
          <w:rStyle w:val="a5"/>
          <w:b/>
          <w:bCs/>
        </w:rPr>
      </w:pPr>
    </w:p>
    <w:p w:rsidR="00A219AC" w:rsidRPr="00C3775C" w:rsidRDefault="00A219AC" w:rsidP="00A219AC">
      <w:pPr>
        <w:pStyle w:val="a3"/>
        <w:numPr>
          <w:ilvl w:val="0"/>
          <w:numId w:val="1"/>
        </w:numPr>
        <w:tabs>
          <w:tab w:val="clear" w:pos="360"/>
          <w:tab w:val="num" w:pos="-284"/>
        </w:tabs>
        <w:suppressAutoHyphens/>
        <w:ind w:left="-426" w:firstLine="7089"/>
        <w:outlineLvl w:val="0"/>
        <w:rPr>
          <w:rStyle w:val="a5"/>
          <w:b/>
          <w:bCs/>
        </w:rPr>
      </w:pPr>
      <w:r w:rsidRPr="00C3775C">
        <w:rPr>
          <w:rStyle w:val="a5"/>
          <w:b/>
          <w:bCs/>
        </w:rPr>
        <w:t>События.</w:t>
      </w:r>
      <w:bookmarkStart w:id="1" w:name="_Президентом_Российской_Федерации"/>
      <w:bookmarkEnd w:id="1"/>
    </w:p>
    <w:p w:rsidR="00A219AC" w:rsidRPr="00C3775C" w:rsidRDefault="00A219AC" w:rsidP="00A219AC">
      <w:pPr>
        <w:pStyle w:val="a3"/>
        <w:suppressAutoHyphens/>
        <w:outlineLvl w:val="0"/>
        <w:rPr>
          <w:rStyle w:val="a5"/>
          <w:b/>
          <w:bCs/>
        </w:rPr>
      </w:pPr>
    </w:p>
    <w:p w:rsidR="00A219AC" w:rsidRPr="00C3775C" w:rsidRDefault="00A219AC" w:rsidP="00A219AC">
      <w:pPr>
        <w:pStyle w:val="a3"/>
        <w:numPr>
          <w:ilvl w:val="0"/>
          <w:numId w:val="3"/>
        </w:numPr>
        <w:suppressAutoHyphens/>
        <w:jc w:val="center"/>
        <w:rPr>
          <w:b/>
          <w:szCs w:val="28"/>
          <w:u w:val="single"/>
        </w:rPr>
      </w:pPr>
      <w:r w:rsidRPr="00C3775C">
        <w:rPr>
          <w:b/>
          <w:szCs w:val="28"/>
          <w:u w:val="single"/>
        </w:rPr>
        <w:t xml:space="preserve">Президентом Российской Федерации в период с </w:t>
      </w:r>
      <w:r w:rsidR="00FF582F" w:rsidRPr="00C3775C">
        <w:rPr>
          <w:b/>
          <w:bCs/>
          <w:szCs w:val="28"/>
          <w:u w:val="single"/>
        </w:rPr>
        <w:t>3</w:t>
      </w:r>
      <w:r w:rsidRPr="00C3775C">
        <w:rPr>
          <w:b/>
          <w:bCs/>
          <w:szCs w:val="28"/>
          <w:u w:val="single"/>
        </w:rPr>
        <w:t xml:space="preserve"> по </w:t>
      </w:r>
      <w:r w:rsidR="00FF582F" w:rsidRPr="00C3775C">
        <w:rPr>
          <w:b/>
          <w:bCs/>
          <w:szCs w:val="28"/>
          <w:u w:val="single"/>
        </w:rPr>
        <w:t>28</w:t>
      </w:r>
      <w:r w:rsidRPr="00C3775C">
        <w:rPr>
          <w:b/>
          <w:bCs/>
          <w:szCs w:val="28"/>
          <w:u w:val="single"/>
        </w:rPr>
        <w:t xml:space="preserve"> июня 2024 г.</w:t>
      </w:r>
      <w:r w:rsidRPr="00C3775C">
        <w:rPr>
          <w:b/>
          <w:szCs w:val="28"/>
          <w:u w:val="single"/>
        </w:rPr>
        <w:t xml:space="preserve"> подписаны следующие</w:t>
      </w:r>
    </w:p>
    <w:p w:rsidR="00A219AC" w:rsidRPr="00C3775C" w:rsidRDefault="00A219AC" w:rsidP="00A219AC">
      <w:pPr>
        <w:pStyle w:val="a3"/>
        <w:suppressAutoHyphens/>
        <w:ind w:left="360"/>
        <w:jc w:val="center"/>
        <w:rPr>
          <w:b/>
          <w:szCs w:val="28"/>
          <w:u w:val="single"/>
        </w:rPr>
      </w:pPr>
      <w:r w:rsidRPr="00C3775C">
        <w:rPr>
          <w:b/>
          <w:szCs w:val="28"/>
          <w:u w:val="single"/>
        </w:rPr>
        <w:t>федеральные законы:</w:t>
      </w:r>
    </w:p>
    <w:p w:rsidR="00A219AC" w:rsidRPr="00C3775C" w:rsidRDefault="00A219AC" w:rsidP="00A219AC">
      <w:pPr>
        <w:pStyle w:val="a3"/>
        <w:suppressAutoHyphens/>
        <w:ind w:left="360"/>
        <w:jc w:val="center"/>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6"/>
      </w:tblGrid>
      <w:tr w:rsidR="00A219AC" w:rsidRPr="00C3775C" w:rsidTr="0088154A">
        <w:trPr>
          <w:trHeight w:val="615"/>
        </w:trPr>
        <w:tc>
          <w:tcPr>
            <w:tcW w:w="15276" w:type="dxa"/>
            <w:tcBorders>
              <w:top w:val="triple" w:sz="4" w:space="0" w:color="auto"/>
              <w:left w:val="triple" w:sz="4" w:space="0" w:color="auto"/>
              <w:bottom w:val="single" w:sz="4" w:space="0" w:color="auto"/>
              <w:right w:val="triple" w:sz="4" w:space="0" w:color="auto"/>
            </w:tcBorders>
          </w:tcPr>
          <w:p w:rsidR="002B1726" w:rsidRPr="00C3775C" w:rsidRDefault="00086FCF" w:rsidP="0088154A">
            <w:pPr>
              <w:jc w:val="center"/>
            </w:pPr>
            <w:hyperlink r:id="rId9" w:history="1">
              <w:r w:rsidR="002B1726" w:rsidRPr="00C3775C">
                <w:rPr>
                  <w:rStyle w:val="a5"/>
                  <w:b/>
                  <w:bCs/>
                  <w:sz w:val="24"/>
                </w:rPr>
                <w:t>Федеральный закон от 12 июня 2024 г. № 133-ФЗ "О внесении изменений в Уголовный кодекс Российской Федерации"</w:t>
              </w:r>
            </w:hyperlink>
          </w:p>
          <w:p w:rsidR="00A219AC" w:rsidRPr="00C3775C" w:rsidRDefault="00A219AC" w:rsidP="0088154A">
            <w:pPr>
              <w:jc w:val="center"/>
              <w:rPr>
                <w:b/>
              </w:rPr>
            </w:pPr>
            <w:r w:rsidRPr="005155C8">
              <w:rPr>
                <w:color w:val="0070C0"/>
              </w:rPr>
              <w:t xml:space="preserve"> </w:t>
            </w:r>
            <w:hyperlink r:id="rId10" w:history="1">
              <w:r w:rsidRPr="005155C8">
                <w:rPr>
                  <w:rStyle w:val="a5"/>
                  <w:b/>
                  <w:color w:val="0070C0"/>
                  <w:sz w:val="24"/>
                </w:rPr>
                <w:t>(текст закона)</w:t>
              </w:r>
            </w:hyperlink>
          </w:p>
        </w:tc>
      </w:tr>
      <w:tr w:rsidR="00A219AC" w:rsidRPr="00C3775C" w:rsidTr="0088154A">
        <w:trPr>
          <w:trHeight w:val="240"/>
        </w:trPr>
        <w:tc>
          <w:tcPr>
            <w:tcW w:w="15276" w:type="dxa"/>
            <w:tcBorders>
              <w:top w:val="single" w:sz="4" w:space="0" w:color="auto"/>
              <w:left w:val="triple" w:sz="4" w:space="0" w:color="auto"/>
              <w:bottom w:val="triple" w:sz="6" w:space="0" w:color="auto"/>
              <w:right w:val="triple" w:sz="4" w:space="0" w:color="auto"/>
            </w:tcBorders>
          </w:tcPr>
          <w:p w:rsidR="002B1726" w:rsidRPr="00C3775C" w:rsidRDefault="002B1726" w:rsidP="002B1726">
            <w:pPr>
              <w:ind w:firstLine="284"/>
              <w:jc w:val="both"/>
            </w:pPr>
            <w:r w:rsidRPr="00C3775C">
              <w:t>Федеральный закон направлен на</w:t>
            </w:r>
            <w:r w:rsidR="007E60AE" w:rsidRPr="00C3775C">
              <w:t xml:space="preserve"> </w:t>
            </w:r>
            <w:r w:rsidRPr="00C3775C">
              <w:t>реализацию пункта 4 перечня поручений Президента Российской Федерации по итогам XXVI Петербургского международного экономического форума, состоявшегося 14–17 июня 2023 года, и дальнейшую гуманизацию уголовного законодательства.</w:t>
            </w:r>
          </w:p>
          <w:p w:rsidR="002B1726" w:rsidRPr="00C3775C" w:rsidRDefault="002B1726" w:rsidP="002B1726">
            <w:pPr>
              <w:ind w:firstLine="284"/>
              <w:jc w:val="both"/>
            </w:pPr>
            <w:r w:rsidRPr="00C3775C">
              <w:t>Федеральным законом увеличиваются пороговые значения крупного и особо крупного размеров таких уголовно наказуемых деяний, как незаконное использование объектов авторского права или смежных прав и</w:t>
            </w:r>
            <w:r w:rsidR="007E60AE" w:rsidRPr="00C3775C">
              <w:t xml:space="preserve"> </w:t>
            </w:r>
            <w:r w:rsidRPr="00C3775C">
              <w:t>причинение имущественного ущерба путём обмана или злоупотребления доверием.</w:t>
            </w:r>
          </w:p>
          <w:p w:rsidR="002B1726" w:rsidRPr="00C3775C" w:rsidRDefault="002B1726" w:rsidP="002B1726">
            <w:pPr>
              <w:ind w:firstLine="284"/>
              <w:jc w:val="both"/>
            </w:pPr>
            <w:r w:rsidRPr="00C3775C">
              <w:t>Изменения, предусмотренные Федеральным законом, основываются на показателях динамики социально-экономического развития России, включая накопленный за последнее время уровень инфляции, и на результатах анализа правоприменительной практики.</w:t>
            </w:r>
          </w:p>
          <w:p w:rsidR="00A219AC" w:rsidRPr="00C3775C" w:rsidRDefault="002B1726" w:rsidP="002B1726">
            <w:pPr>
              <w:ind w:firstLine="284"/>
              <w:jc w:val="both"/>
            </w:pPr>
            <w:r w:rsidRPr="00C3775C">
              <w:t xml:space="preserve">Реализация положений Федерального закона позволит </w:t>
            </w:r>
            <w:proofErr w:type="spellStart"/>
            <w:r w:rsidRPr="00C3775C">
              <w:t>декриминализировать</w:t>
            </w:r>
            <w:proofErr w:type="spellEnd"/>
            <w:r w:rsidRPr="00C3775C">
              <w:t xml:space="preserve"> часть названных деяний либо смягчить уголовную ответственность за их совершение.</w:t>
            </w:r>
          </w:p>
        </w:tc>
      </w:tr>
    </w:tbl>
    <w:p w:rsidR="00A219AC" w:rsidRPr="00C3775C" w:rsidRDefault="00A219AC" w:rsidP="00A219AC">
      <w:pPr>
        <w:pStyle w:val="a3"/>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6"/>
      </w:tblGrid>
      <w:tr w:rsidR="00A219AC" w:rsidRPr="00C3775C" w:rsidTr="0088154A">
        <w:trPr>
          <w:trHeight w:val="234"/>
        </w:trPr>
        <w:tc>
          <w:tcPr>
            <w:tcW w:w="15276" w:type="dxa"/>
            <w:tcBorders>
              <w:top w:val="triple" w:sz="4" w:space="0" w:color="auto"/>
              <w:left w:val="triple" w:sz="4" w:space="0" w:color="auto"/>
              <w:bottom w:val="single" w:sz="4" w:space="0" w:color="auto"/>
              <w:right w:val="triple" w:sz="4" w:space="0" w:color="auto"/>
            </w:tcBorders>
          </w:tcPr>
          <w:p w:rsidR="005706EF" w:rsidRPr="00C3775C" w:rsidRDefault="00086FCF" w:rsidP="0088154A">
            <w:pPr>
              <w:jc w:val="center"/>
            </w:pPr>
            <w:hyperlink r:id="rId11" w:history="1">
              <w:r w:rsidR="005706EF" w:rsidRPr="00C3775C">
                <w:rPr>
                  <w:rStyle w:val="a5"/>
                  <w:b/>
                  <w:bCs/>
                  <w:sz w:val="24"/>
                </w:rPr>
                <w:t>Федеральный закон от 12 июня 2024 г. № 141-ФЗ "О внесении изменений в статьи 4 и 18 Федерального закона "О клиринге, клиринговой деятельности и центральном контрагенте"</w:t>
              </w:r>
            </w:hyperlink>
            <w:r w:rsidR="005706EF" w:rsidRPr="00C3775C">
              <w:t xml:space="preserve"> </w:t>
            </w:r>
          </w:p>
          <w:p w:rsidR="00A219AC" w:rsidRPr="00C3775C" w:rsidRDefault="005155C8" w:rsidP="0088154A">
            <w:pPr>
              <w:jc w:val="center"/>
              <w:rPr>
                <w:b/>
              </w:rPr>
            </w:pPr>
            <w:hyperlink r:id="rId12" w:history="1">
              <w:r w:rsidR="00A219AC" w:rsidRPr="005155C8">
                <w:rPr>
                  <w:rStyle w:val="a5"/>
                  <w:b/>
                  <w:color w:val="0070C0"/>
                  <w:sz w:val="24"/>
                </w:rPr>
                <w:t>(тек</w:t>
              </w:r>
              <w:r w:rsidR="00A219AC" w:rsidRPr="005155C8">
                <w:rPr>
                  <w:rStyle w:val="a5"/>
                  <w:b/>
                  <w:color w:val="0070C0"/>
                  <w:sz w:val="24"/>
                </w:rPr>
                <w:t>с</w:t>
              </w:r>
              <w:r w:rsidR="00A219AC" w:rsidRPr="005155C8">
                <w:rPr>
                  <w:rStyle w:val="a5"/>
                  <w:b/>
                  <w:color w:val="0070C0"/>
                  <w:sz w:val="24"/>
                </w:rPr>
                <w:t>т закона)</w:t>
              </w:r>
            </w:hyperlink>
          </w:p>
        </w:tc>
      </w:tr>
      <w:tr w:rsidR="00A219AC" w:rsidRPr="00C3775C" w:rsidTr="0088154A">
        <w:trPr>
          <w:trHeight w:val="240"/>
        </w:trPr>
        <w:tc>
          <w:tcPr>
            <w:tcW w:w="15276" w:type="dxa"/>
            <w:tcBorders>
              <w:top w:val="single" w:sz="4" w:space="0" w:color="auto"/>
              <w:left w:val="triple" w:sz="4" w:space="0" w:color="auto"/>
              <w:bottom w:val="triple" w:sz="6" w:space="0" w:color="auto"/>
              <w:right w:val="triple" w:sz="4" w:space="0" w:color="auto"/>
            </w:tcBorders>
          </w:tcPr>
          <w:p w:rsidR="005706EF" w:rsidRPr="00C3775C" w:rsidRDefault="005706EF" w:rsidP="005706EF">
            <w:pPr>
              <w:ind w:firstLine="284"/>
              <w:jc w:val="both"/>
            </w:pPr>
            <w:r w:rsidRPr="00C3775C">
              <w:t>Федеральным законом увеличивается с одного до трёх дней срок, по </w:t>
            </w:r>
            <w:proofErr w:type="gramStart"/>
            <w:r w:rsidRPr="00C3775C">
              <w:t>истечении</w:t>
            </w:r>
            <w:proofErr w:type="gramEnd"/>
            <w:r w:rsidRPr="00C3775C">
              <w:t xml:space="preserve"> которого обязательства, допущенные к клирингу, подлежат прекращению в связи с возбуждением в отношении участника клиринга производства по делу о банкротстве или отзывом у участника клиринга – кредитной организации лицензии на осуществление банковских операций.</w:t>
            </w:r>
          </w:p>
          <w:p w:rsidR="005706EF" w:rsidRPr="00C3775C" w:rsidRDefault="005706EF" w:rsidP="005706EF">
            <w:pPr>
              <w:ind w:firstLine="284"/>
              <w:jc w:val="both"/>
            </w:pPr>
            <w:r w:rsidRPr="00C3775C">
              <w:t>Указанный срок исчисляется начиная с даты принятия арбитражным судом решения о признании участника клиринга банкротом и об открытии конкурсного производства или с даты отзыва у участника клиринга – кредитной организации лицензии на осуществление банковских операций.</w:t>
            </w:r>
          </w:p>
          <w:p w:rsidR="00A219AC" w:rsidRPr="00C3775C" w:rsidRDefault="005706EF" w:rsidP="005706EF">
            <w:pPr>
              <w:ind w:firstLine="284"/>
              <w:jc w:val="both"/>
            </w:pPr>
            <w:r w:rsidRPr="00C3775C">
              <w:t>Новый порядок определения даты прекращения обязательств, допущенных к клирингу, будет применяться в случае, если более ранняя дата прекращения таких обязательств не установлена правилами клиринга.</w:t>
            </w:r>
          </w:p>
        </w:tc>
      </w:tr>
    </w:tbl>
    <w:p w:rsidR="00A219AC" w:rsidRPr="00C3775C" w:rsidRDefault="00A219AC" w:rsidP="00A219AC">
      <w:pPr>
        <w:pStyle w:val="a3"/>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6"/>
      </w:tblGrid>
      <w:tr w:rsidR="00A219AC" w:rsidRPr="00C3775C" w:rsidTr="0088154A">
        <w:trPr>
          <w:trHeight w:val="615"/>
        </w:trPr>
        <w:tc>
          <w:tcPr>
            <w:tcW w:w="15276" w:type="dxa"/>
            <w:tcBorders>
              <w:top w:val="triple" w:sz="4" w:space="0" w:color="auto"/>
              <w:left w:val="triple" w:sz="4" w:space="0" w:color="auto"/>
              <w:bottom w:val="single" w:sz="4" w:space="0" w:color="auto"/>
              <w:right w:val="triple" w:sz="4" w:space="0" w:color="auto"/>
            </w:tcBorders>
          </w:tcPr>
          <w:p w:rsidR="008806C5" w:rsidRPr="00C3775C" w:rsidRDefault="00086FCF" w:rsidP="0088154A">
            <w:pPr>
              <w:jc w:val="center"/>
            </w:pPr>
            <w:hyperlink r:id="rId13" w:history="1">
              <w:r w:rsidR="008806C5" w:rsidRPr="00C3775C">
                <w:rPr>
                  <w:rStyle w:val="a5"/>
                  <w:b/>
                  <w:bCs/>
                  <w:sz w:val="24"/>
                </w:rPr>
                <w:t>Федеральный закон от 22 июня 2024 г. № 143-ФЗ "О внесении изменений в Федеральный закон "Об основах туристской деятельности в Российской Федерации" и статью 2 Федерального закона "О внесении изменений в Федеральный закон "Об основах туристской деятельности в Российской Федерации" в части правового регулирования деятельности экскурсоводов (гидов), гидов-переводчиков и инструкторов-проводников"</w:t>
              </w:r>
            </w:hyperlink>
            <w:r w:rsidR="008806C5" w:rsidRPr="00C3775C">
              <w:t xml:space="preserve"> </w:t>
            </w:r>
          </w:p>
          <w:p w:rsidR="00A219AC" w:rsidRPr="00C3775C" w:rsidRDefault="005155C8" w:rsidP="0088154A">
            <w:pPr>
              <w:jc w:val="center"/>
              <w:rPr>
                <w:b/>
              </w:rPr>
            </w:pPr>
            <w:hyperlink r:id="rId14" w:history="1">
              <w:r w:rsidR="00A219AC" w:rsidRPr="005155C8">
                <w:rPr>
                  <w:rStyle w:val="a5"/>
                  <w:b/>
                  <w:color w:val="0070C0"/>
                  <w:sz w:val="24"/>
                </w:rPr>
                <w:t>(текст закона)</w:t>
              </w:r>
            </w:hyperlink>
          </w:p>
        </w:tc>
      </w:tr>
      <w:tr w:rsidR="00A219AC" w:rsidRPr="00C3775C" w:rsidTr="0088154A">
        <w:trPr>
          <w:trHeight w:val="240"/>
        </w:trPr>
        <w:tc>
          <w:tcPr>
            <w:tcW w:w="15276" w:type="dxa"/>
            <w:tcBorders>
              <w:top w:val="single" w:sz="4" w:space="0" w:color="auto"/>
              <w:left w:val="triple" w:sz="4" w:space="0" w:color="auto"/>
              <w:bottom w:val="triple" w:sz="6" w:space="0" w:color="auto"/>
              <w:right w:val="triple" w:sz="4" w:space="0" w:color="auto"/>
            </w:tcBorders>
          </w:tcPr>
          <w:p w:rsidR="008806C5" w:rsidRPr="00C3775C" w:rsidRDefault="008806C5" w:rsidP="008806C5">
            <w:pPr>
              <w:ind w:firstLine="284"/>
              <w:jc w:val="both"/>
            </w:pPr>
            <w:r w:rsidRPr="00C3775C">
              <w:t>Федеральным законом уточняются порядок прохождения аттестации экскурсоводов (гидов) и гидов-переводчиков, а также условия оказания ими соответствующих услуг.</w:t>
            </w:r>
          </w:p>
          <w:p w:rsidR="00A219AC" w:rsidRPr="00C3775C" w:rsidRDefault="008806C5" w:rsidP="008806C5">
            <w:pPr>
              <w:ind w:firstLine="284"/>
              <w:jc w:val="both"/>
            </w:pPr>
            <w:r w:rsidRPr="00C3775C">
              <w:t xml:space="preserve">Также Федеральным законом корректируются состав сведений, содержащихся в договоре о реализации туристского продукта, подлежащих передаче </w:t>
            </w:r>
            <w:proofErr w:type="spellStart"/>
            <w:r w:rsidRPr="00C3775C">
              <w:t>туроперарами</w:t>
            </w:r>
            <w:proofErr w:type="spellEnd"/>
            <w:r w:rsidRPr="00C3775C">
              <w:t xml:space="preserve"> в единую информационную систему электронных путёвок, а также сроки передачи таких сведений.</w:t>
            </w:r>
          </w:p>
        </w:tc>
      </w:tr>
    </w:tbl>
    <w:p w:rsidR="00A219AC" w:rsidRPr="00C3775C" w:rsidRDefault="00A219AC" w:rsidP="00A219AC">
      <w:pPr>
        <w:pStyle w:val="a3"/>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6"/>
      </w:tblGrid>
      <w:tr w:rsidR="00A219AC" w:rsidRPr="00C3775C" w:rsidTr="0088154A">
        <w:trPr>
          <w:trHeight w:val="615"/>
        </w:trPr>
        <w:tc>
          <w:tcPr>
            <w:tcW w:w="15276" w:type="dxa"/>
            <w:tcBorders>
              <w:top w:val="triple" w:sz="4" w:space="0" w:color="auto"/>
              <w:left w:val="triple" w:sz="4" w:space="0" w:color="auto"/>
              <w:bottom w:val="single" w:sz="4" w:space="0" w:color="auto"/>
              <w:right w:val="triple" w:sz="4" w:space="0" w:color="auto"/>
            </w:tcBorders>
          </w:tcPr>
          <w:p w:rsidR="008806C5" w:rsidRPr="00C3775C" w:rsidRDefault="00086FCF" w:rsidP="0088154A">
            <w:pPr>
              <w:jc w:val="center"/>
            </w:pPr>
            <w:hyperlink r:id="rId15" w:history="1">
              <w:r w:rsidR="008806C5" w:rsidRPr="00C3775C">
                <w:rPr>
                  <w:rStyle w:val="a5"/>
                  <w:b/>
                  <w:bCs/>
                  <w:sz w:val="24"/>
                </w:rPr>
                <w:t>Федеральный закон от 22 июня 2024 г. № 144-ФЗ "О внесении изменений в отдельные законодательные акты Российской Федерации"</w:t>
              </w:r>
            </w:hyperlink>
            <w:r w:rsidR="008806C5" w:rsidRPr="00C3775C">
              <w:t xml:space="preserve"> </w:t>
            </w:r>
          </w:p>
          <w:p w:rsidR="00A219AC" w:rsidRPr="00C3775C" w:rsidRDefault="00A75231" w:rsidP="0088154A">
            <w:pPr>
              <w:jc w:val="center"/>
              <w:rPr>
                <w:b/>
              </w:rPr>
            </w:pPr>
            <w:hyperlink r:id="rId16" w:history="1">
              <w:r w:rsidR="00A219AC" w:rsidRPr="00A75231">
                <w:rPr>
                  <w:rStyle w:val="a5"/>
                  <w:b/>
                  <w:color w:val="0070C0"/>
                  <w:sz w:val="24"/>
                </w:rPr>
                <w:t>(текст закона)</w:t>
              </w:r>
            </w:hyperlink>
          </w:p>
        </w:tc>
      </w:tr>
      <w:tr w:rsidR="00A219AC" w:rsidRPr="00C3775C" w:rsidTr="0088154A">
        <w:trPr>
          <w:trHeight w:val="240"/>
        </w:trPr>
        <w:tc>
          <w:tcPr>
            <w:tcW w:w="15276" w:type="dxa"/>
            <w:tcBorders>
              <w:top w:val="single" w:sz="4" w:space="0" w:color="auto"/>
              <w:left w:val="triple" w:sz="4" w:space="0" w:color="auto"/>
              <w:bottom w:val="triple" w:sz="6" w:space="0" w:color="auto"/>
              <w:right w:val="triple" w:sz="4" w:space="0" w:color="auto"/>
            </w:tcBorders>
          </w:tcPr>
          <w:p w:rsidR="008806C5" w:rsidRPr="00C3775C" w:rsidRDefault="008806C5" w:rsidP="008806C5">
            <w:pPr>
              <w:ind w:firstLine="284"/>
              <w:jc w:val="both"/>
            </w:pPr>
            <w:r w:rsidRPr="00C3775C">
              <w:t>Федеральным законом определяется порядок применения к организациям сектора промышленного дизайна, инжиниринговым организациям (инжиниринговым центрам) в сфере создания промышленной продукции и инжиниринговым организациям (инжиниринговым центрам) в сфере создания промышленного производства мер стимулирования деятельности в сфере промышленности. В этих целях Правительство Российской Федерации и федеральный орган исполнительной власти в сфере промышленной политики наделяются полномочиями по принятию соответствующих нормативных правовых актов.</w:t>
            </w:r>
          </w:p>
          <w:p w:rsidR="00A219AC" w:rsidRPr="00C3775C" w:rsidRDefault="008806C5" w:rsidP="008806C5">
            <w:pPr>
              <w:ind w:firstLine="284"/>
              <w:jc w:val="both"/>
            </w:pPr>
            <w:r w:rsidRPr="00C3775C">
              <w:t xml:space="preserve">Кроме того, Правительству Российской Федерации предоставляются </w:t>
            </w:r>
            <w:proofErr w:type="gramStart"/>
            <w:r w:rsidRPr="00C3775C">
              <w:t>полномочия</w:t>
            </w:r>
            <w:proofErr w:type="gramEnd"/>
            <w:r w:rsidRPr="00C3775C">
              <w:t xml:space="preserve"> но утверждению порядка формирования и ведения единого реестра российских организаций, осуществляющих деятельность в области разработки и производства беспилотных авиационных систем и их комплектующих. Полномочия по формированию и ведению указанного реестра возлагаются на федеральный орган исполнительной власти в сфере промышленной политики.</w:t>
            </w:r>
          </w:p>
        </w:tc>
      </w:tr>
    </w:tbl>
    <w:p w:rsidR="00A219AC" w:rsidRPr="00C3775C" w:rsidRDefault="00A219AC" w:rsidP="00A219AC">
      <w:pPr>
        <w:pStyle w:val="a3"/>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6"/>
      </w:tblGrid>
      <w:tr w:rsidR="00A219AC" w:rsidRPr="00C3775C" w:rsidTr="0088154A">
        <w:trPr>
          <w:trHeight w:val="615"/>
        </w:trPr>
        <w:tc>
          <w:tcPr>
            <w:tcW w:w="15276" w:type="dxa"/>
            <w:tcBorders>
              <w:top w:val="triple" w:sz="4" w:space="0" w:color="auto"/>
              <w:left w:val="triple" w:sz="4" w:space="0" w:color="auto"/>
              <w:bottom w:val="single" w:sz="4" w:space="0" w:color="auto"/>
              <w:right w:val="triple" w:sz="4" w:space="0" w:color="auto"/>
            </w:tcBorders>
          </w:tcPr>
          <w:p w:rsidR="006C1ED3" w:rsidRPr="00C3775C" w:rsidRDefault="00086FCF" w:rsidP="0088154A">
            <w:pPr>
              <w:jc w:val="center"/>
            </w:pPr>
            <w:hyperlink r:id="rId17" w:history="1">
              <w:r w:rsidR="006C1ED3" w:rsidRPr="00C3775C">
                <w:rPr>
                  <w:rStyle w:val="a5"/>
                  <w:b/>
                  <w:bCs/>
                  <w:sz w:val="24"/>
                </w:rPr>
                <w:t>Федеральный закон от 22 июня 2024 г. № 151-ФЗ "О внесении изменений в отдельные законодательные акты Российской Федерации"</w:t>
              </w:r>
            </w:hyperlink>
            <w:r w:rsidR="006C1ED3" w:rsidRPr="00C3775C">
              <w:t xml:space="preserve"> </w:t>
            </w:r>
          </w:p>
          <w:p w:rsidR="00A219AC" w:rsidRPr="00C3775C" w:rsidRDefault="00A75231" w:rsidP="0088154A">
            <w:pPr>
              <w:jc w:val="center"/>
              <w:rPr>
                <w:b/>
              </w:rPr>
            </w:pPr>
            <w:hyperlink r:id="rId18" w:history="1">
              <w:r w:rsidR="00A219AC" w:rsidRPr="00A75231">
                <w:rPr>
                  <w:rStyle w:val="a5"/>
                  <w:b/>
                  <w:color w:val="0070C0"/>
                  <w:sz w:val="24"/>
                </w:rPr>
                <w:t>(текст закона)</w:t>
              </w:r>
            </w:hyperlink>
          </w:p>
        </w:tc>
      </w:tr>
      <w:tr w:rsidR="00A219AC" w:rsidRPr="00C3775C" w:rsidTr="0088154A">
        <w:trPr>
          <w:trHeight w:val="240"/>
        </w:trPr>
        <w:tc>
          <w:tcPr>
            <w:tcW w:w="15276" w:type="dxa"/>
            <w:tcBorders>
              <w:top w:val="single" w:sz="4" w:space="0" w:color="auto"/>
              <w:left w:val="triple" w:sz="4" w:space="0" w:color="auto"/>
              <w:bottom w:val="triple" w:sz="6" w:space="0" w:color="auto"/>
              <w:right w:val="triple" w:sz="4" w:space="0" w:color="auto"/>
            </w:tcBorders>
          </w:tcPr>
          <w:p w:rsidR="006C1ED3" w:rsidRPr="00C3775C" w:rsidRDefault="006C1ED3" w:rsidP="006C1ED3">
            <w:pPr>
              <w:ind w:firstLine="284"/>
              <w:jc w:val="both"/>
            </w:pPr>
            <w:r w:rsidRPr="00C3775C">
              <w:t>Федеральным законом уточняется порядок определения переменных процентных ставок и сроков возврата кредитов (займов) по кредитным договорам (договорам займа), которые заключены с заёмщиками, являющимися микропредприятиями, субъектами малого или среднего предпринимательства.</w:t>
            </w:r>
          </w:p>
          <w:p w:rsidR="006C1ED3" w:rsidRPr="00C3775C" w:rsidRDefault="006C1ED3" w:rsidP="006C1ED3">
            <w:pPr>
              <w:ind w:firstLine="284"/>
              <w:jc w:val="both"/>
            </w:pPr>
            <w:r w:rsidRPr="00C3775C">
              <w:t>Кроме того, Федеральным законом устанавливаются правила применения переменной процентной ставки по кредитным договорам (договорам займа), которые заключены с заёмщиками – физическими лицами в целях, не связанных с осуществлением ими предпринимательской деятельности, в том числе по кредитным договорам (договорам займа), обязательства заёмщика по которым обеспечены ипотекой.</w:t>
            </w:r>
          </w:p>
          <w:p w:rsidR="00A219AC" w:rsidRPr="00C3775C" w:rsidRDefault="006C1ED3" w:rsidP="006C1ED3">
            <w:pPr>
              <w:ind w:firstLine="284"/>
              <w:jc w:val="both"/>
            </w:pPr>
            <w:r w:rsidRPr="00C3775C">
              <w:t>При этом в целях защиты интересов заёмщиков – физических лиц Федеральным законом устанавливаются условия кредитных договоров (договоров займа), по которым допускается применение переменных процентных ставок.</w:t>
            </w:r>
          </w:p>
        </w:tc>
      </w:tr>
    </w:tbl>
    <w:p w:rsidR="00A219AC" w:rsidRPr="00C3775C" w:rsidRDefault="00A219AC" w:rsidP="00A219AC">
      <w:pPr>
        <w:pStyle w:val="a3"/>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6"/>
      </w:tblGrid>
      <w:tr w:rsidR="00A219AC" w:rsidRPr="00C3775C" w:rsidTr="0088154A">
        <w:trPr>
          <w:trHeight w:val="615"/>
        </w:trPr>
        <w:tc>
          <w:tcPr>
            <w:tcW w:w="15276" w:type="dxa"/>
            <w:tcBorders>
              <w:top w:val="triple" w:sz="4" w:space="0" w:color="auto"/>
              <w:left w:val="triple" w:sz="4" w:space="0" w:color="auto"/>
              <w:bottom w:val="single" w:sz="4" w:space="0" w:color="auto"/>
              <w:right w:val="triple" w:sz="4" w:space="0" w:color="auto"/>
            </w:tcBorders>
          </w:tcPr>
          <w:p w:rsidR="00A219AC" w:rsidRPr="00C3775C" w:rsidRDefault="00086FCF" w:rsidP="0088154A">
            <w:pPr>
              <w:jc w:val="center"/>
            </w:pPr>
            <w:hyperlink r:id="rId19" w:history="1">
              <w:r w:rsidR="00277682" w:rsidRPr="00C3775C">
                <w:rPr>
                  <w:rStyle w:val="a5"/>
                  <w:b/>
                  <w:bCs/>
                  <w:sz w:val="24"/>
                </w:rPr>
                <w:t>Федеральный закон от 22 июня 2024 г. № 152-ФЗ "О внесении изменений в Кодекс Российской Федерации об административных правонарушениях"</w:t>
              </w:r>
            </w:hyperlink>
          </w:p>
          <w:p w:rsidR="00A219AC" w:rsidRPr="00C3775C" w:rsidRDefault="009871E5" w:rsidP="0088154A">
            <w:pPr>
              <w:jc w:val="center"/>
              <w:rPr>
                <w:b/>
              </w:rPr>
            </w:pPr>
            <w:hyperlink r:id="rId20" w:history="1">
              <w:r w:rsidR="00A219AC" w:rsidRPr="009871E5">
                <w:rPr>
                  <w:rStyle w:val="a5"/>
                  <w:b/>
                  <w:color w:val="0070C0"/>
                  <w:sz w:val="24"/>
                </w:rPr>
                <w:t>(текст закона)</w:t>
              </w:r>
            </w:hyperlink>
          </w:p>
        </w:tc>
      </w:tr>
      <w:tr w:rsidR="00A219AC" w:rsidRPr="00C3775C" w:rsidTr="0088154A">
        <w:trPr>
          <w:trHeight w:val="240"/>
        </w:trPr>
        <w:tc>
          <w:tcPr>
            <w:tcW w:w="15276" w:type="dxa"/>
            <w:tcBorders>
              <w:top w:val="single" w:sz="4" w:space="0" w:color="auto"/>
              <w:left w:val="triple" w:sz="4" w:space="0" w:color="auto"/>
              <w:bottom w:val="triple" w:sz="6" w:space="0" w:color="auto"/>
              <w:right w:val="triple" w:sz="4" w:space="0" w:color="auto"/>
            </w:tcBorders>
          </w:tcPr>
          <w:p w:rsidR="00A219AC" w:rsidRPr="00C3775C" w:rsidRDefault="00277682" w:rsidP="0088154A">
            <w:pPr>
              <w:ind w:firstLine="284"/>
              <w:jc w:val="both"/>
            </w:pPr>
            <w:r w:rsidRPr="00C3775C">
              <w:t>Федеральным законом устанавливается административная ответственность за неисполнение лицами, косвенно владеющими акциями (долями в уставном капитале) экономически значимой организации, обязанности вступить в прямое владение такими акциями (долями в уставном капитале) в соответствии с Федеральным законом «Об особенностях регулирования корпоративных отношений в хозяйственных обществах, являющихся экономически значимыми организациями», а также за неисполнение или несвоевременное исполнение органами управления экономически значимой организации обязанностей, предусмотренных указанным Федеральным законом.</w:t>
            </w:r>
          </w:p>
        </w:tc>
      </w:tr>
    </w:tbl>
    <w:p w:rsidR="00A219AC" w:rsidRPr="00C3775C" w:rsidRDefault="00A219AC" w:rsidP="00A219AC">
      <w:pPr>
        <w:pStyle w:val="a3"/>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6"/>
      </w:tblGrid>
      <w:tr w:rsidR="00A219AC" w:rsidRPr="00C3775C" w:rsidTr="0088154A">
        <w:trPr>
          <w:trHeight w:val="615"/>
        </w:trPr>
        <w:tc>
          <w:tcPr>
            <w:tcW w:w="15276" w:type="dxa"/>
            <w:tcBorders>
              <w:top w:val="triple" w:sz="4" w:space="0" w:color="auto"/>
              <w:left w:val="triple" w:sz="4" w:space="0" w:color="auto"/>
              <w:bottom w:val="single" w:sz="4" w:space="0" w:color="auto"/>
              <w:right w:val="triple" w:sz="4" w:space="0" w:color="auto"/>
            </w:tcBorders>
          </w:tcPr>
          <w:p w:rsidR="00277682" w:rsidRPr="00C3775C" w:rsidRDefault="00086FCF" w:rsidP="0088154A">
            <w:pPr>
              <w:jc w:val="center"/>
            </w:pPr>
            <w:hyperlink r:id="rId21" w:history="1">
              <w:r w:rsidR="00277682" w:rsidRPr="00C3775C">
                <w:rPr>
                  <w:rStyle w:val="a5"/>
                  <w:b/>
                  <w:bCs/>
                  <w:sz w:val="24"/>
                </w:rPr>
                <w:t>Федеральный закон от 22 июня 2024 г. № 158-ФЗ "О внесении изменений в Федеральный закон "Об информации, информационных технологиях и о защите информации" и статьи 11 и 15 Федерального закона "О деятельности иностранных лиц в информационно-телекоммуникационной сети "Интернет" на территории Российской Федерации"</w:t>
              </w:r>
            </w:hyperlink>
            <w:r w:rsidR="00277682" w:rsidRPr="00C3775C">
              <w:t xml:space="preserve"> </w:t>
            </w:r>
          </w:p>
          <w:p w:rsidR="00A219AC" w:rsidRPr="00C3775C" w:rsidRDefault="00464252" w:rsidP="0088154A">
            <w:pPr>
              <w:jc w:val="center"/>
              <w:rPr>
                <w:b/>
              </w:rPr>
            </w:pPr>
            <w:hyperlink r:id="rId22" w:history="1">
              <w:r w:rsidR="00A219AC" w:rsidRPr="00464252">
                <w:rPr>
                  <w:rStyle w:val="a5"/>
                  <w:b/>
                  <w:color w:val="0070C0"/>
                  <w:sz w:val="24"/>
                </w:rPr>
                <w:t>(текст закона)</w:t>
              </w:r>
            </w:hyperlink>
          </w:p>
        </w:tc>
      </w:tr>
      <w:tr w:rsidR="00A219AC" w:rsidRPr="00C3775C" w:rsidTr="0088154A">
        <w:trPr>
          <w:trHeight w:val="240"/>
        </w:trPr>
        <w:tc>
          <w:tcPr>
            <w:tcW w:w="15276" w:type="dxa"/>
            <w:tcBorders>
              <w:top w:val="single" w:sz="4" w:space="0" w:color="auto"/>
              <w:left w:val="triple" w:sz="4" w:space="0" w:color="auto"/>
              <w:bottom w:val="triple" w:sz="6" w:space="0" w:color="auto"/>
              <w:right w:val="triple" w:sz="4" w:space="0" w:color="auto"/>
            </w:tcBorders>
          </w:tcPr>
          <w:p w:rsidR="00277682" w:rsidRPr="00C3775C" w:rsidRDefault="00277682" w:rsidP="00277682">
            <w:pPr>
              <w:ind w:firstLine="284"/>
              <w:jc w:val="both"/>
            </w:pPr>
            <w:r w:rsidRPr="00C3775C">
              <w:t>Федеральный закон направлен на совершенствование механизма защиты авторских и смежных прав в информационно-</w:t>
            </w:r>
            <w:r w:rsidRPr="00C3775C">
              <w:softHyphen/>
              <w:t>телекоммуникационной сети «Интернет» посредством изменения порядка ограничения доступа к копиям заблокированных сайтов (сайтам-«зеркалам»).</w:t>
            </w:r>
          </w:p>
          <w:p w:rsidR="00277682" w:rsidRPr="00C3775C" w:rsidRDefault="00277682" w:rsidP="00277682">
            <w:pPr>
              <w:ind w:firstLine="284"/>
              <w:jc w:val="both"/>
            </w:pPr>
            <w:r w:rsidRPr="00C3775C">
              <w:t xml:space="preserve">В частности, Федеральным законом предусматривается передача </w:t>
            </w:r>
            <w:proofErr w:type="spellStart"/>
            <w:r w:rsidRPr="00C3775C">
              <w:t>Роскомнадзору</w:t>
            </w:r>
            <w:proofErr w:type="spellEnd"/>
            <w:r w:rsidRPr="00C3775C">
              <w:t xml:space="preserve"> полномочий </w:t>
            </w:r>
            <w:proofErr w:type="spellStart"/>
            <w:r w:rsidRPr="00C3775C">
              <w:t>Минцифры</w:t>
            </w:r>
            <w:proofErr w:type="spellEnd"/>
            <w:r w:rsidRPr="00C3775C">
              <w:t xml:space="preserve"> России по принятию решения о признании сайта копией заблокированного сайта и направлению уведомления о таком решении владельцу сайта-«зеркала».</w:t>
            </w:r>
          </w:p>
          <w:p w:rsidR="00A219AC" w:rsidRPr="00C3775C" w:rsidRDefault="00277682" w:rsidP="00277682">
            <w:pPr>
              <w:ind w:firstLine="284"/>
              <w:jc w:val="both"/>
            </w:pPr>
            <w:r w:rsidRPr="00C3775C">
              <w:t>Кроме того, Федеральным законом устанавливается обязанность по прекращению выдачи сведений о копиях заблокированных сайтов в поисковых системах для всех без исключения операторов поисковых систем.</w:t>
            </w:r>
          </w:p>
        </w:tc>
      </w:tr>
    </w:tbl>
    <w:p w:rsidR="00A219AC" w:rsidRPr="00C3775C" w:rsidRDefault="00A219AC" w:rsidP="00A219AC">
      <w:pPr>
        <w:pStyle w:val="a3"/>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6"/>
      </w:tblGrid>
      <w:tr w:rsidR="00A219AC" w:rsidRPr="00C3775C" w:rsidTr="0088154A">
        <w:trPr>
          <w:trHeight w:val="615"/>
        </w:trPr>
        <w:tc>
          <w:tcPr>
            <w:tcW w:w="15276" w:type="dxa"/>
            <w:tcBorders>
              <w:top w:val="triple" w:sz="4" w:space="0" w:color="auto"/>
              <w:left w:val="triple" w:sz="4" w:space="0" w:color="auto"/>
              <w:bottom w:val="single" w:sz="4" w:space="0" w:color="auto"/>
              <w:right w:val="triple" w:sz="4" w:space="0" w:color="auto"/>
            </w:tcBorders>
          </w:tcPr>
          <w:p w:rsidR="00523A85" w:rsidRPr="00C3775C" w:rsidRDefault="00086FCF" w:rsidP="0088154A">
            <w:pPr>
              <w:jc w:val="center"/>
            </w:pPr>
            <w:hyperlink r:id="rId23" w:history="1">
              <w:r w:rsidR="00523A85" w:rsidRPr="00C3775C">
                <w:rPr>
                  <w:rStyle w:val="a5"/>
                  <w:b/>
                  <w:bCs/>
                  <w:sz w:val="24"/>
                </w:rPr>
                <w:t>Федеральный закон от 22 июня 2024 г. № 160-ФЗ "О внесении изменений в статью 19 Федерального закона "О крестьянском (фермерском) хозяйстве" и Федеральный закон "О развитии сельского хозяйства"</w:t>
              </w:r>
            </w:hyperlink>
            <w:r w:rsidR="00523A85" w:rsidRPr="00C3775C">
              <w:t xml:space="preserve"> </w:t>
            </w:r>
          </w:p>
          <w:p w:rsidR="00A219AC" w:rsidRPr="00C3775C" w:rsidRDefault="00464252" w:rsidP="0088154A">
            <w:pPr>
              <w:jc w:val="center"/>
              <w:rPr>
                <w:b/>
              </w:rPr>
            </w:pPr>
            <w:hyperlink r:id="rId24" w:history="1">
              <w:r w:rsidR="00A219AC" w:rsidRPr="00464252">
                <w:rPr>
                  <w:rStyle w:val="a5"/>
                  <w:b/>
                  <w:color w:val="0070C0"/>
                  <w:sz w:val="24"/>
                </w:rPr>
                <w:t>(текст закона)</w:t>
              </w:r>
            </w:hyperlink>
          </w:p>
        </w:tc>
      </w:tr>
      <w:tr w:rsidR="00A219AC" w:rsidRPr="00C3775C" w:rsidTr="0088154A">
        <w:trPr>
          <w:trHeight w:val="240"/>
        </w:trPr>
        <w:tc>
          <w:tcPr>
            <w:tcW w:w="15276" w:type="dxa"/>
            <w:tcBorders>
              <w:top w:val="single" w:sz="4" w:space="0" w:color="auto"/>
              <w:left w:val="triple" w:sz="4" w:space="0" w:color="auto"/>
              <w:bottom w:val="triple" w:sz="6" w:space="0" w:color="auto"/>
              <w:right w:val="triple" w:sz="4" w:space="0" w:color="auto"/>
            </w:tcBorders>
          </w:tcPr>
          <w:p w:rsidR="00523A85" w:rsidRPr="00C3775C" w:rsidRDefault="00523A85" w:rsidP="00523A85">
            <w:pPr>
              <w:ind w:firstLine="284"/>
              <w:jc w:val="both"/>
            </w:pPr>
            <w:r w:rsidRPr="00C3775C">
              <w:lastRenderedPageBreak/>
              <w:t>Федеральным законом совершенствуется правовое регулирование отношений, касающихся устойчивого развития сельских территорий.</w:t>
            </w:r>
          </w:p>
          <w:p w:rsidR="00523A85" w:rsidRPr="00C3775C" w:rsidRDefault="00523A85" w:rsidP="00523A85">
            <w:pPr>
              <w:ind w:firstLine="284"/>
              <w:jc w:val="both"/>
            </w:pPr>
            <w:r w:rsidRPr="00C3775C">
              <w:t>Согласно Федеральному закону под устойчивым развитием сельских территорий понимается их стабильное социально-экономическое развитие, увеличение объёма сельскохозяйственной продукции, повышение эффективности сельского хозяйства, рациональное использование и охрана земель, достижение полной занятости сельского населения и повышение уровня его жизни, обеспечиваемые в том числе в результате осуществления видов деятельности, не связанных с сельскохозяйственным производством, включая деятельность по оказанию услуг в сфере сельского туризма.</w:t>
            </w:r>
          </w:p>
          <w:p w:rsidR="00523A85" w:rsidRPr="00C3775C" w:rsidRDefault="00523A85" w:rsidP="00523A85">
            <w:pPr>
              <w:ind w:firstLine="284"/>
              <w:jc w:val="both"/>
            </w:pPr>
            <w:r w:rsidRPr="00C3775C">
              <w:t>Помимо этого Федеральным законом предусматривается, что сельскохозяйственные товаропроизводители наряду с сельскохозяйственным производством могут осуществлять деятельность по оказанию услуг в сфере сельского туризма и другие виды деятельности, не связанные с сельскохозяйственным производством, обеспечивающие устойчивое развитие сельских территорий.</w:t>
            </w:r>
          </w:p>
          <w:p w:rsidR="00A219AC" w:rsidRPr="00C3775C" w:rsidRDefault="00523A85" w:rsidP="00523A85">
            <w:pPr>
              <w:ind w:firstLine="284"/>
              <w:jc w:val="both"/>
            </w:pPr>
            <w:r w:rsidRPr="00C3775C">
              <w:t>Федеральным законом также уточняются виды деятельности, которые осуществляются крестьянским (фермерским) хозяйством. При этом указывается, что при осуществлении крестьянским (фермерским) хозяйством деятельности по оказанию услуг в сфере сельского туризма допускается размещение туристов в жилых домах, входящих в состав имущества крестьянского (фермерского) хозяйства.</w:t>
            </w:r>
          </w:p>
        </w:tc>
      </w:tr>
    </w:tbl>
    <w:p w:rsidR="00A219AC" w:rsidRPr="00C3775C" w:rsidRDefault="00A219AC" w:rsidP="00A219AC">
      <w:pPr>
        <w:pStyle w:val="a3"/>
        <w:suppressAutoHyphens/>
        <w:rPr>
          <w:b/>
          <w:szCs w:val="28"/>
          <w:u w:val="single"/>
        </w:rPr>
      </w:pPr>
    </w:p>
    <w:p w:rsidR="00A219AC" w:rsidRPr="00C3775C" w:rsidRDefault="00A219AC" w:rsidP="00A219AC">
      <w:pPr>
        <w:pStyle w:val="1"/>
        <w:ind w:left="360"/>
      </w:pPr>
      <w:r w:rsidRPr="00C3775C">
        <w:rPr>
          <w:u w:val="none"/>
        </w:rPr>
        <w:t xml:space="preserve">2. </w:t>
      </w:r>
      <w:r w:rsidR="001061E7" w:rsidRPr="00C3775C">
        <w:t>Государственной Думой РФ рассмотрены следующие законопроекты:</w:t>
      </w:r>
    </w:p>
    <w:p w:rsidR="001061E7" w:rsidRPr="00C3775C" w:rsidRDefault="001061E7" w:rsidP="001061E7"/>
    <w:p w:rsidR="001061E7" w:rsidRPr="00C3775C" w:rsidRDefault="001061E7" w:rsidP="001061E7">
      <w:pPr>
        <w:jc w:val="center"/>
        <w:rPr>
          <w:bCs/>
          <w:iCs/>
          <w:u w:val="single"/>
        </w:rPr>
      </w:pPr>
      <w:r w:rsidRPr="00C3775C">
        <w:rPr>
          <w:b/>
          <w:bCs/>
          <w:iCs/>
        </w:rPr>
        <w:t xml:space="preserve">2.1. </w:t>
      </w:r>
      <w:r w:rsidRPr="00C3775C">
        <w:rPr>
          <w:b/>
          <w:bCs/>
          <w:iCs/>
          <w:u w:val="single"/>
        </w:rPr>
        <w:t>Законопроекты, принятые в третьем чтении</w:t>
      </w:r>
    </w:p>
    <w:p w:rsidR="001061E7" w:rsidRPr="00C3775C" w:rsidRDefault="001061E7" w:rsidP="001061E7"/>
    <w:tbl>
      <w:tblPr>
        <w:tblW w:w="5087" w:type="pct"/>
        <w:tblCellSpacing w:w="0" w:type="dxa"/>
        <w:tblInd w:w="-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5" w:type="dxa"/>
          <w:left w:w="15" w:type="dxa"/>
          <w:bottom w:w="15" w:type="dxa"/>
          <w:right w:w="15" w:type="dxa"/>
        </w:tblCellMar>
        <w:tblLook w:val="0000" w:firstRow="0" w:lastRow="0" w:firstColumn="0" w:lastColumn="0" w:noHBand="0" w:noVBand="0"/>
      </w:tblPr>
      <w:tblGrid>
        <w:gridCol w:w="6812"/>
        <w:gridCol w:w="2648"/>
        <w:gridCol w:w="6207"/>
      </w:tblGrid>
      <w:tr w:rsidR="001061E7" w:rsidRPr="00C3775C" w:rsidTr="00C5397C">
        <w:trPr>
          <w:tblCellSpacing w:w="0" w:type="dxa"/>
        </w:trPr>
        <w:tc>
          <w:tcPr>
            <w:tcW w:w="2174" w:type="pct"/>
          </w:tcPr>
          <w:p w:rsidR="001061E7" w:rsidRPr="00C3775C" w:rsidRDefault="001061E7" w:rsidP="001061E7">
            <w:pPr>
              <w:jc w:val="center"/>
              <w:rPr>
                <w:b/>
                <w:bCs/>
              </w:rPr>
            </w:pPr>
            <w:r w:rsidRPr="00C3775C">
              <w:rPr>
                <w:b/>
                <w:bCs/>
              </w:rPr>
              <w:t>Номер и наименование законопроекта</w:t>
            </w:r>
          </w:p>
        </w:tc>
        <w:tc>
          <w:tcPr>
            <w:tcW w:w="845" w:type="pct"/>
          </w:tcPr>
          <w:p w:rsidR="001061E7" w:rsidRPr="00C3775C" w:rsidRDefault="001061E7" w:rsidP="001061E7">
            <w:pPr>
              <w:jc w:val="center"/>
              <w:rPr>
                <w:b/>
              </w:rPr>
            </w:pPr>
            <w:r w:rsidRPr="00C3775C">
              <w:rPr>
                <w:b/>
              </w:rPr>
              <w:t>Субъект права законодательной</w:t>
            </w:r>
          </w:p>
          <w:p w:rsidR="001061E7" w:rsidRPr="00C3775C" w:rsidRDefault="001061E7" w:rsidP="001061E7">
            <w:pPr>
              <w:jc w:val="center"/>
            </w:pPr>
            <w:r w:rsidRPr="00C3775C">
              <w:rPr>
                <w:b/>
              </w:rPr>
              <w:t>инициативы</w:t>
            </w:r>
          </w:p>
        </w:tc>
        <w:tc>
          <w:tcPr>
            <w:tcW w:w="1981" w:type="pct"/>
          </w:tcPr>
          <w:p w:rsidR="001061E7" w:rsidRPr="00C3775C" w:rsidRDefault="001061E7" w:rsidP="001061E7">
            <w:pPr>
              <w:jc w:val="center"/>
              <w:rPr>
                <w:b/>
              </w:rPr>
            </w:pPr>
            <w:r w:rsidRPr="00C3775C">
              <w:rPr>
                <w:b/>
              </w:rPr>
              <w:t>Краткое содержание</w:t>
            </w:r>
          </w:p>
        </w:tc>
      </w:tr>
      <w:tr w:rsidR="001061E7" w:rsidRPr="00C3775C" w:rsidTr="00C5397C">
        <w:trPr>
          <w:tblCellSpacing w:w="0" w:type="dxa"/>
        </w:trPr>
        <w:tc>
          <w:tcPr>
            <w:tcW w:w="2174" w:type="pct"/>
          </w:tcPr>
          <w:p w:rsidR="001061E7" w:rsidRPr="00C3775C" w:rsidRDefault="00086FCF" w:rsidP="001061E7">
            <w:pPr>
              <w:jc w:val="both"/>
              <w:rPr>
                <w:b/>
                <w:bCs/>
              </w:rPr>
            </w:pPr>
            <w:hyperlink r:id="rId25" w:tgtFrame="_blank" w:history="1">
              <w:r w:rsidR="001061E7" w:rsidRPr="00464252">
                <w:rPr>
                  <w:rStyle w:val="a5"/>
                  <w:b/>
                  <w:bCs/>
                  <w:color w:val="0070C0"/>
                  <w:sz w:val="24"/>
                </w:rPr>
                <w:t>481602-8</w:t>
              </w:r>
            </w:hyperlink>
            <w:r w:rsidR="001061E7" w:rsidRPr="00C3775C">
              <w:rPr>
                <w:b/>
                <w:bCs/>
              </w:rPr>
              <w:br/>
              <w:t>О внесении изменений в Кодекс Российской Федерации об административных правонарушениях (об установлении ответственности за несоблюдение обязательных требований в сфере оборота древесины)</w:t>
            </w:r>
          </w:p>
        </w:tc>
        <w:tc>
          <w:tcPr>
            <w:tcW w:w="845" w:type="pct"/>
          </w:tcPr>
          <w:p w:rsidR="001061E7" w:rsidRPr="00C3775C" w:rsidRDefault="001061E7" w:rsidP="001061E7">
            <w:pPr>
              <w:jc w:val="center"/>
            </w:pPr>
            <w:r w:rsidRPr="00C3775C">
              <w:t>Правительство Российской Федерации</w:t>
            </w:r>
          </w:p>
        </w:tc>
        <w:tc>
          <w:tcPr>
            <w:tcW w:w="1981" w:type="pct"/>
          </w:tcPr>
          <w:p w:rsidR="001061E7" w:rsidRPr="00C3775C" w:rsidRDefault="00A90EB6" w:rsidP="001061E7">
            <w:pPr>
              <w:jc w:val="both"/>
              <w:rPr>
                <w:bCs/>
                <w:iCs/>
              </w:rPr>
            </w:pPr>
            <w:r w:rsidRPr="00C3775C">
              <w:t>Ф</w:t>
            </w:r>
            <w:r w:rsidR="001061E7" w:rsidRPr="00C3775C">
              <w:t>едеральн</w:t>
            </w:r>
            <w:r w:rsidRPr="00C3775C">
              <w:t>ым</w:t>
            </w:r>
            <w:r w:rsidR="001061E7" w:rsidRPr="00C3775C">
              <w:t xml:space="preserve"> закона </w:t>
            </w:r>
            <w:r w:rsidRPr="00C3775C">
              <w:rPr>
                <w:bCs/>
                <w:iCs/>
              </w:rPr>
              <w:t xml:space="preserve">внесены изменения в статью 8.28.1 Кодекса Российской Федерации об административных правонарушениях: предусмотрена административная ответственность за нарушение требований в части транспортировки древесины без оформленного в установленном лесным законодательством порядке электронного сопроводительного документа, </w:t>
            </w:r>
            <w:proofErr w:type="spellStart"/>
            <w:r w:rsidRPr="00C3775C">
              <w:rPr>
                <w:bCs/>
                <w:iCs/>
              </w:rPr>
              <w:t>необорудования</w:t>
            </w:r>
            <w:proofErr w:type="spellEnd"/>
            <w:r w:rsidRPr="00C3775C">
              <w:rPr>
                <w:bCs/>
                <w:iCs/>
              </w:rPr>
              <w:t xml:space="preserve"> автомобильного транспорта техническими средствами контроля, установленными лесным законодательством, нарушения требований к размещению и характеристикам складов древесины, непредставления или несвоевременного представления информации для формирования отчета о балансе древесины, отчета о древесине и продукции из нее.</w:t>
            </w:r>
          </w:p>
        </w:tc>
      </w:tr>
    </w:tbl>
    <w:p w:rsidR="00AC2305" w:rsidRPr="00C3775C" w:rsidRDefault="00AC2305" w:rsidP="00AC2305">
      <w:pPr>
        <w:jc w:val="center"/>
        <w:rPr>
          <w:b/>
          <w:bCs/>
          <w:iCs/>
        </w:rPr>
      </w:pPr>
    </w:p>
    <w:p w:rsidR="000020A1" w:rsidRPr="00C3775C" w:rsidRDefault="000020A1" w:rsidP="00AC2305">
      <w:pPr>
        <w:jc w:val="center"/>
        <w:rPr>
          <w:b/>
          <w:bCs/>
          <w:iCs/>
        </w:rPr>
      </w:pPr>
    </w:p>
    <w:p w:rsidR="000020A1" w:rsidRPr="005155C8" w:rsidRDefault="000020A1" w:rsidP="00AC2305">
      <w:pPr>
        <w:jc w:val="center"/>
        <w:rPr>
          <w:b/>
          <w:bCs/>
          <w:iCs/>
        </w:rPr>
      </w:pPr>
    </w:p>
    <w:p w:rsidR="000020A1" w:rsidRPr="00C3775C" w:rsidRDefault="000020A1" w:rsidP="000020A1">
      <w:pPr>
        <w:rPr>
          <w:b/>
          <w:bCs/>
          <w:iCs/>
        </w:rPr>
      </w:pPr>
    </w:p>
    <w:p w:rsidR="00AC2305" w:rsidRPr="00C3775C" w:rsidRDefault="00AC2305" w:rsidP="000020A1">
      <w:pPr>
        <w:jc w:val="center"/>
        <w:rPr>
          <w:bCs/>
          <w:iCs/>
          <w:u w:val="single"/>
        </w:rPr>
      </w:pPr>
      <w:r w:rsidRPr="00C3775C">
        <w:rPr>
          <w:b/>
          <w:bCs/>
          <w:iCs/>
        </w:rPr>
        <w:t xml:space="preserve">2.2. </w:t>
      </w:r>
      <w:r w:rsidRPr="00C3775C">
        <w:rPr>
          <w:b/>
          <w:bCs/>
          <w:iCs/>
          <w:u w:val="single"/>
        </w:rPr>
        <w:t>Законопроекты, принятые в первом чтении</w:t>
      </w:r>
    </w:p>
    <w:p w:rsidR="00A219AC" w:rsidRPr="00C3775C" w:rsidRDefault="00A219AC" w:rsidP="00A219AC"/>
    <w:tbl>
      <w:tblPr>
        <w:tblW w:w="15564" w:type="dxa"/>
        <w:tblCellSpacing w:w="0" w:type="dxa"/>
        <w:tblInd w:w="-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4541"/>
        <w:gridCol w:w="2764"/>
        <w:gridCol w:w="5528"/>
        <w:gridCol w:w="2731"/>
      </w:tblGrid>
      <w:tr w:rsidR="00A219AC" w:rsidRPr="00C3775C" w:rsidTr="0088154A">
        <w:trPr>
          <w:tblCellSpacing w:w="0" w:type="dxa"/>
        </w:trPr>
        <w:tc>
          <w:tcPr>
            <w:tcW w:w="4541" w:type="dxa"/>
          </w:tcPr>
          <w:p w:rsidR="00A219AC" w:rsidRPr="00C3775C" w:rsidRDefault="00A219AC" w:rsidP="0088154A">
            <w:pPr>
              <w:jc w:val="center"/>
              <w:rPr>
                <w:rFonts w:cs="Arial"/>
                <w:b/>
                <w:bCs/>
              </w:rPr>
            </w:pPr>
            <w:r w:rsidRPr="00C3775C">
              <w:rPr>
                <w:rFonts w:cs="Arial"/>
                <w:b/>
                <w:bCs/>
              </w:rPr>
              <w:t>Номер и наименование законопроекта</w:t>
            </w:r>
          </w:p>
        </w:tc>
        <w:tc>
          <w:tcPr>
            <w:tcW w:w="2764" w:type="dxa"/>
          </w:tcPr>
          <w:p w:rsidR="00A219AC" w:rsidRPr="00C3775C" w:rsidRDefault="00A219AC" w:rsidP="0088154A">
            <w:pPr>
              <w:jc w:val="center"/>
              <w:rPr>
                <w:rFonts w:cs="Arial"/>
                <w:b/>
              </w:rPr>
            </w:pPr>
            <w:r w:rsidRPr="00C3775C">
              <w:rPr>
                <w:rFonts w:cs="Arial"/>
                <w:b/>
              </w:rPr>
              <w:t>Субъект права законодательной инициативы</w:t>
            </w:r>
          </w:p>
        </w:tc>
        <w:tc>
          <w:tcPr>
            <w:tcW w:w="5528" w:type="dxa"/>
          </w:tcPr>
          <w:p w:rsidR="00A219AC" w:rsidRPr="00C3775C" w:rsidRDefault="00A219AC" w:rsidP="0088154A">
            <w:pPr>
              <w:autoSpaceDE w:val="0"/>
              <w:autoSpaceDN w:val="0"/>
              <w:adjustRightInd w:val="0"/>
              <w:ind w:firstLine="540"/>
              <w:jc w:val="center"/>
              <w:rPr>
                <w:b/>
              </w:rPr>
            </w:pPr>
            <w:r w:rsidRPr="00C3775C">
              <w:rPr>
                <w:b/>
              </w:rPr>
              <w:t>Краткое содержание</w:t>
            </w:r>
          </w:p>
        </w:tc>
        <w:tc>
          <w:tcPr>
            <w:tcW w:w="2731" w:type="dxa"/>
          </w:tcPr>
          <w:p w:rsidR="00A219AC" w:rsidRPr="00C3775C" w:rsidRDefault="00A219AC" w:rsidP="0088154A">
            <w:pPr>
              <w:ind w:firstLine="284"/>
              <w:jc w:val="both"/>
              <w:rPr>
                <w:rFonts w:cs="Arial"/>
                <w:b/>
              </w:rPr>
            </w:pPr>
            <w:r w:rsidRPr="00C3775C">
              <w:rPr>
                <w:rFonts w:cs="Arial"/>
                <w:b/>
              </w:rPr>
              <w:t>Примечание</w:t>
            </w:r>
          </w:p>
        </w:tc>
      </w:tr>
      <w:tr w:rsidR="00A219AC" w:rsidRPr="00C3775C" w:rsidTr="0088154A">
        <w:trPr>
          <w:tblCellSpacing w:w="0" w:type="dxa"/>
        </w:trPr>
        <w:tc>
          <w:tcPr>
            <w:tcW w:w="4541" w:type="dxa"/>
          </w:tcPr>
          <w:p w:rsidR="00A219AC" w:rsidRPr="00C3775C" w:rsidRDefault="00086FCF" w:rsidP="0088154A">
            <w:pPr>
              <w:jc w:val="both"/>
            </w:pPr>
            <w:hyperlink r:id="rId26" w:tgtFrame="_blank" w:history="1">
              <w:r w:rsidR="001334AF" w:rsidRPr="00AE5672">
                <w:rPr>
                  <w:rStyle w:val="a5"/>
                  <w:b/>
                  <w:color w:val="0070C0"/>
                  <w:sz w:val="24"/>
                </w:rPr>
                <w:t>610892-8</w:t>
              </w:r>
              <w:proofErr w:type="gramStart"/>
            </w:hyperlink>
            <w:r w:rsidR="001334AF" w:rsidRPr="00C3775C">
              <w:br/>
              <w:t>О</w:t>
            </w:r>
            <w:proofErr w:type="gramEnd"/>
            <w:r w:rsidR="001334AF" w:rsidRPr="00C3775C">
              <w:t xml:space="preserve"> государственном регулировании оборота метанола и </w:t>
            </w:r>
            <w:proofErr w:type="spellStart"/>
            <w:r w:rsidR="001334AF" w:rsidRPr="00C3775C">
              <w:t>метанолсодержащих</w:t>
            </w:r>
            <w:proofErr w:type="spellEnd"/>
            <w:r w:rsidR="001334AF" w:rsidRPr="00C3775C">
              <w:t xml:space="preserve"> жидкостей (о правовом регулировании оборота метанола и </w:t>
            </w:r>
            <w:proofErr w:type="spellStart"/>
            <w:r w:rsidR="001334AF" w:rsidRPr="00C3775C">
              <w:t>метанолсодержащих</w:t>
            </w:r>
            <w:proofErr w:type="spellEnd"/>
            <w:r w:rsidR="001334AF" w:rsidRPr="00C3775C">
              <w:t xml:space="preserve"> жидкостей в Российской Федерации)</w:t>
            </w:r>
          </w:p>
        </w:tc>
        <w:tc>
          <w:tcPr>
            <w:tcW w:w="2764" w:type="dxa"/>
          </w:tcPr>
          <w:p w:rsidR="00A219AC" w:rsidRPr="00C3775C" w:rsidRDefault="001334AF" w:rsidP="0088154A">
            <w:pPr>
              <w:jc w:val="center"/>
            </w:pPr>
            <w:r w:rsidRPr="00C3775C">
              <w:t xml:space="preserve">Сенаторы Российской Федерации </w:t>
            </w:r>
            <w:proofErr w:type="spellStart"/>
            <w:r w:rsidRPr="00C3775C">
              <w:t>Н.А.Журавлев</w:t>
            </w:r>
            <w:proofErr w:type="spellEnd"/>
            <w:r w:rsidRPr="00C3775C">
              <w:t xml:space="preserve">, </w:t>
            </w:r>
            <w:proofErr w:type="spellStart"/>
            <w:r w:rsidRPr="00C3775C">
              <w:t>А.Д.Артамонов</w:t>
            </w:r>
            <w:proofErr w:type="spellEnd"/>
            <w:r w:rsidRPr="00C3775C">
              <w:t xml:space="preserve"> и др.; Депутаты Государственной Думы </w:t>
            </w:r>
            <w:proofErr w:type="spellStart"/>
            <w:r w:rsidRPr="00C3775C">
              <w:t>Ш.В.Кара-оол</w:t>
            </w:r>
            <w:proofErr w:type="spellEnd"/>
            <w:r w:rsidRPr="00C3775C">
              <w:t xml:space="preserve">, </w:t>
            </w:r>
            <w:proofErr w:type="spellStart"/>
            <w:r w:rsidRPr="00C3775C">
              <w:t>М.А.Топилин</w:t>
            </w:r>
            <w:proofErr w:type="spellEnd"/>
            <w:r w:rsidRPr="00C3775C">
              <w:t xml:space="preserve"> и др.</w:t>
            </w:r>
          </w:p>
        </w:tc>
        <w:tc>
          <w:tcPr>
            <w:tcW w:w="5528" w:type="dxa"/>
          </w:tcPr>
          <w:p w:rsidR="00A219AC" w:rsidRPr="00C3775C" w:rsidRDefault="00A219AC" w:rsidP="0088154A">
            <w:pPr>
              <w:ind w:firstLine="238"/>
              <w:jc w:val="both"/>
            </w:pPr>
            <w:r w:rsidRPr="00C3775C">
              <w:t xml:space="preserve">Проектом федерального закона </w:t>
            </w:r>
            <w:r w:rsidR="001334AF" w:rsidRPr="00C3775C">
              <w:t xml:space="preserve">предусматривается формирование правовых основ оборота метанола и </w:t>
            </w:r>
            <w:proofErr w:type="spellStart"/>
            <w:r w:rsidR="001334AF" w:rsidRPr="00C3775C">
              <w:t>метанолсодержащих</w:t>
            </w:r>
            <w:proofErr w:type="spellEnd"/>
            <w:r w:rsidR="001334AF" w:rsidRPr="00C3775C">
              <w:t xml:space="preserve"> жидкостей, в том числе вводится новый понятийный аппарат.</w:t>
            </w:r>
          </w:p>
        </w:tc>
        <w:tc>
          <w:tcPr>
            <w:tcW w:w="2731" w:type="dxa"/>
          </w:tcPr>
          <w:p w:rsidR="00A219AC" w:rsidRPr="00C3775C" w:rsidRDefault="00A219AC" w:rsidP="0088154A">
            <w:pPr>
              <w:ind w:firstLine="380"/>
              <w:jc w:val="both"/>
              <w:rPr>
                <w:u w:val="single"/>
              </w:rPr>
            </w:pPr>
            <w:r w:rsidRPr="00C3775C">
              <w:t xml:space="preserve">Для подготовки позиции РСПП законопроект направлен в </w:t>
            </w:r>
            <w:r w:rsidRPr="00C3775C">
              <w:rPr>
                <w:u w:val="single"/>
              </w:rPr>
              <w:t xml:space="preserve">Комиссию РСПП </w:t>
            </w:r>
            <w:r w:rsidR="001334AF" w:rsidRPr="00C3775C">
              <w:rPr>
                <w:u w:val="single"/>
              </w:rPr>
              <w:t>по химической промышленности</w:t>
            </w:r>
          </w:p>
          <w:p w:rsidR="00A219AC" w:rsidRPr="00C3775C" w:rsidRDefault="00A219AC" w:rsidP="0088154A">
            <w:pPr>
              <w:jc w:val="both"/>
            </w:pPr>
          </w:p>
        </w:tc>
      </w:tr>
    </w:tbl>
    <w:p w:rsidR="00A219AC" w:rsidRPr="00C3775C" w:rsidRDefault="00A219AC" w:rsidP="00A219AC">
      <w:bookmarkStart w:id="2" w:name="_Экономическая_политика"/>
      <w:bookmarkStart w:id="3" w:name="_Бюджетное,_налоговое,_финансовое"/>
      <w:bookmarkStart w:id="4" w:name="_В_Государственную_Думу"/>
      <w:bookmarkEnd w:id="2"/>
      <w:bookmarkEnd w:id="3"/>
      <w:bookmarkEnd w:id="4"/>
    </w:p>
    <w:p w:rsidR="00A219AC" w:rsidRPr="00C3775C" w:rsidRDefault="00A219AC" w:rsidP="00A219AC">
      <w:pPr>
        <w:pStyle w:val="1"/>
        <w:numPr>
          <w:ilvl w:val="0"/>
          <w:numId w:val="2"/>
        </w:numPr>
        <w:tabs>
          <w:tab w:val="clear" w:pos="720"/>
          <w:tab w:val="num" w:pos="360"/>
        </w:tabs>
        <w:ind w:left="0" w:firstLine="0"/>
        <w:rPr>
          <w:szCs w:val="28"/>
        </w:rPr>
      </w:pPr>
      <w:r w:rsidRPr="00C3775C">
        <w:rPr>
          <w:szCs w:val="28"/>
        </w:rPr>
        <w:t>В Государственную Думу РФ внесены следующие законопроекты:</w:t>
      </w:r>
    </w:p>
    <w:p w:rsidR="00A219AC" w:rsidRPr="00C3775C" w:rsidRDefault="00A219AC" w:rsidP="00A219AC">
      <w:pPr>
        <w:pStyle w:val="a3"/>
        <w:suppressAutoHyphens/>
        <w:rPr>
          <w:sz w:val="24"/>
          <w:szCs w:val="24"/>
        </w:rPr>
      </w:pPr>
    </w:p>
    <w:tbl>
      <w:tblPr>
        <w:tblW w:w="15481" w:type="dxa"/>
        <w:tblCellSpacing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000" w:firstRow="0" w:lastRow="0" w:firstColumn="0" w:lastColumn="0" w:noHBand="0" w:noVBand="0"/>
      </w:tblPr>
      <w:tblGrid>
        <w:gridCol w:w="10280"/>
        <w:gridCol w:w="2667"/>
        <w:gridCol w:w="2534"/>
      </w:tblGrid>
      <w:tr w:rsidR="00A219AC" w:rsidRPr="00C3775C" w:rsidTr="0088154A">
        <w:trPr>
          <w:tblCellSpacing w:w="0" w:type="dxa"/>
        </w:trPr>
        <w:tc>
          <w:tcPr>
            <w:tcW w:w="10280" w:type="dxa"/>
            <w:vAlign w:val="center"/>
          </w:tcPr>
          <w:p w:rsidR="00A219AC" w:rsidRPr="00C3775C" w:rsidRDefault="00A219AC" w:rsidP="0088154A">
            <w:pPr>
              <w:jc w:val="center"/>
              <w:rPr>
                <w:b/>
              </w:rPr>
            </w:pPr>
            <w:r w:rsidRPr="00C3775C">
              <w:rPr>
                <w:b/>
              </w:rPr>
              <w:t>Номер и наименование законопроекта</w:t>
            </w:r>
          </w:p>
        </w:tc>
        <w:tc>
          <w:tcPr>
            <w:tcW w:w="2667" w:type="dxa"/>
            <w:vAlign w:val="center"/>
          </w:tcPr>
          <w:p w:rsidR="00A219AC" w:rsidRPr="00C3775C" w:rsidRDefault="00A219AC" w:rsidP="0088154A">
            <w:pPr>
              <w:jc w:val="center"/>
              <w:rPr>
                <w:b/>
              </w:rPr>
            </w:pPr>
            <w:r w:rsidRPr="00C3775C">
              <w:rPr>
                <w:b/>
              </w:rPr>
              <w:t>Субъект законодательной инициативы</w:t>
            </w:r>
          </w:p>
        </w:tc>
        <w:tc>
          <w:tcPr>
            <w:tcW w:w="2534" w:type="dxa"/>
          </w:tcPr>
          <w:p w:rsidR="00A219AC" w:rsidRPr="00C3775C" w:rsidRDefault="00A219AC" w:rsidP="0088154A">
            <w:pPr>
              <w:jc w:val="center"/>
              <w:rPr>
                <w:b/>
              </w:rPr>
            </w:pPr>
          </w:p>
          <w:p w:rsidR="00A219AC" w:rsidRPr="00C3775C" w:rsidRDefault="00A219AC" w:rsidP="0088154A">
            <w:pPr>
              <w:jc w:val="center"/>
              <w:rPr>
                <w:b/>
              </w:rPr>
            </w:pPr>
            <w:r w:rsidRPr="00C3775C">
              <w:rPr>
                <w:b/>
              </w:rPr>
              <w:t>Примечание</w:t>
            </w:r>
          </w:p>
        </w:tc>
      </w:tr>
      <w:tr w:rsidR="00A219AC" w:rsidRPr="00C3775C" w:rsidTr="0088154A">
        <w:trPr>
          <w:tblCellSpacing w:w="0" w:type="dxa"/>
        </w:trPr>
        <w:tc>
          <w:tcPr>
            <w:tcW w:w="10280" w:type="dxa"/>
          </w:tcPr>
          <w:p w:rsidR="00992F7D" w:rsidRPr="00464252" w:rsidRDefault="00086FCF" w:rsidP="00992F7D">
            <w:pPr>
              <w:jc w:val="both"/>
              <w:rPr>
                <w:color w:val="0070C0"/>
              </w:rPr>
            </w:pPr>
            <w:hyperlink r:id="rId27" w:tgtFrame="_blank" w:history="1">
              <w:r w:rsidR="00992F7D" w:rsidRPr="00464252">
                <w:rPr>
                  <w:rStyle w:val="a5"/>
                  <w:b/>
                  <w:bCs/>
                  <w:color w:val="0070C0"/>
                  <w:sz w:val="24"/>
                </w:rPr>
                <w:t>639855-8</w:t>
              </w:r>
            </w:hyperlink>
          </w:p>
          <w:p w:rsidR="00992F7D" w:rsidRPr="00C3775C" w:rsidRDefault="00086FCF" w:rsidP="00992F7D">
            <w:pPr>
              <w:jc w:val="both"/>
            </w:pPr>
            <w:hyperlink r:id="rId28" w:tgtFrame="_blank" w:history="1">
              <w:r w:rsidR="00992F7D" w:rsidRPr="00C3775C">
                <w:rPr>
                  <w:rStyle w:val="a5"/>
                  <w:sz w:val="24"/>
                </w:rPr>
                <w:t>О внесении изменений в Воздушный кодекс Российской Федерации (об отдельных вопросах регулирования в области государственной авиации)</w:t>
              </w:r>
            </w:hyperlink>
          </w:p>
          <w:p w:rsidR="000A0ABB" w:rsidRPr="00C3775C" w:rsidRDefault="00A219AC" w:rsidP="000A0ABB">
            <w:pPr>
              <w:ind w:firstLine="666"/>
              <w:jc w:val="both"/>
            </w:pPr>
            <w:r w:rsidRPr="00C3775C">
              <w:t xml:space="preserve">Проект федерального закона </w:t>
            </w:r>
            <w:r w:rsidR="000A0ABB" w:rsidRPr="00C3775C">
              <w:t xml:space="preserve">предусматривает дополнение главы III ВК РФ "Государственное </w:t>
            </w:r>
            <w:bookmarkStart w:id="5" w:name="_GoBack"/>
            <w:bookmarkEnd w:id="5"/>
            <w:r w:rsidR="000A0ABB" w:rsidRPr="00C3775C">
              <w:t>регулирование деятельности в области авиации" новой статьей 25.1 "Обеспечение безопасности полетов государственных воздушных судов", в которой устанавливаются полномочия Правительства Российской Федерации по утверждению положения об обеспечении безопасности полетов государственных воздушных судов.</w:t>
            </w:r>
          </w:p>
          <w:p w:rsidR="00A219AC" w:rsidRPr="00C3775C" w:rsidRDefault="000A0ABB" w:rsidP="000A0ABB">
            <w:pPr>
              <w:ind w:firstLine="666"/>
              <w:jc w:val="both"/>
            </w:pPr>
            <w:r w:rsidRPr="00C3775C">
              <w:t xml:space="preserve">Также законопроектом предусматривается изменение наименования главы IV ВК РФ на "Федеральный государственный контроль (надзор) в области авиации" и включение в неё новой статьи 31.1 "Федеральный государственный контроль (надзор) в области государственной авиации", в которой за уполномоченным органом в области обороны закрепляются полномочия по осуществлению федерального государственного контроля (надзора) в области государственной авиации в соответствии с положением, утверждаемым Правительством Российской Федерации, а </w:t>
            </w:r>
            <w:r w:rsidRPr="00C3775C">
              <w:rPr>
                <w:color w:val="000000"/>
              </w:rPr>
              <w:lastRenderedPageBreak/>
              <w:t>также определяются объекты и предмет указанного контроля (надзора).</w:t>
            </w:r>
          </w:p>
        </w:tc>
        <w:tc>
          <w:tcPr>
            <w:tcW w:w="2667" w:type="dxa"/>
          </w:tcPr>
          <w:p w:rsidR="00A219AC" w:rsidRPr="00C3775C" w:rsidRDefault="000A0ABB" w:rsidP="0088154A">
            <w:pPr>
              <w:jc w:val="center"/>
            </w:pPr>
            <w:r w:rsidRPr="00C3775C">
              <w:lastRenderedPageBreak/>
              <w:t xml:space="preserve">Депутаты Государственной Думы </w:t>
            </w:r>
            <w:proofErr w:type="spellStart"/>
            <w:r w:rsidRPr="00C3775C">
              <w:t>А.В.Картаполов</w:t>
            </w:r>
            <w:proofErr w:type="spellEnd"/>
            <w:r w:rsidRPr="00C3775C">
              <w:t xml:space="preserve">, </w:t>
            </w:r>
            <w:proofErr w:type="spellStart"/>
            <w:r w:rsidRPr="00C3775C">
              <w:t>В.И.Пискарев</w:t>
            </w:r>
            <w:proofErr w:type="spellEnd"/>
            <w:r w:rsidRPr="00C3775C">
              <w:t xml:space="preserve"> </w:t>
            </w:r>
            <w:r w:rsidR="00A219AC" w:rsidRPr="00C3775C">
              <w:t>и др.</w:t>
            </w:r>
          </w:p>
        </w:tc>
        <w:tc>
          <w:tcPr>
            <w:tcW w:w="2534" w:type="dxa"/>
          </w:tcPr>
          <w:p w:rsidR="00A219AC" w:rsidRPr="00C3775C" w:rsidRDefault="00A219AC" w:rsidP="0088154A">
            <w:pPr>
              <w:ind w:firstLine="340"/>
              <w:jc w:val="both"/>
            </w:pPr>
            <w:r w:rsidRPr="00C3775C">
              <w:t xml:space="preserve">Для подготовки позиции РСПП законопроект направлен в </w:t>
            </w:r>
            <w:r w:rsidRPr="00C3775C">
              <w:rPr>
                <w:u w:val="single"/>
              </w:rPr>
              <w:t xml:space="preserve">Комиссию РСПП по </w:t>
            </w:r>
            <w:r w:rsidR="000A0ABB" w:rsidRPr="00C3775C">
              <w:rPr>
                <w:u w:val="single"/>
              </w:rPr>
              <w:t>транспорту и транспортной инфраструктуре</w:t>
            </w:r>
          </w:p>
        </w:tc>
      </w:tr>
      <w:tr w:rsidR="00A219AC" w:rsidRPr="00C3775C" w:rsidTr="0088154A">
        <w:trPr>
          <w:tblCellSpacing w:w="0" w:type="dxa"/>
        </w:trPr>
        <w:tc>
          <w:tcPr>
            <w:tcW w:w="10280" w:type="dxa"/>
          </w:tcPr>
          <w:p w:rsidR="00AE3651" w:rsidRPr="00464252" w:rsidRDefault="00086FCF" w:rsidP="00AE3651">
            <w:pPr>
              <w:jc w:val="both"/>
              <w:rPr>
                <w:color w:val="0070C0"/>
              </w:rPr>
            </w:pPr>
            <w:hyperlink r:id="rId29" w:tgtFrame="_blank" w:history="1">
              <w:r w:rsidR="00AE3651" w:rsidRPr="00464252">
                <w:rPr>
                  <w:rStyle w:val="a5"/>
                  <w:b/>
                  <w:bCs/>
                  <w:color w:val="0070C0"/>
                  <w:sz w:val="24"/>
                </w:rPr>
                <w:t>641980-8</w:t>
              </w:r>
            </w:hyperlink>
          </w:p>
          <w:p w:rsidR="00AE3651" w:rsidRPr="00C3775C" w:rsidRDefault="00086FCF" w:rsidP="00AE3651">
            <w:pPr>
              <w:jc w:val="both"/>
            </w:pPr>
            <w:hyperlink r:id="rId30" w:tgtFrame="_blank" w:history="1">
              <w:r w:rsidR="00AE3651" w:rsidRPr="00C3775C">
                <w:rPr>
                  <w:rStyle w:val="a5"/>
                  <w:sz w:val="24"/>
                </w:rPr>
                <w:t>О внесении изменений в Федеральный закон "О карантине растений" и статью 26 Федерального закона "О безопасном обращении с пестицидами и агрохимикатами" (в части уточнения контрольно-надзорных мероприятий в отношении продукции растительного происхождения при ввозе в Российскую Федерацию из иностранных государств)</w:t>
              </w:r>
            </w:hyperlink>
          </w:p>
          <w:p w:rsidR="00A219AC" w:rsidRPr="00C3775C" w:rsidRDefault="00AE3651" w:rsidP="00907078">
            <w:pPr>
              <w:pBdr>
                <w:top w:val="nil"/>
                <w:left w:val="nil"/>
                <w:bottom w:val="nil"/>
                <w:right w:val="nil"/>
                <w:between w:val="nil"/>
              </w:pBdr>
              <w:ind w:left="1" w:firstLineChars="252" w:firstLine="605"/>
              <w:jc w:val="both"/>
              <w:rPr>
                <w:color w:val="000000"/>
              </w:rPr>
            </w:pPr>
            <w:r w:rsidRPr="00C3775C">
              <w:rPr>
                <w:color w:val="000000"/>
              </w:rPr>
              <w:t xml:space="preserve">Проект федерального закона разработан в целях установления возможности проведения при необходимости предотгрузочного контроля </w:t>
            </w:r>
            <w:proofErr w:type="spellStart"/>
            <w:r w:rsidRPr="00C3775C">
              <w:rPr>
                <w:color w:val="000000"/>
              </w:rPr>
              <w:t>подкарантинной</w:t>
            </w:r>
            <w:proofErr w:type="spellEnd"/>
            <w:r w:rsidRPr="00C3775C">
              <w:rPr>
                <w:color w:val="000000"/>
              </w:rPr>
              <w:t xml:space="preserve"> продукции, предназначенной к экспорту в Россию, а также аудита лабораторий иностранных государств в части карантина растений и контроля за остаточным содержанием пестицидов и агрохимикатов, позволяющего определить реальные возможности таких лабораторий проводить соответствующие исследования экспортируемой в Россию растительной продукции на уровне требований, установленных к такой продукции российским законодательством.</w:t>
            </w:r>
          </w:p>
        </w:tc>
        <w:tc>
          <w:tcPr>
            <w:tcW w:w="2667" w:type="dxa"/>
          </w:tcPr>
          <w:p w:rsidR="00A219AC" w:rsidRPr="00C3775C" w:rsidRDefault="00AE3651" w:rsidP="0088154A">
            <w:pPr>
              <w:jc w:val="center"/>
            </w:pPr>
            <w:r w:rsidRPr="00C3775C">
              <w:t>Правительство Российской Федерации</w:t>
            </w:r>
          </w:p>
          <w:p w:rsidR="00A219AC" w:rsidRPr="00C3775C" w:rsidRDefault="00A219AC" w:rsidP="0088154A">
            <w:pPr>
              <w:jc w:val="center"/>
            </w:pPr>
          </w:p>
        </w:tc>
        <w:tc>
          <w:tcPr>
            <w:tcW w:w="2534" w:type="dxa"/>
          </w:tcPr>
          <w:p w:rsidR="00A219AC" w:rsidRPr="00C3775C" w:rsidRDefault="00A219AC" w:rsidP="0088154A">
            <w:pPr>
              <w:ind w:firstLine="380"/>
              <w:jc w:val="both"/>
              <w:rPr>
                <w:u w:val="single"/>
              </w:rPr>
            </w:pPr>
            <w:r w:rsidRPr="00C3775C">
              <w:t xml:space="preserve">Для подготовки позиции РСПП законопроект направлен в </w:t>
            </w:r>
            <w:r w:rsidRPr="00C3775C">
              <w:rPr>
                <w:u w:val="single"/>
              </w:rPr>
              <w:t xml:space="preserve">Комиссию РСПП по </w:t>
            </w:r>
            <w:r w:rsidR="00797DC6" w:rsidRPr="00C3775C">
              <w:rPr>
                <w:u w:val="single"/>
              </w:rPr>
              <w:t>агропромышленному комплексу и продовольственной безопасности</w:t>
            </w:r>
          </w:p>
        </w:tc>
      </w:tr>
      <w:tr w:rsidR="00A219AC" w:rsidRPr="00C3775C" w:rsidTr="0088154A">
        <w:trPr>
          <w:tblCellSpacing w:w="0" w:type="dxa"/>
        </w:trPr>
        <w:tc>
          <w:tcPr>
            <w:tcW w:w="10280" w:type="dxa"/>
          </w:tcPr>
          <w:p w:rsidR="00F25818" w:rsidRPr="00464252" w:rsidRDefault="00086FCF" w:rsidP="00F25818">
            <w:pPr>
              <w:jc w:val="both"/>
              <w:rPr>
                <w:color w:val="0070C0"/>
              </w:rPr>
            </w:pPr>
            <w:hyperlink r:id="rId31" w:tgtFrame="_blank" w:history="1">
              <w:r w:rsidR="00F25818" w:rsidRPr="00464252">
                <w:rPr>
                  <w:rStyle w:val="a5"/>
                  <w:b/>
                  <w:bCs/>
                  <w:color w:val="0070C0"/>
                  <w:sz w:val="24"/>
                </w:rPr>
                <w:t>652508-8</w:t>
              </w:r>
            </w:hyperlink>
          </w:p>
          <w:p w:rsidR="00F25818" w:rsidRPr="00C3775C" w:rsidRDefault="00086FCF" w:rsidP="00F25818">
            <w:pPr>
              <w:jc w:val="both"/>
            </w:pPr>
            <w:hyperlink r:id="rId32" w:tgtFrame="_blank" w:history="1">
              <w:r w:rsidR="00F25818" w:rsidRPr="00C3775C">
                <w:rPr>
                  <w:rStyle w:val="a5"/>
                  <w:sz w:val="24"/>
                </w:rPr>
                <w:t>О внесении изменений в Федеральный закон "О водоснабжении и водоотведении"</w:t>
              </w:r>
            </w:hyperlink>
          </w:p>
          <w:p w:rsidR="00A219AC" w:rsidRPr="00C3775C" w:rsidRDefault="00A219AC" w:rsidP="006B49A1">
            <w:pPr>
              <w:ind w:firstLine="709"/>
              <w:jc w:val="both"/>
            </w:pPr>
            <w:r w:rsidRPr="00C3775C">
              <w:t xml:space="preserve">Проектом федерального закона </w:t>
            </w:r>
            <w:r w:rsidR="00693A32" w:rsidRPr="00C3775C">
              <w:t>предусматриваются следующие изменения в Федеральный закон «О водоснабжении и водоотведении»</w:t>
            </w:r>
            <w:r w:rsidR="00693A32" w:rsidRPr="00C3775C">
              <w:rPr>
                <w:rFonts w:ascii="Roboto" w:hAnsi="Roboto"/>
                <w:color w:val="212121"/>
                <w:spacing w:val="2"/>
                <w:sz w:val="20"/>
                <w:szCs w:val="20"/>
                <w:shd w:val="clear" w:color="auto" w:fill="FFFFFF"/>
              </w:rPr>
              <w:t xml:space="preserve"> </w:t>
            </w:r>
            <w:r w:rsidR="00693A32" w:rsidRPr="00C3775C">
              <w:t>(далее</w:t>
            </w:r>
            <w:r w:rsidR="006B49A1" w:rsidRPr="00C3775C">
              <w:t xml:space="preserve"> </w:t>
            </w:r>
            <w:r w:rsidR="00693A32" w:rsidRPr="00C3775C">
              <w:t xml:space="preserve">- Закон): - в статью 2 Закона в части включения в нее определения понятия «нецентрализованная система водоотведения»; - в статью 4 Закона в части отнесения к полномочиям Правительства Российской Федерации утверждения типового договора водоотведения с использованием нецентрализованной системы водоотведения; </w:t>
            </w:r>
            <w:r w:rsidR="00FD5075" w:rsidRPr="00C3775C">
              <w:t>- в части 10 и 11 статьи 7 Закона, связанные с уточнением последствий нарушения абонентом установленных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централизованной системы водоотведения. </w:t>
            </w:r>
          </w:p>
        </w:tc>
        <w:tc>
          <w:tcPr>
            <w:tcW w:w="2667" w:type="dxa"/>
          </w:tcPr>
          <w:p w:rsidR="00A219AC" w:rsidRPr="00C3775C" w:rsidRDefault="00F25818" w:rsidP="0088154A">
            <w:pPr>
              <w:jc w:val="center"/>
            </w:pPr>
            <w:r w:rsidRPr="00C3775C">
              <w:t xml:space="preserve">Депутаты Государственной Думы </w:t>
            </w:r>
            <w:proofErr w:type="spellStart"/>
            <w:r w:rsidRPr="00C3775C">
              <w:t>П.Р.Качкаев</w:t>
            </w:r>
            <w:proofErr w:type="spellEnd"/>
            <w:r w:rsidRPr="00C3775C">
              <w:t xml:space="preserve">, </w:t>
            </w:r>
            <w:proofErr w:type="spellStart"/>
            <w:r w:rsidRPr="00C3775C">
              <w:t>С.А.Пахомов</w:t>
            </w:r>
            <w:proofErr w:type="spellEnd"/>
            <w:r w:rsidRPr="00C3775C">
              <w:t xml:space="preserve"> и др.</w:t>
            </w:r>
          </w:p>
        </w:tc>
        <w:tc>
          <w:tcPr>
            <w:tcW w:w="2534" w:type="dxa"/>
          </w:tcPr>
          <w:p w:rsidR="00A219AC" w:rsidRPr="00C3775C" w:rsidRDefault="00A219AC" w:rsidP="0088154A">
            <w:pPr>
              <w:ind w:firstLine="380"/>
              <w:jc w:val="both"/>
              <w:rPr>
                <w:u w:val="single"/>
              </w:rPr>
            </w:pPr>
            <w:r w:rsidRPr="00C3775C">
              <w:t xml:space="preserve">Для подготовки позиции РСПП законопроект направлен в </w:t>
            </w:r>
            <w:r w:rsidRPr="00C3775C">
              <w:rPr>
                <w:color w:val="000000"/>
                <w:u w:val="single"/>
              </w:rPr>
              <w:t>Коми</w:t>
            </w:r>
            <w:r w:rsidR="00F25818" w:rsidRPr="00C3775C">
              <w:rPr>
                <w:color w:val="000000"/>
                <w:u w:val="single"/>
              </w:rPr>
              <w:t>ссию</w:t>
            </w:r>
            <w:r w:rsidRPr="00C3775C">
              <w:rPr>
                <w:color w:val="000000"/>
                <w:u w:val="single"/>
              </w:rPr>
              <w:t xml:space="preserve"> РСПП по</w:t>
            </w:r>
            <w:r w:rsidR="00F25818" w:rsidRPr="00C3775C">
              <w:rPr>
                <w:color w:val="000000"/>
                <w:u w:val="single"/>
              </w:rPr>
              <w:t xml:space="preserve"> жилищно-коммунальному хозяйству</w:t>
            </w:r>
          </w:p>
          <w:p w:rsidR="00A219AC" w:rsidRPr="00C3775C" w:rsidRDefault="00A219AC" w:rsidP="0088154A">
            <w:pPr>
              <w:ind w:firstLine="380"/>
              <w:jc w:val="both"/>
            </w:pPr>
          </w:p>
        </w:tc>
      </w:tr>
      <w:tr w:rsidR="00A219AC" w:rsidRPr="00C3775C" w:rsidTr="0088154A">
        <w:trPr>
          <w:tblCellSpacing w:w="0" w:type="dxa"/>
        </w:trPr>
        <w:tc>
          <w:tcPr>
            <w:tcW w:w="10280" w:type="dxa"/>
          </w:tcPr>
          <w:p w:rsidR="00C534A4" w:rsidRPr="00464252" w:rsidRDefault="00086FCF" w:rsidP="00C534A4">
            <w:pPr>
              <w:jc w:val="both"/>
              <w:rPr>
                <w:color w:val="0070C0"/>
              </w:rPr>
            </w:pPr>
            <w:hyperlink r:id="rId33" w:tgtFrame="_blank" w:history="1">
              <w:r w:rsidR="00C534A4" w:rsidRPr="00464252">
                <w:rPr>
                  <w:rStyle w:val="a5"/>
                  <w:b/>
                  <w:bCs/>
                  <w:color w:val="0070C0"/>
                  <w:sz w:val="24"/>
                </w:rPr>
                <w:t>653385-8</w:t>
              </w:r>
            </w:hyperlink>
          </w:p>
          <w:p w:rsidR="00C534A4" w:rsidRPr="00C3775C" w:rsidRDefault="00086FCF" w:rsidP="00C534A4">
            <w:pPr>
              <w:jc w:val="both"/>
            </w:pPr>
            <w:hyperlink r:id="rId34" w:tgtFrame="_blank" w:history="1">
              <w:r w:rsidR="00C534A4" w:rsidRPr="00C3775C">
                <w:rPr>
                  <w:rStyle w:val="a5"/>
                  <w:sz w:val="24"/>
                </w:rPr>
                <w:t>О внесении изменений в Федеральный закон "Об электроэнергетике" (о распространении механизмов конкурентного рыночного ценообразования на электрическую энергию и мощность на территориях неценовых зон оптового рынка электрической энергии и мощности)</w:t>
              </w:r>
            </w:hyperlink>
          </w:p>
          <w:p w:rsidR="00A219AC" w:rsidRPr="00C3775C" w:rsidRDefault="00A219AC" w:rsidP="006B49A1">
            <w:pPr>
              <w:ind w:firstLine="709"/>
              <w:jc w:val="both"/>
            </w:pPr>
            <w:r w:rsidRPr="00C3775C">
              <w:t xml:space="preserve">Проектом федерального закона </w:t>
            </w:r>
            <w:r w:rsidR="00B246C9" w:rsidRPr="00C3775C">
              <w:t>вводится новое полномочие Правительства Российской Федерации по определению отдельных частей ценовых зон оптового рынка электрической энергии и мощности, ранее относившихся к неценовым зонам оптового рынка, и установлению для таких территорий особенностей функционирования оптового рынка и розничных рынков электрической энергии.</w:t>
            </w:r>
          </w:p>
        </w:tc>
        <w:tc>
          <w:tcPr>
            <w:tcW w:w="2667" w:type="dxa"/>
          </w:tcPr>
          <w:p w:rsidR="00A219AC" w:rsidRPr="00C3775C" w:rsidRDefault="00A219AC" w:rsidP="0088154A">
            <w:pPr>
              <w:jc w:val="center"/>
            </w:pPr>
            <w:r w:rsidRPr="00C3775C">
              <w:t>Правительство Российской Федерации</w:t>
            </w:r>
          </w:p>
          <w:p w:rsidR="00A219AC" w:rsidRPr="00C3775C" w:rsidRDefault="00A219AC" w:rsidP="0088154A">
            <w:pPr>
              <w:jc w:val="center"/>
            </w:pPr>
          </w:p>
        </w:tc>
        <w:tc>
          <w:tcPr>
            <w:tcW w:w="2534" w:type="dxa"/>
          </w:tcPr>
          <w:p w:rsidR="00A219AC" w:rsidRPr="00C3775C" w:rsidRDefault="00A219AC" w:rsidP="0088154A">
            <w:pPr>
              <w:ind w:firstLine="380"/>
              <w:jc w:val="both"/>
              <w:rPr>
                <w:u w:val="single"/>
              </w:rPr>
            </w:pPr>
            <w:r w:rsidRPr="00C3775C">
              <w:t xml:space="preserve">Для подготовки позиции РСПП законопроект направлен в </w:t>
            </w:r>
            <w:r w:rsidRPr="00C3775C">
              <w:rPr>
                <w:color w:val="000000"/>
                <w:u w:val="single"/>
              </w:rPr>
              <w:t xml:space="preserve">Комиссию РСПП по </w:t>
            </w:r>
            <w:r w:rsidR="00C534A4" w:rsidRPr="00C3775C">
              <w:rPr>
                <w:color w:val="000000"/>
                <w:u w:val="single"/>
              </w:rPr>
              <w:t>электроэнергетике</w:t>
            </w:r>
          </w:p>
          <w:p w:rsidR="00A219AC" w:rsidRPr="00C3775C" w:rsidRDefault="00A219AC" w:rsidP="0088154A">
            <w:pPr>
              <w:ind w:firstLine="380"/>
              <w:jc w:val="both"/>
            </w:pPr>
          </w:p>
        </w:tc>
      </w:tr>
      <w:tr w:rsidR="00D96D5A" w:rsidRPr="00C3775C" w:rsidTr="0088154A">
        <w:trPr>
          <w:tblCellSpacing w:w="0" w:type="dxa"/>
        </w:trPr>
        <w:tc>
          <w:tcPr>
            <w:tcW w:w="10280" w:type="dxa"/>
          </w:tcPr>
          <w:p w:rsidR="00D96D5A" w:rsidRPr="00464252" w:rsidRDefault="00086FCF" w:rsidP="00BB3618">
            <w:pPr>
              <w:jc w:val="both"/>
              <w:rPr>
                <w:color w:val="0070C0"/>
              </w:rPr>
            </w:pPr>
            <w:hyperlink r:id="rId35" w:tgtFrame="_blank" w:history="1">
              <w:r w:rsidR="00D96D5A" w:rsidRPr="00464252">
                <w:rPr>
                  <w:rStyle w:val="a5"/>
                  <w:b/>
                  <w:bCs/>
                  <w:color w:val="0070C0"/>
                  <w:sz w:val="24"/>
                </w:rPr>
                <w:t>653505-8</w:t>
              </w:r>
            </w:hyperlink>
          </w:p>
          <w:p w:rsidR="00D96D5A" w:rsidRPr="00C3775C" w:rsidRDefault="00086FCF" w:rsidP="00BB3618">
            <w:pPr>
              <w:jc w:val="both"/>
            </w:pPr>
            <w:hyperlink r:id="rId36" w:tgtFrame="_blank" w:history="1">
              <w:r w:rsidR="00D96D5A" w:rsidRPr="00C3775C">
                <w:rPr>
                  <w:rStyle w:val="a5"/>
                  <w:sz w:val="24"/>
                </w:rPr>
                <w:t>О внесении изменений в Лесной кодекс Российской Федерации</w:t>
              </w:r>
            </w:hyperlink>
          </w:p>
          <w:p w:rsidR="000C0AD3" w:rsidRPr="00C3775C" w:rsidRDefault="00D96D5A" w:rsidP="00693C19">
            <w:pPr>
              <w:ind w:firstLine="709"/>
              <w:jc w:val="both"/>
            </w:pPr>
            <w:r w:rsidRPr="00C3775C">
              <w:t>Проектом федерального закона</w:t>
            </w:r>
            <w:r w:rsidR="000C0AD3" w:rsidRPr="00C3775C">
              <w:t xml:space="preserve">: вводятся положения о возможности использования </w:t>
            </w:r>
            <w:r w:rsidR="000C0AD3" w:rsidRPr="00C3775C">
              <w:lastRenderedPageBreak/>
              <w:t>саженцев и сеянцев лесных растений, выращенных в лесных питомниках, при проведении воспроизводства лесов и лесоразведении; устанавливаются нормы о недопустимости при воспроизводстве лесов применения нерайонированных семян лесных растений, саженцев, сеянцев лесных растений, выращенных из семян лесных растений, посевные качества которых на момент высева не определены в соответствии с порядком, устанавливаемым уполномоченным федеральным органом исполнительной власти; определяются понятия саженцев и сеянцев лесных растений, семян лесных растений, а также их категории; предусматривается выдача федеральным органом исполнительной власти, осуществляющим федеральный государственный лесной контроль (надзор), или государственным учреждением, подведомственным указанному федеральному органу исполнительной власти, сертификата для обеспечения контроля за качеством семян лесных растений. Законопроектом предусматриваются положения о формировании, использовании и хранении федерального фонда семян лесных растений уполномоченным федеральным органом исполнительной власти или государственным учреждением, подведомственным уполномоченному федеральному органу исполнительной власти.</w:t>
            </w:r>
          </w:p>
          <w:p w:rsidR="000C0AD3" w:rsidRPr="00C3775C" w:rsidRDefault="000C0AD3" w:rsidP="00693C19">
            <w:pPr>
              <w:ind w:firstLine="709"/>
              <w:jc w:val="both"/>
            </w:pPr>
            <w:r w:rsidRPr="00C3775C">
              <w:t>Законопроектом также предусматривается, что формирование, использование и хранение страховых фондов семян лесных растений осуществляется уполномоченным органом исполнительной власти субъекта Российской Федерации или государственным учреждением, подведомственным уполномоченному органу исполнительной власти субъекта Российской Федерации.</w:t>
            </w:r>
          </w:p>
        </w:tc>
        <w:tc>
          <w:tcPr>
            <w:tcW w:w="2667" w:type="dxa"/>
          </w:tcPr>
          <w:p w:rsidR="00D96D5A" w:rsidRPr="00C3775C" w:rsidRDefault="00D96D5A" w:rsidP="00D96D5A">
            <w:pPr>
              <w:jc w:val="center"/>
            </w:pPr>
            <w:r w:rsidRPr="00C3775C">
              <w:lastRenderedPageBreak/>
              <w:t>Правительство Российской Федерации</w:t>
            </w:r>
          </w:p>
          <w:p w:rsidR="00D96D5A" w:rsidRPr="00C3775C" w:rsidRDefault="00D96D5A" w:rsidP="00D96D5A">
            <w:pPr>
              <w:jc w:val="center"/>
            </w:pPr>
          </w:p>
        </w:tc>
        <w:tc>
          <w:tcPr>
            <w:tcW w:w="2534" w:type="dxa"/>
          </w:tcPr>
          <w:p w:rsidR="00D96D5A" w:rsidRPr="00C3775C" w:rsidRDefault="00D96D5A" w:rsidP="00D96D5A">
            <w:pPr>
              <w:ind w:firstLine="380"/>
              <w:jc w:val="both"/>
              <w:rPr>
                <w:u w:val="single"/>
              </w:rPr>
            </w:pPr>
            <w:r w:rsidRPr="00C3775C">
              <w:t xml:space="preserve">Для подготовки позиции РСПП законопроект </w:t>
            </w:r>
            <w:r w:rsidRPr="00C3775C">
              <w:lastRenderedPageBreak/>
              <w:t xml:space="preserve">направлен в </w:t>
            </w:r>
            <w:r w:rsidRPr="00C3775C">
              <w:rPr>
                <w:color w:val="000000"/>
                <w:u w:val="single"/>
              </w:rPr>
              <w:t>Комиссию РСПП по лесному хозяйству и лесопромышленному комплексу</w:t>
            </w:r>
          </w:p>
        </w:tc>
      </w:tr>
      <w:tr w:rsidR="00A219AC" w:rsidRPr="00C3775C" w:rsidTr="0088154A">
        <w:trPr>
          <w:tblCellSpacing w:w="0" w:type="dxa"/>
        </w:trPr>
        <w:tc>
          <w:tcPr>
            <w:tcW w:w="10280" w:type="dxa"/>
          </w:tcPr>
          <w:p w:rsidR="00BB3618" w:rsidRPr="00464252" w:rsidRDefault="00086FCF" w:rsidP="00BB3618">
            <w:pPr>
              <w:jc w:val="both"/>
              <w:rPr>
                <w:color w:val="0070C0"/>
              </w:rPr>
            </w:pPr>
            <w:hyperlink r:id="rId37" w:tgtFrame="_blank" w:history="1">
              <w:r w:rsidR="00BB3618" w:rsidRPr="00464252">
                <w:rPr>
                  <w:rStyle w:val="a5"/>
                  <w:b/>
                  <w:bCs/>
                  <w:color w:val="0070C0"/>
                  <w:sz w:val="24"/>
                </w:rPr>
                <w:t>658080-8</w:t>
              </w:r>
            </w:hyperlink>
          </w:p>
          <w:p w:rsidR="00BB3618" w:rsidRPr="00C3775C" w:rsidRDefault="00086FCF" w:rsidP="00BB3618">
            <w:pPr>
              <w:jc w:val="both"/>
            </w:pPr>
            <w:hyperlink r:id="rId38" w:tgtFrame="_blank" w:history="1">
              <w:r w:rsidR="00BB3618" w:rsidRPr="00C3775C">
                <w:rPr>
                  <w:rStyle w:val="a5"/>
                  <w:sz w:val="24"/>
                </w:rPr>
                <w:t>О внесении изменений в Федеральный закон "О газоснабжении в Российской Федерации" и статьи 113 и 157-3 Жилищного кодекса Российской Федерации</w:t>
              </w:r>
            </w:hyperlink>
          </w:p>
          <w:p w:rsidR="00E95FCD" w:rsidRPr="00C3775C" w:rsidRDefault="00A219AC" w:rsidP="00693C19">
            <w:pPr>
              <w:ind w:firstLine="709"/>
              <w:jc w:val="both"/>
            </w:pPr>
            <w:r w:rsidRPr="00C3775C">
              <w:t>Проектом федерального закона предлагается</w:t>
            </w:r>
            <w:r w:rsidR="00E95FCD" w:rsidRPr="00C3775C">
              <w:t>:</w:t>
            </w:r>
          </w:p>
          <w:p w:rsidR="00E95FCD" w:rsidRPr="00C3775C" w:rsidRDefault="00E95FCD" w:rsidP="00693C19">
            <w:pPr>
              <w:pStyle w:val="a9"/>
              <w:numPr>
                <w:ilvl w:val="0"/>
                <w:numId w:val="4"/>
              </w:numPr>
              <w:ind w:left="0" w:firstLine="709"/>
              <w:jc w:val="both"/>
            </w:pPr>
            <w:r w:rsidRPr="00C3775C">
              <w:t>при предоставлении коммунальной услуги газоснабжения с использованием природного газа: а) сохранить только за ГРО право на оказание (выполнение) услуг (работ) по техническому обслуживанию и ремонту ВДГО и (или) ВКГО в многоквартирных домах и жилых домах, являющихся домами блокированной застройки;</w:t>
            </w:r>
            <w:r w:rsidR="000D5A7F" w:rsidRPr="00C3775C">
              <w:t xml:space="preserve"> б) наряду с ГРО наделить правом на оказание услуг по техническому обслуживанию ВДГО в жилых домах, не являющихся домами блокированной застройки, иные специализированные организации с учетом установленных Правительством Российской Федерации требований;</w:t>
            </w:r>
          </w:p>
          <w:p w:rsidR="000D5A7F" w:rsidRPr="00C3775C" w:rsidRDefault="000D5A7F" w:rsidP="00693C19">
            <w:pPr>
              <w:pStyle w:val="a9"/>
              <w:numPr>
                <w:ilvl w:val="0"/>
                <w:numId w:val="4"/>
              </w:numPr>
              <w:ind w:left="0" w:firstLine="709"/>
              <w:jc w:val="both"/>
            </w:pPr>
            <w:r w:rsidRPr="00C3775C">
              <w:t>уточнить полномочия Правительства Российской Федерации в части установления требований к лицам, осуществляющим не только техническое обслуживание, ремонт, техническое диагностирование ВДГО и ВКГО, но и осуществляющим его установку и замену;</w:t>
            </w:r>
          </w:p>
          <w:p w:rsidR="00A219AC" w:rsidRPr="00C3775C" w:rsidRDefault="00B41469" w:rsidP="00693C19">
            <w:pPr>
              <w:pStyle w:val="a9"/>
              <w:numPr>
                <w:ilvl w:val="0"/>
                <w:numId w:val="4"/>
              </w:numPr>
              <w:ind w:left="0" w:firstLine="709"/>
              <w:jc w:val="both"/>
            </w:pPr>
            <w:r w:rsidRPr="00C3775C">
              <w:t xml:space="preserve">с целью устранения правовой неопределённости в части правового статуса ГРО уточнить определение такой организации указанием на то, что ГРО оказывает услуги по </w:t>
            </w:r>
            <w:r w:rsidRPr="00C3775C">
              <w:lastRenderedPageBreak/>
              <w:t>транспортировке по газораспределительным сетям и обеспечение подачи потребителям только природного газа. </w:t>
            </w:r>
          </w:p>
        </w:tc>
        <w:tc>
          <w:tcPr>
            <w:tcW w:w="2667" w:type="dxa"/>
          </w:tcPr>
          <w:p w:rsidR="00BB3618" w:rsidRPr="00C3775C" w:rsidRDefault="00BB3618" w:rsidP="00BB3618">
            <w:pPr>
              <w:jc w:val="center"/>
            </w:pPr>
            <w:r w:rsidRPr="00C3775C">
              <w:lastRenderedPageBreak/>
              <w:t xml:space="preserve">Сенаторы Российской Федерации </w:t>
            </w:r>
            <w:proofErr w:type="spellStart"/>
            <w:r w:rsidRPr="00C3775C">
              <w:t>А.Д.Артамонов</w:t>
            </w:r>
            <w:proofErr w:type="spellEnd"/>
            <w:r w:rsidRPr="00C3775C">
              <w:t xml:space="preserve">, </w:t>
            </w:r>
            <w:proofErr w:type="spellStart"/>
            <w:r w:rsidRPr="00C3775C">
              <w:t>А.А.Шевченко</w:t>
            </w:r>
            <w:proofErr w:type="spellEnd"/>
            <w:r w:rsidRPr="00C3775C">
              <w:t xml:space="preserve"> и др.;</w:t>
            </w:r>
          </w:p>
          <w:p w:rsidR="00A219AC" w:rsidRPr="00C3775C" w:rsidRDefault="00BB3618" w:rsidP="00BB3618">
            <w:pPr>
              <w:jc w:val="center"/>
            </w:pPr>
            <w:r w:rsidRPr="00C3775C">
              <w:t xml:space="preserve">Депутаты Государственной Думы </w:t>
            </w:r>
            <w:proofErr w:type="spellStart"/>
            <w:r w:rsidRPr="00C3775C">
              <w:t>П.Н.Завальный</w:t>
            </w:r>
            <w:proofErr w:type="spellEnd"/>
            <w:r w:rsidRPr="00C3775C">
              <w:t xml:space="preserve">, </w:t>
            </w:r>
            <w:proofErr w:type="spellStart"/>
            <w:r w:rsidRPr="00C3775C">
              <w:t>С.А.Пахомов</w:t>
            </w:r>
            <w:proofErr w:type="spellEnd"/>
            <w:r w:rsidRPr="00C3775C">
              <w:t xml:space="preserve"> и др.</w:t>
            </w:r>
          </w:p>
        </w:tc>
        <w:tc>
          <w:tcPr>
            <w:tcW w:w="2534" w:type="dxa"/>
          </w:tcPr>
          <w:p w:rsidR="00BB3618" w:rsidRPr="00C3775C" w:rsidRDefault="00A219AC" w:rsidP="00BB3618">
            <w:pPr>
              <w:ind w:firstLine="380"/>
              <w:jc w:val="both"/>
              <w:rPr>
                <w:u w:val="single"/>
              </w:rPr>
            </w:pPr>
            <w:r w:rsidRPr="00C3775C">
              <w:t xml:space="preserve">Для подготовки позиции РСПП законопроект направлен в </w:t>
            </w:r>
            <w:r w:rsidR="00B41469" w:rsidRPr="00C3775C">
              <w:rPr>
                <w:color w:val="000000"/>
                <w:u w:val="single"/>
              </w:rPr>
              <w:t>Комиссию РСПП по жилищно-коммунальному хозяйству</w:t>
            </w:r>
          </w:p>
          <w:p w:rsidR="00A219AC" w:rsidRPr="00C3775C" w:rsidRDefault="00A219AC" w:rsidP="0088154A">
            <w:pPr>
              <w:ind w:firstLine="380"/>
              <w:jc w:val="both"/>
              <w:rPr>
                <w:u w:val="single"/>
              </w:rPr>
            </w:pPr>
          </w:p>
        </w:tc>
      </w:tr>
      <w:tr w:rsidR="00276C72" w:rsidRPr="00C3775C" w:rsidTr="0088154A">
        <w:trPr>
          <w:tblCellSpacing w:w="0" w:type="dxa"/>
        </w:trPr>
        <w:tc>
          <w:tcPr>
            <w:tcW w:w="10280" w:type="dxa"/>
          </w:tcPr>
          <w:p w:rsidR="00CC4C7D" w:rsidRPr="00464252" w:rsidRDefault="00464252" w:rsidP="00CC4C7D">
            <w:pPr>
              <w:jc w:val="both"/>
              <w:rPr>
                <w:b/>
                <w:bCs/>
                <w:color w:val="0070C0"/>
                <w:u w:val="single"/>
              </w:rPr>
            </w:pPr>
            <w:hyperlink r:id="rId39" w:history="1">
              <w:r w:rsidR="00CC4C7D" w:rsidRPr="00464252">
                <w:rPr>
                  <w:rStyle w:val="a5"/>
                  <w:b/>
                  <w:bCs/>
                  <w:color w:val="0070C0"/>
                  <w:sz w:val="24"/>
                </w:rPr>
                <w:t>647526-8</w:t>
              </w:r>
            </w:hyperlink>
            <w:r w:rsidR="00FA4349" w:rsidRPr="00464252">
              <w:rPr>
                <w:b/>
                <w:bCs/>
                <w:color w:val="0070C0"/>
                <w:u w:val="single"/>
              </w:rPr>
              <w:t xml:space="preserve"> </w:t>
            </w:r>
          </w:p>
          <w:p w:rsidR="00CC4C7D" w:rsidRPr="00C3775C" w:rsidRDefault="00CC4C7D" w:rsidP="00CC4C7D">
            <w:pPr>
              <w:jc w:val="both"/>
              <w:rPr>
                <w:u w:val="single"/>
              </w:rPr>
            </w:pPr>
            <w:r w:rsidRPr="00C3775C">
              <w:rPr>
                <w:u w:val="single"/>
              </w:rPr>
              <w:t>О порядке допуска к осуществлению перевозок грузов автомобильным транспортом в Российской Федерации и о внесении изменений в отдельные законодательные акты Российской Федерации</w:t>
            </w:r>
          </w:p>
          <w:p w:rsidR="00276C72" w:rsidRPr="00C3775C" w:rsidRDefault="00276C72" w:rsidP="00693C19">
            <w:pPr>
              <w:ind w:firstLine="709"/>
              <w:jc w:val="both"/>
            </w:pPr>
            <w:r w:rsidRPr="00C3775C">
              <w:t>Проектом федерального закона предусмотрено, что юридические лица и индивидуальные предприниматели обязаны соблюдать все требования законодательства по содержанию автомобилей в исправном техническом состоянии, проведению медицинского осмотра водителей, наличию в штате ответственного специалиста и другие требования, установленные в статье 20 Федерального закона от 10 декабря 1995 г. № 196-ФЗ «О безопасности дорожного движения».</w:t>
            </w:r>
          </w:p>
          <w:p w:rsidR="00CC4C7D" w:rsidRPr="00C3775C" w:rsidRDefault="00CC4C7D" w:rsidP="00693C19">
            <w:pPr>
              <w:ind w:firstLine="709"/>
              <w:jc w:val="both"/>
            </w:pPr>
            <w:r w:rsidRPr="00C3775C">
              <w:t>Предусмотрен допуск к перевозкам грузов лицами, применяющими специальный налоговый режим «Налог на профессиональный доход» и не являющимися индивидуальными предпринимателями (самозанятыми гражданами) транспортными средствами, имеющими допустимую максимальную массу от двух тысяч пятьсот килограммов до трех тысяч пятисот килограммов. Устанавливается требование об уведомлении о таких перевозках в порядке, устанавливаемым Правительством Российской Федерации.</w:t>
            </w:r>
          </w:p>
        </w:tc>
        <w:tc>
          <w:tcPr>
            <w:tcW w:w="2667" w:type="dxa"/>
          </w:tcPr>
          <w:p w:rsidR="00276C72" w:rsidRPr="00C3775C" w:rsidRDefault="00CC4C7D" w:rsidP="00276C72">
            <w:pPr>
              <w:jc w:val="center"/>
            </w:pPr>
            <w:r w:rsidRPr="00C3775C">
              <w:t xml:space="preserve">Депутаты Государственной Думы </w:t>
            </w:r>
            <w:proofErr w:type="spellStart"/>
            <w:r w:rsidRPr="00C3775C">
              <w:t>Е.С.Москвичев</w:t>
            </w:r>
            <w:proofErr w:type="spellEnd"/>
            <w:r w:rsidRPr="00C3775C">
              <w:t xml:space="preserve">, </w:t>
            </w:r>
            <w:proofErr w:type="spellStart"/>
            <w:r w:rsidRPr="00C3775C">
              <w:t>В.Б.Ефимов</w:t>
            </w:r>
            <w:proofErr w:type="spellEnd"/>
          </w:p>
        </w:tc>
        <w:tc>
          <w:tcPr>
            <w:tcW w:w="2534" w:type="dxa"/>
          </w:tcPr>
          <w:p w:rsidR="00276C72" w:rsidRPr="00C3775C" w:rsidRDefault="00276C72" w:rsidP="00276C72">
            <w:pPr>
              <w:ind w:firstLine="380"/>
              <w:jc w:val="both"/>
              <w:rPr>
                <w:u w:val="single"/>
              </w:rPr>
            </w:pPr>
            <w:r w:rsidRPr="00C3775C">
              <w:t xml:space="preserve">Для подготовки позиции РСПП законопроект направлен в </w:t>
            </w:r>
            <w:r w:rsidRPr="00C3775C">
              <w:rPr>
                <w:color w:val="000000"/>
                <w:u w:val="single"/>
              </w:rPr>
              <w:t xml:space="preserve">Комиссию РСПП по </w:t>
            </w:r>
            <w:r w:rsidR="00CC4C7D" w:rsidRPr="00C3775C">
              <w:rPr>
                <w:color w:val="000000"/>
                <w:u w:val="single"/>
              </w:rPr>
              <w:t>транспорту и транспортной инфраструктуре</w:t>
            </w:r>
          </w:p>
        </w:tc>
      </w:tr>
    </w:tbl>
    <w:p w:rsidR="00A219AC" w:rsidRPr="00C3775C" w:rsidRDefault="00A219AC" w:rsidP="00A219AC"/>
    <w:p w:rsidR="00A219AC" w:rsidRPr="00C3775C" w:rsidRDefault="00A219AC" w:rsidP="00A219AC">
      <w:pPr>
        <w:pStyle w:val="1"/>
        <w:numPr>
          <w:ilvl w:val="0"/>
          <w:numId w:val="2"/>
        </w:numPr>
        <w:tabs>
          <w:tab w:val="clear" w:pos="720"/>
          <w:tab w:val="num" w:pos="360"/>
        </w:tabs>
        <w:spacing w:after="120"/>
        <w:ind w:left="0" w:firstLine="0"/>
      </w:pPr>
      <w:r w:rsidRPr="00C3775C">
        <w:t>Правоприменительная практика.</w:t>
      </w:r>
    </w:p>
    <w:p w:rsidR="00A219AC" w:rsidRPr="00C3775C" w:rsidRDefault="00A219AC" w:rsidP="00A219AC"/>
    <w:tbl>
      <w:tblPr>
        <w:tblW w:w="15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4"/>
      </w:tblGrid>
      <w:tr w:rsidR="00A219AC" w:rsidRPr="00C3775C" w:rsidTr="0088154A">
        <w:trPr>
          <w:trHeight w:val="232"/>
        </w:trPr>
        <w:tc>
          <w:tcPr>
            <w:tcW w:w="15604" w:type="dxa"/>
            <w:tcBorders>
              <w:top w:val="triple" w:sz="4" w:space="0" w:color="auto"/>
              <w:left w:val="triple" w:sz="4" w:space="0" w:color="auto"/>
              <w:bottom w:val="triple" w:sz="6" w:space="0" w:color="auto"/>
              <w:right w:val="triple" w:sz="4" w:space="0" w:color="auto"/>
            </w:tcBorders>
          </w:tcPr>
          <w:p w:rsidR="00683411" w:rsidRPr="00C3775C" w:rsidRDefault="00683411" w:rsidP="00683411">
            <w:pPr>
              <w:ind w:firstLine="709"/>
              <w:jc w:val="both"/>
              <w:outlineLvl w:val="0"/>
            </w:pPr>
            <w:r w:rsidRPr="00C3775C">
              <w:rPr>
                <w:b/>
                <w:bCs/>
              </w:rPr>
              <w:t>4</w:t>
            </w:r>
            <w:r w:rsidR="00A219AC" w:rsidRPr="00C3775C">
              <w:rPr>
                <w:b/>
                <w:bCs/>
              </w:rPr>
              <w:t xml:space="preserve"> </w:t>
            </w:r>
            <w:r w:rsidRPr="00C3775C">
              <w:rPr>
                <w:b/>
                <w:bCs/>
              </w:rPr>
              <w:t>июня</w:t>
            </w:r>
            <w:r w:rsidR="00A219AC" w:rsidRPr="00C3775C">
              <w:rPr>
                <w:b/>
                <w:bCs/>
              </w:rPr>
              <w:t xml:space="preserve"> 2024 года </w:t>
            </w:r>
            <w:r w:rsidR="00A219AC" w:rsidRPr="00C3775C">
              <w:t xml:space="preserve">Конституционный Суд РФ признал </w:t>
            </w:r>
            <w:r w:rsidRPr="00C3775C">
              <w:t xml:space="preserve">взаимосвязанные положения абзаца второго части </w:t>
            </w:r>
            <w:proofErr w:type="spellStart"/>
            <w:r w:rsidRPr="00C3775C">
              <w:t>первои</w:t>
            </w:r>
            <w:proofErr w:type="spellEnd"/>
            <w:r w:rsidRPr="00C3775C">
              <w:t>̆ статьи 446 ГПК РФ и пунктов 2 и 3 статьи 213</w:t>
            </w:r>
            <w:r w:rsidR="00693C19" w:rsidRPr="00C3775C">
              <w:t>.</w:t>
            </w:r>
            <w:r w:rsidRPr="00C3775C">
              <w:t xml:space="preserve">25 Федерального закона «О несостоятельности (банкротстве)» – как допускающие в </w:t>
            </w:r>
            <w:proofErr w:type="spellStart"/>
            <w:r w:rsidRPr="00C3775C">
              <w:t>судебнои</w:t>
            </w:r>
            <w:proofErr w:type="spellEnd"/>
            <w:r w:rsidRPr="00C3775C">
              <w:t xml:space="preserve">̆ практике распространение имущественного (исполнительского) иммунитета на денежные средства, вырученные от продажи в рамках процедуры банкротства принадлежащего гражданину-должнику на праве собственности и обремененного </w:t>
            </w:r>
            <w:proofErr w:type="spellStart"/>
            <w:r w:rsidRPr="00C3775C">
              <w:t>ипотекои</w:t>
            </w:r>
            <w:proofErr w:type="spellEnd"/>
            <w:r w:rsidRPr="00C3775C">
              <w:t xml:space="preserve">̆ жилого помещения, которое является для гражданина-должника и членов его семьи, совместно проживающих в этом жилом помещении, единственным пригодным для постоянного проживания, и оставшиеся после расчетов с залоговым кредитором, – соответствующими Конституции </w:t>
            </w:r>
            <w:proofErr w:type="spellStart"/>
            <w:r w:rsidRPr="00C3775C">
              <w:t>Российскои</w:t>
            </w:r>
            <w:proofErr w:type="spellEnd"/>
            <w:r w:rsidRPr="00C3775C">
              <w:t xml:space="preserve">̆ Федерации. </w:t>
            </w:r>
          </w:p>
          <w:p w:rsidR="00A219AC" w:rsidRPr="00C3775C" w:rsidRDefault="00C51C3B" w:rsidP="0088154A">
            <w:pPr>
              <w:ind w:firstLine="709"/>
              <w:jc w:val="center"/>
              <w:outlineLvl w:val="0"/>
            </w:pPr>
            <w:hyperlink r:id="rId40" w:history="1">
              <w:r w:rsidR="00A219AC" w:rsidRPr="00C51C3B">
                <w:rPr>
                  <w:rStyle w:val="a5"/>
                  <w:b/>
                  <w:color w:val="0070C0"/>
                </w:rPr>
                <w:t>(подробнее)</w:t>
              </w:r>
            </w:hyperlink>
          </w:p>
        </w:tc>
      </w:tr>
    </w:tbl>
    <w:p w:rsidR="003F5963" w:rsidRPr="00C3775C" w:rsidRDefault="003F5963" w:rsidP="003F5963"/>
    <w:tbl>
      <w:tblPr>
        <w:tblW w:w="15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4"/>
      </w:tblGrid>
      <w:tr w:rsidR="003F5963" w:rsidRPr="00C3775C" w:rsidTr="00C5397C">
        <w:trPr>
          <w:trHeight w:val="232"/>
        </w:trPr>
        <w:tc>
          <w:tcPr>
            <w:tcW w:w="15604" w:type="dxa"/>
            <w:tcBorders>
              <w:top w:val="triple" w:sz="4" w:space="0" w:color="auto"/>
              <w:left w:val="triple" w:sz="4" w:space="0" w:color="auto"/>
              <w:bottom w:val="triple" w:sz="6" w:space="0" w:color="auto"/>
              <w:right w:val="triple" w:sz="4" w:space="0" w:color="auto"/>
            </w:tcBorders>
          </w:tcPr>
          <w:p w:rsidR="003F5963" w:rsidRPr="00C3775C" w:rsidRDefault="003F5963" w:rsidP="003F5963">
            <w:pPr>
              <w:ind w:firstLine="709"/>
              <w:jc w:val="both"/>
              <w:outlineLvl w:val="0"/>
            </w:pPr>
            <w:r w:rsidRPr="00C3775C">
              <w:rPr>
                <w:b/>
                <w:bCs/>
              </w:rPr>
              <w:t xml:space="preserve">11 июня 2024 года </w:t>
            </w:r>
            <w:r w:rsidRPr="00C3775C">
              <w:t>Конституционный Суд РФ признал пункт 3 статьи 6 и пункт 1 статьи 39</w:t>
            </w:r>
            <w:r w:rsidR="00693C19" w:rsidRPr="00C3775C">
              <w:t>.</w:t>
            </w:r>
            <w:r w:rsidRPr="00C3775C">
              <w:t xml:space="preserve">20 Земельного кодекса </w:t>
            </w:r>
            <w:proofErr w:type="spellStart"/>
            <w:r w:rsidRPr="00C3775C">
              <w:t>Российскои</w:t>
            </w:r>
            <w:proofErr w:type="spellEnd"/>
            <w:r w:rsidRPr="00C3775C">
              <w:t xml:space="preserve">̆ Федерации не соответствующими Конституции </w:t>
            </w:r>
            <w:proofErr w:type="spellStart"/>
            <w:r w:rsidRPr="00C3775C">
              <w:t>Российскои</w:t>
            </w:r>
            <w:proofErr w:type="spellEnd"/>
            <w:r w:rsidRPr="00C3775C">
              <w:t xml:space="preserve">̆ Федерации в той мере, в </w:t>
            </w:r>
            <w:proofErr w:type="spellStart"/>
            <w:r w:rsidRPr="00C3775C">
              <w:t>какои</w:t>
            </w:r>
            <w:proofErr w:type="spellEnd"/>
            <w:r w:rsidRPr="00C3775C">
              <w:t xml:space="preserve">̆ в системе </w:t>
            </w:r>
            <w:proofErr w:type="spellStart"/>
            <w:r w:rsidRPr="00C3775C">
              <w:t>действующего</w:t>
            </w:r>
            <w:proofErr w:type="spellEnd"/>
            <w:r w:rsidRPr="00C3775C">
              <w:t xml:space="preserve"> правового регулирования и в их судебном истолковании они создают неопределенность в вопросе о предоставлении земельного участка в собственность или в аренду лицам, являющимся собственниками частично или полностью подземных </w:t>
            </w:r>
            <w:proofErr w:type="spellStart"/>
            <w:r w:rsidRPr="00C3775C">
              <w:t>гаражеи</w:t>
            </w:r>
            <w:proofErr w:type="spellEnd"/>
            <w:r w:rsidRPr="00C3775C">
              <w:t xml:space="preserve">̆ (гаражных комплексов), которые расположены в границах таких участков, отвечают признакам объекта недвижимого имущества и зарегистрированы в установленном порядке. </w:t>
            </w:r>
          </w:p>
          <w:p w:rsidR="003F5963" w:rsidRPr="00C3775C" w:rsidRDefault="00E348A4" w:rsidP="00C5397C">
            <w:pPr>
              <w:ind w:firstLine="709"/>
              <w:jc w:val="center"/>
              <w:outlineLvl w:val="0"/>
            </w:pPr>
            <w:hyperlink r:id="rId41" w:history="1">
              <w:r w:rsidR="003F5963" w:rsidRPr="00E348A4">
                <w:rPr>
                  <w:rStyle w:val="a5"/>
                  <w:b/>
                  <w:color w:val="0070C0"/>
                </w:rPr>
                <w:t>(подробнее)</w:t>
              </w:r>
            </w:hyperlink>
          </w:p>
        </w:tc>
      </w:tr>
    </w:tbl>
    <w:p w:rsidR="003F5963" w:rsidRPr="00C3775C" w:rsidRDefault="003F5963" w:rsidP="00A219AC"/>
    <w:tbl>
      <w:tblPr>
        <w:tblW w:w="15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4"/>
      </w:tblGrid>
      <w:tr w:rsidR="00A219AC" w:rsidRPr="00C3775C" w:rsidTr="0088154A">
        <w:trPr>
          <w:trHeight w:val="232"/>
        </w:trPr>
        <w:tc>
          <w:tcPr>
            <w:tcW w:w="15604" w:type="dxa"/>
            <w:tcBorders>
              <w:top w:val="triple" w:sz="4" w:space="0" w:color="auto"/>
              <w:left w:val="triple" w:sz="4" w:space="0" w:color="auto"/>
              <w:bottom w:val="triple" w:sz="6" w:space="0" w:color="auto"/>
              <w:right w:val="triple" w:sz="4" w:space="0" w:color="auto"/>
            </w:tcBorders>
          </w:tcPr>
          <w:p w:rsidR="00FD2FBD" w:rsidRPr="00C3775C" w:rsidRDefault="00A219AC" w:rsidP="00FD2FBD">
            <w:pPr>
              <w:pStyle w:val="Default"/>
              <w:ind w:firstLine="709"/>
              <w:jc w:val="both"/>
              <w:rPr>
                <w:bCs/>
              </w:rPr>
            </w:pPr>
            <w:r w:rsidRPr="00C3775C">
              <w:rPr>
                <w:b/>
              </w:rPr>
              <w:lastRenderedPageBreak/>
              <w:t>2</w:t>
            </w:r>
            <w:r w:rsidR="00FD2FBD" w:rsidRPr="00C3775C">
              <w:rPr>
                <w:b/>
              </w:rPr>
              <w:t>6</w:t>
            </w:r>
            <w:r w:rsidRPr="00C3775C">
              <w:rPr>
                <w:b/>
              </w:rPr>
              <w:t xml:space="preserve"> </w:t>
            </w:r>
            <w:r w:rsidR="00FD2FBD" w:rsidRPr="00C3775C">
              <w:rPr>
                <w:b/>
              </w:rPr>
              <w:t>июня</w:t>
            </w:r>
            <w:r w:rsidRPr="00C3775C">
              <w:rPr>
                <w:b/>
              </w:rPr>
              <w:t xml:space="preserve"> 2024 года </w:t>
            </w:r>
            <w:r w:rsidRPr="00C3775C">
              <w:rPr>
                <w:bCs/>
              </w:rPr>
              <w:t xml:space="preserve">Президиумом Верховного Суда </w:t>
            </w:r>
            <w:proofErr w:type="spellStart"/>
            <w:r w:rsidRPr="00C3775C">
              <w:rPr>
                <w:bCs/>
              </w:rPr>
              <w:t>Российскои</w:t>
            </w:r>
            <w:proofErr w:type="spellEnd"/>
            <w:r w:rsidRPr="00C3775C">
              <w:rPr>
                <w:bCs/>
              </w:rPr>
              <w:t xml:space="preserve">̆ Федерации утвержден </w:t>
            </w:r>
            <w:r w:rsidR="00FD2FBD" w:rsidRPr="00C3775C">
              <w:rPr>
                <w:bCs/>
              </w:rPr>
              <w:t xml:space="preserve">Обзор </w:t>
            </w:r>
            <w:proofErr w:type="spellStart"/>
            <w:r w:rsidR="00FD2FBD" w:rsidRPr="00C3775C">
              <w:rPr>
                <w:bCs/>
              </w:rPr>
              <w:t>судебнои</w:t>
            </w:r>
            <w:proofErr w:type="spellEnd"/>
            <w:r w:rsidR="00FD2FBD" w:rsidRPr="00C3775C">
              <w:rPr>
                <w:bCs/>
              </w:rPr>
              <w:t xml:space="preserve">̆ практики по отдельным вопросам применения статьи 15.25 </w:t>
            </w:r>
            <w:r w:rsidR="00A13447" w:rsidRPr="00C3775C">
              <w:rPr>
                <w:bCs/>
              </w:rPr>
              <w:t xml:space="preserve">«Нарушение валютного законодательства Российской Федерации и актов органов валютного регулирования» </w:t>
            </w:r>
            <w:r w:rsidR="00FD2FBD" w:rsidRPr="00C3775C">
              <w:rPr>
                <w:bCs/>
              </w:rPr>
              <w:t xml:space="preserve">Кодекса </w:t>
            </w:r>
            <w:proofErr w:type="spellStart"/>
            <w:r w:rsidR="00FD2FBD" w:rsidRPr="00C3775C">
              <w:rPr>
                <w:bCs/>
              </w:rPr>
              <w:t>Российскои</w:t>
            </w:r>
            <w:proofErr w:type="spellEnd"/>
            <w:r w:rsidR="00FD2FBD" w:rsidRPr="00C3775C">
              <w:rPr>
                <w:bCs/>
              </w:rPr>
              <w:t>̆ Федерации об а</w:t>
            </w:r>
            <w:r w:rsidR="00A13447" w:rsidRPr="00C3775C">
              <w:rPr>
                <w:bCs/>
              </w:rPr>
              <w:t>дминистративных правонарушениях.</w:t>
            </w:r>
          </w:p>
          <w:p w:rsidR="00A219AC" w:rsidRPr="00C3775C" w:rsidRDefault="00E348A4" w:rsidP="0088154A">
            <w:pPr>
              <w:ind w:firstLine="709"/>
              <w:jc w:val="center"/>
              <w:outlineLvl w:val="0"/>
            </w:pPr>
            <w:hyperlink r:id="rId42" w:history="1">
              <w:r w:rsidR="00A219AC" w:rsidRPr="00E348A4">
                <w:rPr>
                  <w:rStyle w:val="a5"/>
                  <w:b/>
                  <w:color w:val="0070C0"/>
                </w:rPr>
                <w:t>(подробнее)</w:t>
              </w:r>
            </w:hyperlink>
          </w:p>
        </w:tc>
      </w:tr>
    </w:tbl>
    <w:p w:rsidR="00A219AC" w:rsidRPr="00C3775C" w:rsidRDefault="00A219AC" w:rsidP="00A219AC"/>
    <w:p w:rsidR="00A219AC" w:rsidRPr="00C3775C" w:rsidRDefault="00A219AC" w:rsidP="00A219AC">
      <w:pPr>
        <w:pStyle w:val="1"/>
        <w:numPr>
          <w:ilvl w:val="0"/>
          <w:numId w:val="2"/>
        </w:numPr>
        <w:tabs>
          <w:tab w:val="clear" w:pos="720"/>
          <w:tab w:val="num" w:pos="360"/>
        </w:tabs>
        <w:spacing w:after="120"/>
        <w:ind w:left="0" w:firstLine="0"/>
      </w:pPr>
      <w:r w:rsidRPr="00C3775C">
        <w:t>События</w:t>
      </w:r>
    </w:p>
    <w:p w:rsidR="00042AB9" w:rsidRPr="00C3775C" w:rsidRDefault="00042AB9" w:rsidP="000020A1">
      <w:pPr>
        <w:ind w:firstLine="709"/>
        <w:jc w:val="both"/>
        <w:rPr>
          <w:bCs/>
        </w:rPr>
      </w:pPr>
      <w:r w:rsidRPr="00C3775C">
        <w:rPr>
          <w:b/>
        </w:rPr>
        <w:t>5</w:t>
      </w:r>
      <w:r w:rsidR="00A219AC" w:rsidRPr="00C3775C">
        <w:rPr>
          <w:b/>
        </w:rPr>
        <w:t xml:space="preserve"> </w:t>
      </w:r>
      <w:r w:rsidRPr="00C3775C">
        <w:rPr>
          <w:b/>
        </w:rPr>
        <w:t>июня</w:t>
      </w:r>
      <w:r w:rsidR="00A219AC" w:rsidRPr="00C3775C">
        <w:rPr>
          <w:b/>
        </w:rPr>
        <w:t xml:space="preserve"> 2024 года </w:t>
      </w:r>
      <w:r w:rsidR="00A219AC" w:rsidRPr="00C3775C">
        <w:t xml:space="preserve">Президент РСПП </w:t>
      </w:r>
      <w:proofErr w:type="spellStart"/>
      <w:r w:rsidR="00A219AC" w:rsidRPr="00C3775C">
        <w:t>А.Н.Шохин</w:t>
      </w:r>
      <w:proofErr w:type="spellEnd"/>
      <w:r w:rsidR="00A219AC" w:rsidRPr="00C3775C">
        <w:t xml:space="preserve"> направил</w:t>
      </w:r>
      <w:r w:rsidRPr="00C3775C">
        <w:t xml:space="preserve"> Помощнику Президента Российской Федерации - начальнику Государственно-правового управления Президента Российской Федерации </w:t>
      </w:r>
      <w:proofErr w:type="spellStart"/>
      <w:r w:rsidRPr="00C3775C">
        <w:t>Л.И.Брычевой</w:t>
      </w:r>
      <w:proofErr w:type="spellEnd"/>
      <w:r w:rsidRPr="00C3775C">
        <w:t xml:space="preserve"> заключение на проект федерального закона </w:t>
      </w:r>
      <w:r w:rsidRPr="00C3775C">
        <w:rPr>
          <w:bCs/>
        </w:rPr>
        <w:t>№ 607800-8 «О внесении изменений в статью 104 Федерального закона «О контрактной системе в сфере закупок товаров, работ, услуг для обеспечения государственных и муниципальных нужд» (в части запрета на участие в закупках недобросовестных поставщиков);</w:t>
      </w:r>
    </w:p>
    <w:p w:rsidR="00042AB9" w:rsidRPr="00933C2B" w:rsidRDefault="00933C2B" w:rsidP="00042AB9">
      <w:pPr>
        <w:ind w:firstLine="709"/>
        <w:jc w:val="center"/>
        <w:rPr>
          <w:rStyle w:val="a5"/>
          <w:b/>
          <w:color w:val="0070C0"/>
        </w:rPr>
      </w:pPr>
      <w:hyperlink r:id="rId43" w:history="1">
        <w:r w:rsidR="00042AB9" w:rsidRPr="00933C2B">
          <w:rPr>
            <w:rStyle w:val="a5"/>
            <w:b/>
            <w:color w:val="0070C0"/>
          </w:rPr>
          <w:t>(подробнее)</w:t>
        </w:r>
      </w:hyperlink>
    </w:p>
    <w:p w:rsidR="00042AB9" w:rsidRPr="00C3775C" w:rsidRDefault="00042AB9" w:rsidP="00042AB9">
      <w:pPr>
        <w:ind w:firstLine="709"/>
        <w:jc w:val="both"/>
        <w:rPr>
          <w:bCs/>
        </w:rPr>
      </w:pPr>
    </w:p>
    <w:p w:rsidR="00A219AC" w:rsidRPr="00C3775C" w:rsidRDefault="00845DB3" w:rsidP="000020A1">
      <w:pPr>
        <w:ind w:firstLine="709"/>
        <w:jc w:val="both"/>
      </w:pPr>
      <w:r w:rsidRPr="00C3775C">
        <w:rPr>
          <w:b/>
        </w:rPr>
        <w:t xml:space="preserve">13 июня 2024 года </w:t>
      </w:r>
      <w:r w:rsidRPr="00C3775C">
        <w:t xml:space="preserve">Президент РСПП </w:t>
      </w:r>
      <w:proofErr w:type="spellStart"/>
      <w:r w:rsidRPr="00C3775C">
        <w:t>А.Н.Шохин</w:t>
      </w:r>
      <w:proofErr w:type="spellEnd"/>
      <w:r w:rsidRPr="00C3775C">
        <w:t xml:space="preserve"> направил</w:t>
      </w:r>
      <w:r w:rsidR="00F8193F" w:rsidRPr="00C3775C">
        <w:t xml:space="preserve"> </w:t>
      </w:r>
      <w:r w:rsidR="00A219AC" w:rsidRPr="00C3775C">
        <w:t xml:space="preserve">Председателю Комитета Государственной Думы ФС РФ по </w:t>
      </w:r>
      <w:r w:rsidRPr="00C3775C">
        <w:t>экономической политике</w:t>
      </w:r>
      <w:r w:rsidR="00A219AC" w:rsidRPr="00C3775C">
        <w:t xml:space="preserve"> </w:t>
      </w:r>
      <w:proofErr w:type="spellStart"/>
      <w:r w:rsidRPr="00C3775C">
        <w:t>М.А.Топилину</w:t>
      </w:r>
      <w:proofErr w:type="spellEnd"/>
      <w:r w:rsidR="00A219AC" w:rsidRPr="00C3775C">
        <w:t xml:space="preserve"> </w:t>
      </w:r>
      <w:r w:rsidRPr="00C3775C">
        <w:t>замечания и предложения</w:t>
      </w:r>
      <w:r w:rsidR="00A219AC" w:rsidRPr="00C3775C">
        <w:t xml:space="preserve"> РСПП </w:t>
      </w:r>
      <w:r w:rsidRPr="00C3775C">
        <w:t>к</w:t>
      </w:r>
      <w:r w:rsidR="00A219AC" w:rsidRPr="00C3775C">
        <w:t xml:space="preserve"> проект</w:t>
      </w:r>
      <w:r w:rsidRPr="00C3775C">
        <w:t xml:space="preserve">у </w:t>
      </w:r>
      <w:r w:rsidR="00A219AC" w:rsidRPr="00C3775C">
        <w:t xml:space="preserve">федерального закона </w:t>
      </w:r>
      <w:r w:rsidRPr="00C3775C">
        <w:t>№ 555713-8 «О внесении изменений в Федеральный закон «О защите и поощрении капиталовложений в Российской Федерации» (в части уточнения требований к инвестиционному проекту)</w:t>
      </w:r>
      <w:r w:rsidR="000020A1" w:rsidRPr="00C3775C">
        <w:t>;</w:t>
      </w:r>
    </w:p>
    <w:p w:rsidR="006068BC" w:rsidRPr="00C3775C" w:rsidRDefault="00B3475B" w:rsidP="00F8193F">
      <w:pPr>
        <w:ind w:firstLine="709"/>
        <w:jc w:val="center"/>
        <w:rPr>
          <w:rStyle w:val="a5"/>
          <w:b/>
        </w:rPr>
      </w:pPr>
      <w:hyperlink r:id="rId44" w:history="1">
        <w:r w:rsidR="00A219AC" w:rsidRPr="00B3475B">
          <w:rPr>
            <w:rStyle w:val="a5"/>
            <w:b/>
            <w:color w:val="0070C0"/>
          </w:rPr>
          <w:t>(подробнее)</w:t>
        </w:r>
      </w:hyperlink>
    </w:p>
    <w:p w:rsidR="00A219AC" w:rsidRPr="00C3775C" w:rsidRDefault="00A219AC" w:rsidP="00A219AC">
      <w:pPr>
        <w:ind w:firstLine="709"/>
        <w:jc w:val="both"/>
      </w:pPr>
    </w:p>
    <w:p w:rsidR="0034043E" w:rsidRPr="00C3775C" w:rsidRDefault="00A219AC" w:rsidP="000020A1">
      <w:pPr>
        <w:ind w:firstLine="709"/>
        <w:jc w:val="both"/>
        <w:rPr>
          <w:bCs/>
        </w:rPr>
      </w:pPr>
      <w:r w:rsidRPr="00C3775C">
        <w:t xml:space="preserve"> </w:t>
      </w:r>
      <w:r w:rsidR="00F8193F" w:rsidRPr="00C3775C">
        <w:rPr>
          <w:b/>
        </w:rPr>
        <w:t xml:space="preserve">17 июня 2024 года </w:t>
      </w:r>
      <w:r w:rsidR="00F8193F" w:rsidRPr="00C3775C">
        <w:t xml:space="preserve">Президент РСПП </w:t>
      </w:r>
      <w:proofErr w:type="spellStart"/>
      <w:r w:rsidR="00F8193F" w:rsidRPr="00C3775C">
        <w:t>А.Н.Шохин</w:t>
      </w:r>
      <w:proofErr w:type="spellEnd"/>
      <w:r w:rsidR="00F8193F" w:rsidRPr="00C3775C">
        <w:t xml:space="preserve"> направил </w:t>
      </w:r>
      <w:r w:rsidRPr="00C3775C">
        <w:t xml:space="preserve">Помощнику Президента Российской Федерации - начальнику Государственно-правового управления Президента Российской Федерации </w:t>
      </w:r>
      <w:proofErr w:type="spellStart"/>
      <w:r w:rsidRPr="00C3775C">
        <w:t>Л.И.Брычевой</w:t>
      </w:r>
      <w:proofErr w:type="spellEnd"/>
      <w:r w:rsidRPr="00C3775C">
        <w:t xml:space="preserve"> замечания к проекту федерального закона </w:t>
      </w:r>
      <w:r w:rsidR="00F8193F" w:rsidRPr="00C3775C">
        <w:rPr>
          <w:bCs/>
        </w:rPr>
        <w:t>«О внесении изменений в статьи</w:t>
      </w:r>
      <w:r w:rsidR="0034043E" w:rsidRPr="00C3775C">
        <w:rPr>
          <w:bCs/>
        </w:rPr>
        <w:t xml:space="preserve"> 11.10 и 39.15 Земельного кодекса Российской Федерации»</w:t>
      </w:r>
    </w:p>
    <w:p w:rsidR="00A219AC" w:rsidRPr="0003413B" w:rsidRDefault="0003413B" w:rsidP="00A219AC">
      <w:pPr>
        <w:ind w:firstLine="709"/>
        <w:jc w:val="center"/>
        <w:rPr>
          <w:rStyle w:val="a5"/>
          <w:b/>
          <w:color w:val="0070C0"/>
        </w:rPr>
      </w:pPr>
      <w:hyperlink r:id="rId45" w:history="1">
        <w:r w:rsidR="00A219AC" w:rsidRPr="0003413B">
          <w:rPr>
            <w:rStyle w:val="a5"/>
            <w:b/>
            <w:color w:val="0070C0"/>
          </w:rPr>
          <w:t>(подробнее)</w:t>
        </w:r>
      </w:hyperlink>
    </w:p>
    <w:p w:rsidR="009F4785" w:rsidRPr="00C3775C" w:rsidRDefault="009F4785" w:rsidP="00A219AC">
      <w:pPr>
        <w:ind w:firstLine="709"/>
        <w:jc w:val="center"/>
        <w:rPr>
          <w:rStyle w:val="a5"/>
          <w:b/>
        </w:rPr>
      </w:pPr>
    </w:p>
    <w:p w:rsidR="009F4785" w:rsidRPr="00C3775C" w:rsidRDefault="009F4785" w:rsidP="000020A1">
      <w:pPr>
        <w:ind w:firstLine="709"/>
        <w:jc w:val="both"/>
        <w:rPr>
          <w:b/>
        </w:rPr>
      </w:pPr>
      <w:r w:rsidRPr="00C3775C">
        <w:rPr>
          <w:b/>
        </w:rPr>
        <w:t xml:space="preserve">19 июня 2024 года </w:t>
      </w:r>
      <w:r w:rsidRPr="00C3775C">
        <w:t xml:space="preserve">Президент РСПП </w:t>
      </w:r>
      <w:proofErr w:type="spellStart"/>
      <w:r w:rsidRPr="00C3775C">
        <w:t>А.Н.Шохин</w:t>
      </w:r>
      <w:proofErr w:type="spellEnd"/>
      <w:r w:rsidRPr="00C3775C">
        <w:t xml:space="preserve"> направил Председателю Государственной Думы ФС РФ </w:t>
      </w:r>
      <w:proofErr w:type="spellStart"/>
      <w:r w:rsidRPr="00C3775C">
        <w:t>В.В.Володину</w:t>
      </w:r>
      <w:proofErr w:type="spellEnd"/>
      <w:r w:rsidRPr="00C3775C">
        <w:t xml:space="preserve"> таблицу поправок к проекту федерального закона № 639663-8 «О внесении изменений в части первую и вторую Налогового кодекса </w:t>
      </w:r>
      <w:r w:rsidRPr="00C3775C">
        <w:br/>
        <w:t>Российской Федерации и отдельные законодательные акты Российской Федерации» (по совершенствованию налоговой системы с 2025 г.);</w:t>
      </w:r>
    </w:p>
    <w:p w:rsidR="009F4785" w:rsidRPr="0076045A" w:rsidRDefault="0076045A" w:rsidP="009F4785">
      <w:pPr>
        <w:ind w:firstLine="709"/>
        <w:jc w:val="center"/>
        <w:rPr>
          <w:rStyle w:val="a5"/>
          <w:b/>
          <w:color w:val="0070C0"/>
        </w:rPr>
      </w:pPr>
      <w:hyperlink r:id="rId46" w:history="1">
        <w:r w:rsidR="009F4785" w:rsidRPr="0076045A">
          <w:rPr>
            <w:rStyle w:val="a5"/>
            <w:b/>
            <w:color w:val="0070C0"/>
          </w:rPr>
          <w:t>(подробнее)</w:t>
        </w:r>
      </w:hyperlink>
    </w:p>
    <w:p w:rsidR="00BB6365" w:rsidRPr="00C3775C" w:rsidRDefault="00BB6365" w:rsidP="009F4785">
      <w:pPr>
        <w:ind w:firstLine="709"/>
        <w:jc w:val="center"/>
        <w:rPr>
          <w:rStyle w:val="a5"/>
          <w:b/>
        </w:rPr>
      </w:pPr>
    </w:p>
    <w:p w:rsidR="00035380" w:rsidRPr="00C3775C" w:rsidRDefault="00BB6365" w:rsidP="00035380">
      <w:pPr>
        <w:ind w:firstLine="709"/>
        <w:jc w:val="both"/>
        <w:rPr>
          <w:rStyle w:val="a5"/>
          <w:color w:val="auto"/>
          <w:sz w:val="24"/>
          <w:u w:val="none"/>
        </w:rPr>
      </w:pPr>
      <w:r w:rsidRPr="00C3775C">
        <w:rPr>
          <w:b/>
        </w:rPr>
        <w:t xml:space="preserve">20 июня 2024 года </w:t>
      </w:r>
      <w:r w:rsidRPr="00C3775C">
        <w:t xml:space="preserve">Президент РСПП </w:t>
      </w:r>
      <w:proofErr w:type="spellStart"/>
      <w:r w:rsidRPr="00C3775C">
        <w:t>А.Н.Шохин</w:t>
      </w:r>
      <w:proofErr w:type="spellEnd"/>
      <w:r w:rsidRPr="00C3775C">
        <w:t xml:space="preserve"> направил Председателю Комитета Государственной Думы ФС РФ по бюджету и налогам </w:t>
      </w:r>
      <w:proofErr w:type="spellStart"/>
      <w:r w:rsidRPr="00C3775C">
        <w:t>А.М.Макарову</w:t>
      </w:r>
      <w:proofErr w:type="spellEnd"/>
      <w:r w:rsidRPr="00C3775C">
        <w:t xml:space="preserve"> замечания и предложения РСПП к проекту федерального закона</w:t>
      </w:r>
      <w:r w:rsidR="00035380" w:rsidRPr="00C3775C">
        <w:t xml:space="preserve"> </w:t>
      </w:r>
      <w:r w:rsidRPr="00C3775C">
        <w:t>№ 639660-8 «О внесении изменений в Бюджетный кодекс Российской Федерации и отдельные законодательные акты Российской Федерации» (в части реализации отдельных положений Послания Президента Российской Федерации Федеральному Собранию Российской Федерации);</w:t>
      </w:r>
    </w:p>
    <w:p w:rsidR="00BB6365" w:rsidRPr="0076045A" w:rsidRDefault="0076045A" w:rsidP="00BB6365">
      <w:pPr>
        <w:ind w:firstLine="709"/>
        <w:jc w:val="center"/>
        <w:rPr>
          <w:rStyle w:val="a5"/>
          <w:b/>
          <w:color w:val="0070C0"/>
        </w:rPr>
      </w:pPr>
      <w:hyperlink r:id="rId47" w:history="1">
        <w:r w:rsidR="00BB6365" w:rsidRPr="0076045A">
          <w:rPr>
            <w:rStyle w:val="a5"/>
            <w:b/>
            <w:color w:val="0070C0"/>
          </w:rPr>
          <w:t>(подробнее)</w:t>
        </w:r>
      </w:hyperlink>
    </w:p>
    <w:p w:rsidR="00035380" w:rsidRPr="00C3775C" w:rsidRDefault="00035380" w:rsidP="00035380">
      <w:pPr>
        <w:ind w:firstLine="709"/>
        <w:jc w:val="both"/>
        <w:rPr>
          <w:rStyle w:val="a5"/>
          <w:b/>
        </w:rPr>
      </w:pPr>
    </w:p>
    <w:p w:rsidR="00035380" w:rsidRPr="00C3775C" w:rsidRDefault="00035380" w:rsidP="000020A1">
      <w:pPr>
        <w:ind w:firstLine="709"/>
        <w:jc w:val="both"/>
      </w:pPr>
      <w:r w:rsidRPr="00C3775C">
        <w:rPr>
          <w:b/>
        </w:rPr>
        <w:lastRenderedPageBreak/>
        <w:t xml:space="preserve">21 июня 2024 года </w:t>
      </w:r>
      <w:r w:rsidRPr="00C3775C">
        <w:t xml:space="preserve">Президент РСПП </w:t>
      </w:r>
      <w:proofErr w:type="spellStart"/>
      <w:r w:rsidRPr="00C3775C">
        <w:t>А.Н.Шохин</w:t>
      </w:r>
      <w:proofErr w:type="spellEnd"/>
      <w:r w:rsidRPr="00C3775C">
        <w:t xml:space="preserve"> направил Председателю Комитета Государственной Думы ФС РФ по экономической политике </w:t>
      </w:r>
      <w:proofErr w:type="spellStart"/>
      <w:r w:rsidRPr="00C3775C">
        <w:t>М.А.Топилину</w:t>
      </w:r>
      <w:proofErr w:type="spellEnd"/>
      <w:r w:rsidRPr="00C3775C">
        <w:t xml:space="preserve"> замечания и предложения РСПП к проекту федерального закона № 632206-8 «О технологической политике в Российской Федерации и о внесении изменений в отдельные законодательные акты Российской Федерации»;</w:t>
      </w:r>
    </w:p>
    <w:p w:rsidR="00035380" w:rsidRPr="00C975E1" w:rsidRDefault="00C975E1" w:rsidP="00035380">
      <w:pPr>
        <w:ind w:firstLine="709"/>
        <w:jc w:val="center"/>
        <w:rPr>
          <w:rStyle w:val="a5"/>
          <w:b/>
          <w:color w:val="0070C0"/>
        </w:rPr>
      </w:pPr>
      <w:hyperlink r:id="rId48" w:history="1">
        <w:r w:rsidR="00035380" w:rsidRPr="00C975E1">
          <w:rPr>
            <w:rStyle w:val="a5"/>
            <w:b/>
            <w:color w:val="0070C0"/>
          </w:rPr>
          <w:t>(подробнее)</w:t>
        </w:r>
      </w:hyperlink>
    </w:p>
    <w:p w:rsidR="00035380" w:rsidRPr="00C3775C" w:rsidRDefault="00035380" w:rsidP="00035380">
      <w:pPr>
        <w:ind w:firstLine="709"/>
        <w:jc w:val="both"/>
        <w:rPr>
          <w:rStyle w:val="a5"/>
          <w:b/>
        </w:rPr>
      </w:pPr>
    </w:p>
    <w:p w:rsidR="00A740F7" w:rsidRPr="00C3775C" w:rsidRDefault="00035380" w:rsidP="000020A1">
      <w:pPr>
        <w:ind w:firstLine="709"/>
        <w:jc w:val="both"/>
        <w:rPr>
          <w:rStyle w:val="a5"/>
          <w:color w:val="auto"/>
          <w:sz w:val="24"/>
          <w:u w:val="none"/>
        </w:rPr>
      </w:pPr>
      <w:r w:rsidRPr="00C3775C">
        <w:rPr>
          <w:b/>
        </w:rPr>
        <w:t xml:space="preserve">26 июня 2024 года </w:t>
      </w:r>
      <w:r w:rsidRPr="00C3775C">
        <w:t xml:space="preserve">Президент РСПП </w:t>
      </w:r>
      <w:proofErr w:type="spellStart"/>
      <w:r w:rsidRPr="00C3775C">
        <w:t>А.Н.Шохин</w:t>
      </w:r>
      <w:proofErr w:type="spellEnd"/>
      <w:r w:rsidRPr="00C3775C">
        <w:t xml:space="preserve"> направил Помощнику Президента Российской Федерации - начальнику Государственно-правового управления Президента Российской Федерации </w:t>
      </w:r>
      <w:proofErr w:type="spellStart"/>
      <w:r w:rsidRPr="00C3775C">
        <w:t>Л.И.Брычевой</w:t>
      </w:r>
      <w:proofErr w:type="spellEnd"/>
      <w:r w:rsidR="00A740F7" w:rsidRPr="00C3775C">
        <w:t xml:space="preserve"> замечания и предложения РСПП к проекту федерального закона № 301955-8 «О внесении изменений в Федеральный закон «Об отходах производства и потребления» и Федеральный закон «Об охране окружающей среды»;</w:t>
      </w:r>
    </w:p>
    <w:p w:rsidR="00A740F7" w:rsidRPr="00C975E1" w:rsidRDefault="00C975E1" w:rsidP="00A740F7">
      <w:pPr>
        <w:ind w:firstLine="709"/>
        <w:jc w:val="center"/>
        <w:rPr>
          <w:rStyle w:val="a5"/>
          <w:b/>
          <w:color w:val="0070C0"/>
        </w:rPr>
      </w:pPr>
      <w:hyperlink r:id="rId49" w:history="1">
        <w:r w:rsidR="00A740F7" w:rsidRPr="00C975E1">
          <w:rPr>
            <w:rStyle w:val="a5"/>
            <w:b/>
            <w:color w:val="0070C0"/>
          </w:rPr>
          <w:t>(подробнее)</w:t>
        </w:r>
      </w:hyperlink>
    </w:p>
    <w:p w:rsidR="009F4785" w:rsidRPr="00C3775C" w:rsidRDefault="009F4785" w:rsidP="000020A1">
      <w:pPr>
        <w:jc w:val="both"/>
        <w:rPr>
          <w:rStyle w:val="a5"/>
          <w:b/>
        </w:rPr>
      </w:pPr>
    </w:p>
    <w:p w:rsidR="000020A1" w:rsidRPr="00C3775C" w:rsidRDefault="000020A1" w:rsidP="000020A1">
      <w:pPr>
        <w:ind w:firstLine="709"/>
        <w:jc w:val="both"/>
      </w:pPr>
      <w:r w:rsidRPr="00C3775C">
        <w:rPr>
          <w:b/>
        </w:rPr>
        <w:t xml:space="preserve">28 июня 2024 года </w:t>
      </w:r>
      <w:r w:rsidRPr="00C3775C">
        <w:t xml:space="preserve">Президент РСПП </w:t>
      </w:r>
      <w:proofErr w:type="spellStart"/>
      <w:r w:rsidRPr="00C3775C">
        <w:t>А.Н.Шохин</w:t>
      </w:r>
      <w:proofErr w:type="spellEnd"/>
      <w:r w:rsidRPr="00C3775C">
        <w:t xml:space="preserve"> направил Председателю Комитета Государственной Думы ФС РФ по труда, социальной политике и делам ветеранов </w:t>
      </w:r>
      <w:proofErr w:type="spellStart"/>
      <w:r w:rsidRPr="00C3775C">
        <w:t>Я.Е.Нилову</w:t>
      </w:r>
      <w:proofErr w:type="spellEnd"/>
      <w:r w:rsidRPr="00C3775C">
        <w:t xml:space="preserve"> замечания и предложения РСПП к проекту федерального закона № 638815-8 «О внесении изменений в Трудовой кодекс Российской Федерации» </w:t>
      </w:r>
    </w:p>
    <w:p w:rsidR="00C56541" w:rsidRPr="00C975E1" w:rsidRDefault="00C975E1" w:rsidP="00656E4B">
      <w:pPr>
        <w:ind w:firstLine="709"/>
        <w:jc w:val="center"/>
        <w:rPr>
          <w:b/>
          <w:color w:val="0070C0"/>
          <w:sz w:val="28"/>
          <w:u w:val="single"/>
        </w:rPr>
      </w:pPr>
      <w:hyperlink r:id="rId50" w:history="1">
        <w:r w:rsidR="000020A1" w:rsidRPr="00C975E1">
          <w:rPr>
            <w:rStyle w:val="a5"/>
            <w:b/>
            <w:color w:val="0070C0"/>
          </w:rPr>
          <w:t>(подробнее)</w:t>
        </w:r>
      </w:hyperlink>
    </w:p>
    <w:sectPr w:rsidR="00C56541" w:rsidRPr="00C975E1" w:rsidSect="000020A1">
      <w:headerReference w:type="even" r:id="rId51"/>
      <w:headerReference w:type="default" r:id="rId52"/>
      <w:pgSz w:w="16838" w:h="11906" w:orient="landscape"/>
      <w:pgMar w:top="651" w:right="678"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FCF" w:rsidRDefault="00086FCF">
      <w:r>
        <w:separator/>
      </w:r>
    </w:p>
  </w:endnote>
  <w:endnote w:type="continuationSeparator" w:id="0">
    <w:p w:rsidR="00086FCF" w:rsidRDefault="00086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Roboto">
    <w:altName w:val="Arial"/>
    <w:charset w:val="00"/>
    <w:family w:val="auto"/>
    <w:pitch w:val="variable"/>
    <w:sig w:usb0="00000001" w:usb1="5000217F" w:usb2="0000002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FCF" w:rsidRDefault="00086FCF">
      <w:r>
        <w:separator/>
      </w:r>
    </w:p>
  </w:footnote>
  <w:footnote w:type="continuationSeparator" w:id="0">
    <w:p w:rsidR="00086FCF" w:rsidRDefault="00086F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10C" w:rsidRDefault="002E53C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4010C" w:rsidRDefault="0044010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10C" w:rsidRDefault="002E53C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E5672">
      <w:rPr>
        <w:rStyle w:val="a8"/>
        <w:noProof/>
      </w:rPr>
      <w:t>2</w:t>
    </w:r>
    <w:r>
      <w:rPr>
        <w:rStyle w:val="a8"/>
      </w:rPr>
      <w:fldChar w:fldCharType="end"/>
    </w:r>
  </w:p>
  <w:p w:rsidR="0044010C" w:rsidRDefault="0044010C">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F0805"/>
    <w:multiLevelType w:val="hybridMultilevel"/>
    <w:tmpl w:val="F5569F40"/>
    <w:lvl w:ilvl="0" w:tplc="615213AC">
      <w:start w:val="1"/>
      <w:numFmt w:val="decimal"/>
      <w:lvlText w:val="%1)"/>
      <w:lvlJc w:val="left"/>
      <w:pPr>
        <w:ind w:left="1166" w:hanging="360"/>
      </w:pPr>
      <w:rPr>
        <w:rFonts w:hint="default"/>
      </w:rPr>
    </w:lvl>
    <w:lvl w:ilvl="1" w:tplc="04190019" w:tentative="1">
      <w:start w:val="1"/>
      <w:numFmt w:val="lowerLetter"/>
      <w:lvlText w:val="%2."/>
      <w:lvlJc w:val="left"/>
      <w:pPr>
        <w:ind w:left="1886" w:hanging="360"/>
      </w:pPr>
    </w:lvl>
    <w:lvl w:ilvl="2" w:tplc="0419001B" w:tentative="1">
      <w:start w:val="1"/>
      <w:numFmt w:val="lowerRoman"/>
      <w:lvlText w:val="%3."/>
      <w:lvlJc w:val="right"/>
      <w:pPr>
        <w:ind w:left="2606" w:hanging="180"/>
      </w:pPr>
    </w:lvl>
    <w:lvl w:ilvl="3" w:tplc="0419000F" w:tentative="1">
      <w:start w:val="1"/>
      <w:numFmt w:val="decimal"/>
      <w:lvlText w:val="%4."/>
      <w:lvlJc w:val="left"/>
      <w:pPr>
        <w:ind w:left="3326" w:hanging="360"/>
      </w:pPr>
    </w:lvl>
    <w:lvl w:ilvl="4" w:tplc="04190019" w:tentative="1">
      <w:start w:val="1"/>
      <w:numFmt w:val="lowerLetter"/>
      <w:lvlText w:val="%5."/>
      <w:lvlJc w:val="left"/>
      <w:pPr>
        <w:ind w:left="4046" w:hanging="360"/>
      </w:pPr>
    </w:lvl>
    <w:lvl w:ilvl="5" w:tplc="0419001B" w:tentative="1">
      <w:start w:val="1"/>
      <w:numFmt w:val="lowerRoman"/>
      <w:lvlText w:val="%6."/>
      <w:lvlJc w:val="right"/>
      <w:pPr>
        <w:ind w:left="4766" w:hanging="180"/>
      </w:pPr>
    </w:lvl>
    <w:lvl w:ilvl="6" w:tplc="0419000F" w:tentative="1">
      <w:start w:val="1"/>
      <w:numFmt w:val="decimal"/>
      <w:lvlText w:val="%7."/>
      <w:lvlJc w:val="left"/>
      <w:pPr>
        <w:ind w:left="5486" w:hanging="360"/>
      </w:pPr>
    </w:lvl>
    <w:lvl w:ilvl="7" w:tplc="04190019" w:tentative="1">
      <w:start w:val="1"/>
      <w:numFmt w:val="lowerLetter"/>
      <w:lvlText w:val="%8."/>
      <w:lvlJc w:val="left"/>
      <w:pPr>
        <w:ind w:left="6206" w:hanging="360"/>
      </w:pPr>
    </w:lvl>
    <w:lvl w:ilvl="8" w:tplc="0419001B" w:tentative="1">
      <w:start w:val="1"/>
      <w:numFmt w:val="lowerRoman"/>
      <w:lvlText w:val="%9."/>
      <w:lvlJc w:val="right"/>
      <w:pPr>
        <w:ind w:left="6926" w:hanging="180"/>
      </w:pPr>
    </w:lvl>
  </w:abstractNum>
  <w:abstractNum w:abstractNumId="1">
    <w:nsid w:val="29EE4831"/>
    <w:multiLevelType w:val="hybridMultilevel"/>
    <w:tmpl w:val="1A3E2190"/>
    <w:lvl w:ilvl="0" w:tplc="F7E2381E">
      <w:start w:val="3"/>
      <w:numFmt w:val="decimal"/>
      <w:lvlText w:val="%1."/>
      <w:lvlJc w:val="left"/>
      <w:pPr>
        <w:tabs>
          <w:tab w:val="num" w:pos="720"/>
        </w:tabs>
        <w:ind w:left="720" w:hanging="360"/>
      </w:pPr>
      <w:rPr>
        <w:rFonts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29B6376"/>
    <w:multiLevelType w:val="hybridMultilevel"/>
    <w:tmpl w:val="EC18DC4C"/>
    <w:lvl w:ilvl="0" w:tplc="E70696B4">
      <w:start w:val="1"/>
      <w:numFmt w:val="decimal"/>
      <w:lvlText w:val="%1."/>
      <w:lvlJc w:val="left"/>
      <w:pPr>
        <w:tabs>
          <w:tab w:val="num" w:pos="360"/>
        </w:tabs>
        <w:ind w:left="360" w:hanging="360"/>
      </w:pPr>
      <w:rPr>
        <w:rFonts w:hint="default"/>
      </w:rPr>
    </w:lvl>
    <w:lvl w:ilvl="1" w:tplc="1094689A">
      <w:numFmt w:val="none"/>
      <w:lvlText w:val=""/>
      <w:lvlJc w:val="left"/>
      <w:pPr>
        <w:tabs>
          <w:tab w:val="num" w:pos="0"/>
        </w:tabs>
      </w:pPr>
    </w:lvl>
    <w:lvl w:ilvl="2" w:tplc="4238C90C">
      <w:numFmt w:val="none"/>
      <w:lvlText w:val=""/>
      <w:lvlJc w:val="left"/>
      <w:pPr>
        <w:tabs>
          <w:tab w:val="num" w:pos="0"/>
        </w:tabs>
      </w:pPr>
    </w:lvl>
    <w:lvl w:ilvl="3" w:tplc="894A5A28">
      <w:numFmt w:val="none"/>
      <w:lvlText w:val=""/>
      <w:lvlJc w:val="left"/>
      <w:pPr>
        <w:tabs>
          <w:tab w:val="num" w:pos="0"/>
        </w:tabs>
      </w:pPr>
    </w:lvl>
    <w:lvl w:ilvl="4" w:tplc="2B9C57A2">
      <w:numFmt w:val="none"/>
      <w:lvlText w:val=""/>
      <w:lvlJc w:val="left"/>
      <w:pPr>
        <w:tabs>
          <w:tab w:val="num" w:pos="0"/>
        </w:tabs>
      </w:pPr>
    </w:lvl>
    <w:lvl w:ilvl="5" w:tplc="7ACC57A0">
      <w:numFmt w:val="none"/>
      <w:lvlText w:val=""/>
      <w:lvlJc w:val="left"/>
      <w:pPr>
        <w:tabs>
          <w:tab w:val="num" w:pos="0"/>
        </w:tabs>
      </w:pPr>
    </w:lvl>
    <w:lvl w:ilvl="6" w:tplc="133AF9D0">
      <w:numFmt w:val="none"/>
      <w:lvlText w:val=""/>
      <w:lvlJc w:val="left"/>
      <w:pPr>
        <w:tabs>
          <w:tab w:val="num" w:pos="0"/>
        </w:tabs>
      </w:pPr>
    </w:lvl>
    <w:lvl w:ilvl="7" w:tplc="520ABD4E">
      <w:numFmt w:val="none"/>
      <w:lvlText w:val=""/>
      <w:lvlJc w:val="left"/>
      <w:pPr>
        <w:tabs>
          <w:tab w:val="num" w:pos="0"/>
        </w:tabs>
      </w:pPr>
    </w:lvl>
    <w:lvl w:ilvl="8" w:tplc="CD920E6A">
      <w:numFmt w:val="none"/>
      <w:lvlText w:val=""/>
      <w:lvlJc w:val="left"/>
      <w:pPr>
        <w:tabs>
          <w:tab w:val="num" w:pos="0"/>
        </w:tabs>
      </w:pPr>
    </w:lvl>
  </w:abstractNum>
  <w:abstractNum w:abstractNumId="3">
    <w:nsid w:val="75D422D0"/>
    <w:multiLevelType w:val="hybridMultilevel"/>
    <w:tmpl w:val="6F36DC1A"/>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9AC"/>
    <w:rsid w:val="000020A1"/>
    <w:rsid w:val="0003413B"/>
    <w:rsid w:val="00035380"/>
    <w:rsid w:val="00042AB9"/>
    <w:rsid w:val="00062754"/>
    <w:rsid w:val="0008303B"/>
    <w:rsid w:val="00086FCF"/>
    <w:rsid w:val="000A0ABB"/>
    <w:rsid w:val="000A6D08"/>
    <w:rsid w:val="000C0AD3"/>
    <w:rsid w:val="000D5A7F"/>
    <w:rsid w:val="001061E7"/>
    <w:rsid w:val="001334AF"/>
    <w:rsid w:val="001A116E"/>
    <w:rsid w:val="001B6B15"/>
    <w:rsid w:val="00276C72"/>
    <w:rsid w:val="00277682"/>
    <w:rsid w:val="0028364D"/>
    <w:rsid w:val="002B1726"/>
    <w:rsid w:val="002E53C0"/>
    <w:rsid w:val="0034043E"/>
    <w:rsid w:val="003746D6"/>
    <w:rsid w:val="003C3890"/>
    <w:rsid w:val="003F5963"/>
    <w:rsid w:val="0044010C"/>
    <w:rsid w:val="00464252"/>
    <w:rsid w:val="00497C8F"/>
    <w:rsid w:val="005155C8"/>
    <w:rsid w:val="005179B1"/>
    <w:rsid w:val="00523A85"/>
    <w:rsid w:val="005706EF"/>
    <w:rsid w:val="006068BC"/>
    <w:rsid w:val="00656E4B"/>
    <w:rsid w:val="00683411"/>
    <w:rsid w:val="00693A32"/>
    <w:rsid w:val="00693C19"/>
    <w:rsid w:val="006B49A1"/>
    <w:rsid w:val="006C1ED3"/>
    <w:rsid w:val="0076045A"/>
    <w:rsid w:val="00797DC6"/>
    <w:rsid w:val="007C6474"/>
    <w:rsid w:val="007E60AE"/>
    <w:rsid w:val="007F0ED4"/>
    <w:rsid w:val="00845DB3"/>
    <w:rsid w:val="008806C5"/>
    <w:rsid w:val="00907078"/>
    <w:rsid w:val="00933C2B"/>
    <w:rsid w:val="009871E5"/>
    <w:rsid w:val="00992F7D"/>
    <w:rsid w:val="009F4785"/>
    <w:rsid w:val="00A1093A"/>
    <w:rsid w:val="00A13447"/>
    <w:rsid w:val="00A219AC"/>
    <w:rsid w:val="00A224DE"/>
    <w:rsid w:val="00A740F7"/>
    <w:rsid w:val="00A75231"/>
    <w:rsid w:val="00A90EB6"/>
    <w:rsid w:val="00AC2305"/>
    <w:rsid w:val="00AE28FE"/>
    <w:rsid w:val="00AE3651"/>
    <w:rsid w:val="00AE5672"/>
    <w:rsid w:val="00B04CFE"/>
    <w:rsid w:val="00B246C9"/>
    <w:rsid w:val="00B32CB2"/>
    <w:rsid w:val="00B3475B"/>
    <w:rsid w:val="00B41469"/>
    <w:rsid w:val="00BB3618"/>
    <w:rsid w:val="00BB6365"/>
    <w:rsid w:val="00BD41AD"/>
    <w:rsid w:val="00C3775C"/>
    <w:rsid w:val="00C51C3B"/>
    <w:rsid w:val="00C534A4"/>
    <w:rsid w:val="00C56541"/>
    <w:rsid w:val="00C975E1"/>
    <w:rsid w:val="00CC4C7D"/>
    <w:rsid w:val="00D022D0"/>
    <w:rsid w:val="00D96D5A"/>
    <w:rsid w:val="00E17327"/>
    <w:rsid w:val="00E348A4"/>
    <w:rsid w:val="00E37F5C"/>
    <w:rsid w:val="00E95FCD"/>
    <w:rsid w:val="00EF47BC"/>
    <w:rsid w:val="00F13B5B"/>
    <w:rsid w:val="00F25818"/>
    <w:rsid w:val="00F8193F"/>
    <w:rsid w:val="00FA4349"/>
    <w:rsid w:val="00FD1133"/>
    <w:rsid w:val="00FD2FBD"/>
    <w:rsid w:val="00FD5075"/>
    <w:rsid w:val="00FF5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9AC"/>
    <w:rPr>
      <w:rFonts w:ascii="Times New Roman" w:eastAsia="Times New Roman" w:hAnsi="Times New Roman" w:cs="Times New Roman"/>
      <w:kern w:val="0"/>
      <w:lang w:eastAsia="ru-RU"/>
      <w14:ligatures w14:val="none"/>
    </w:rPr>
  </w:style>
  <w:style w:type="paragraph" w:styleId="1">
    <w:name w:val="heading 1"/>
    <w:basedOn w:val="a"/>
    <w:next w:val="a"/>
    <w:link w:val="10"/>
    <w:qFormat/>
    <w:rsid w:val="00A219AC"/>
    <w:pPr>
      <w:keepNext/>
      <w:jc w:val="center"/>
      <w:outlineLvl w:val="0"/>
    </w:pPr>
    <w:rPr>
      <w:rFonts w:cs="Arial"/>
      <w:b/>
      <w:bCs/>
      <w:kern w:val="32"/>
      <w:sz w:val="28"/>
      <w:szCs w:val="32"/>
      <w:u w:val="single"/>
    </w:rPr>
  </w:style>
  <w:style w:type="paragraph" w:styleId="2">
    <w:name w:val="heading 2"/>
    <w:basedOn w:val="a"/>
    <w:next w:val="a"/>
    <w:link w:val="20"/>
    <w:uiPriority w:val="9"/>
    <w:semiHidden/>
    <w:unhideWhenUsed/>
    <w:qFormat/>
    <w:rsid w:val="001061E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19AC"/>
    <w:rPr>
      <w:rFonts w:ascii="Times New Roman" w:eastAsia="Times New Roman" w:hAnsi="Times New Roman" w:cs="Arial"/>
      <w:b/>
      <w:bCs/>
      <w:kern w:val="32"/>
      <w:sz w:val="28"/>
      <w:szCs w:val="32"/>
      <w:u w:val="single"/>
      <w:lang w:eastAsia="ru-RU"/>
      <w14:ligatures w14:val="none"/>
    </w:rPr>
  </w:style>
  <w:style w:type="paragraph" w:styleId="a3">
    <w:name w:val="Body Text"/>
    <w:basedOn w:val="a"/>
    <w:link w:val="a4"/>
    <w:rsid w:val="00A219AC"/>
    <w:pPr>
      <w:jc w:val="both"/>
    </w:pPr>
    <w:rPr>
      <w:sz w:val="28"/>
      <w:szCs w:val="20"/>
    </w:rPr>
  </w:style>
  <w:style w:type="character" w:customStyle="1" w:styleId="a4">
    <w:name w:val="Основной текст Знак"/>
    <w:basedOn w:val="a0"/>
    <w:link w:val="a3"/>
    <w:rsid w:val="00A219AC"/>
    <w:rPr>
      <w:rFonts w:ascii="Times New Roman" w:eastAsia="Times New Roman" w:hAnsi="Times New Roman" w:cs="Times New Roman"/>
      <w:kern w:val="0"/>
      <w:sz w:val="28"/>
      <w:szCs w:val="20"/>
      <w:lang w:eastAsia="ru-RU"/>
      <w14:ligatures w14:val="none"/>
    </w:rPr>
  </w:style>
  <w:style w:type="character" w:styleId="a5">
    <w:name w:val="Hyperlink"/>
    <w:uiPriority w:val="99"/>
    <w:rsid w:val="00A219AC"/>
    <w:rPr>
      <w:rFonts w:ascii="Times New Roman" w:hAnsi="Times New Roman"/>
      <w:dstrike w:val="0"/>
      <w:color w:val="000000"/>
      <w:sz w:val="28"/>
      <w:u w:val="single"/>
      <w:vertAlign w:val="baseline"/>
    </w:rPr>
  </w:style>
  <w:style w:type="paragraph" w:styleId="a6">
    <w:name w:val="header"/>
    <w:basedOn w:val="a"/>
    <w:link w:val="a7"/>
    <w:rsid w:val="00A219AC"/>
    <w:pPr>
      <w:tabs>
        <w:tab w:val="center" w:pos="4677"/>
        <w:tab w:val="right" w:pos="9355"/>
      </w:tabs>
    </w:pPr>
  </w:style>
  <w:style w:type="character" w:customStyle="1" w:styleId="a7">
    <w:name w:val="Верхний колонтитул Знак"/>
    <w:basedOn w:val="a0"/>
    <w:link w:val="a6"/>
    <w:rsid w:val="00A219AC"/>
    <w:rPr>
      <w:rFonts w:ascii="Times New Roman" w:eastAsia="Times New Roman" w:hAnsi="Times New Roman" w:cs="Times New Roman"/>
      <w:kern w:val="0"/>
      <w:lang w:eastAsia="ru-RU"/>
      <w14:ligatures w14:val="none"/>
    </w:rPr>
  </w:style>
  <w:style w:type="character" w:styleId="a8">
    <w:name w:val="page number"/>
    <w:basedOn w:val="a0"/>
    <w:rsid w:val="00A219AC"/>
  </w:style>
  <w:style w:type="paragraph" w:styleId="HTML">
    <w:name w:val="HTML Preformatted"/>
    <w:basedOn w:val="a"/>
    <w:link w:val="HTML0"/>
    <w:uiPriority w:val="99"/>
    <w:unhideWhenUsed/>
    <w:rsid w:val="00A21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219AC"/>
    <w:rPr>
      <w:rFonts w:ascii="Courier New" w:eastAsia="Times New Roman" w:hAnsi="Courier New" w:cs="Courier New"/>
      <w:kern w:val="0"/>
      <w:sz w:val="20"/>
      <w:szCs w:val="20"/>
      <w:lang w:eastAsia="ru-RU"/>
      <w14:ligatures w14:val="none"/>
    </w:rPr>
  </w:style>
  <w:style w:type="paragraph" w:customStyle="1" w:styleId="Default">
    <w:name w:val="Default"/>
    <w:rsid w:val="00A219AC"/>
    <w:pPr>
      <w:autoSpaceDE w:val="0"/>
      <w:autoSpaceDN w:val="0"/>
      <w:adjustRightInd w:val="0"/>
    </w:pPr>
    <w:rPr>
      <w:rFonts w:ascii="Times New Roman" w:eastAsia="Times New Roman" w:hAnsi="Times New Roman" w:cs="Times New Roman"/>
      <w:color w:val="000000"/>
      <w:kern w:val="0"/>
      <w:lang w:eastAsia="ru-RU"/>
      <w14:ligatures w14:val="none"/>
    </w:rPr>
  </w:style>
  <w:style w:type="character" w:customStyle="1" w:styleId="11">
    <w:name w:val="Неразрешенное упоминание1"/>
    <w:basedOn w:val="a0"/>
    <w:uiPriority w:val="99"/>
    <w:semiHidden/>
    <w:unhideWhenUsed/>
    <w:rsid w:val="001334AF"/>
    <w:rPr>
      <w:color w:val="605E5C"/>
      <w:shd w:val="clear" w:color="auto" w:fill="E1DFDD"/>
    </w:rPr>
  </w:style>
  <w:style w:type="paragraph" w:styleId="a9">
    <w:name w:val="List Paragraph"/>
    <w:basedOn w:val="a"/>
    <w:uiPriority w:val="34"/>
    <w:qFormat/>
    <w:rsid w:val="001061E7"/>
    <w:pPr>
      <w:ind w:left="720"/>
      <w:contextualSpacing/>
    </w:pPr>
  </w:style>
  <w:style w:type="character" w:customStyle="1" w:styleId="20">
    <w:name w:val="Заголовок 2 Знак"/>
    <w:basedOn w:val="a0"/>
    <w:link w:val="2"/>
    <w:uiPriority w:val="9"/>
    <w:semiHidden/>
    <w:rsid w:val="001061E7"/>
    <w:rPr>
      <w:rFonts w:asciiTheme="majorHAnsi" w:eastAsiaTheme="majorEastAsia" w:hAnsiTheme="majorHAnsi" w:cstheme="majorBidi"/>
      <w:color w:val="2F5496" w:themeColor="accent1" w:themeShade="BF"/>
      <w:kern w:val="0"/>
      <w:sz w:val="26"/>
      <w:szCs w:val="26"/>
      <w:lang w:eastAsia="ru-RU"/>
      <w14:ligatures w14:val="none"/>
    </w:rPr>
  </w:style>
  <w:style w:type="paragraph" w:styleId="aa">
    <w:name w:val="Normal (Web)"/>
    <w:basedOn w:val="a"/>
    <w:uiPriority w:val="99"/>
    <w:semiHidden/>
    <w:unhideWhenUsed/>
    <w:rsid w:val="000A0ABB"/>
  </w:style>
  <w:style w:type="character" w:styleId="ab">
    <w:name w:val="FollowedHyperlink"/>
    <w:basedOn w:val="a0"/>
    <w:uiPriority w:val="99"/>
    <w:semiHidden/>
    <w:unhideWhenUsed/>
    <w:rsid w:val="00F2581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9AC"/>
    <w:rPr>
      <w:rFonts w:ascii="Times New Roman" w:eastAsia="Times New Roman" w:hAnsi="Times New Roman" w:cs="Times New Roman"/>
      <w:kern w:val="0"/>
      <w:lang w:eastAsia="ru-RU"/>
      <w14:ligatures w14:val="none"/>
    </w:rPr>
  </w:style>
  <w:style w:type="paragraph" w:styleId="1">
    <w:name w:val="heading 1"/>
    <w:basedOn w:val="a"/>
    <w:next w:val="a"/>
    <w:link w:val="10"/>
    <w:qFormat/>
    <w:rsid w:val="00A219AC"/>
    <w:pPr>
      <w:keepNext/>
      <w:jc w:val="center"/>
      <w:outlineLvl w:val="0"/>
    </w:pPr>
    <w:rPr>
      <w:rFonts w:cs="Arial"/>
      <w:b/>
      <w:bCs/>
      <w:kern w:val="32"/>
      <w:sz w:val="28"/>
      <w:szCs w:val="32"/>
      <w:u w:val="single"/>
    </w:rPr>
  </w:style>
  <w:style w:type="paragraph" w:styleId="2">
    <w:name w:val="heading 2"/>
    <w:basedOn w:val="a"/>
    <w:next w:val="a"/>
    <w:link w:val="20"/>
    <w:uiPriority w:val="9"/>
    <w:semiHidden/>
    <w:unhideWhenUsed/>
    <w:qFormat/>
    <w:rsid w:val="001061E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19AC"/>
    <w:rPr>
      <w:rFonts w:ascii="Times New Roman" w:eastAsia="Times New Roman" w:hAnsi="Times New Roman" w:cs="Arial"/>
      <w:b/>
      <w:bCs/>
      <w:kern w:val="32"/>
      <w:sz w:val="28"/>
      <w:szCs w:val="32"/>
      <w:u w:val="single"/>
      <w:lang w:eastAsia="ru-RU"/>
      <w14:ligatures w14:val="none"/>
    </w:rPr>
  </w:style>
  <w:style w:type="paragraph" w:styleId="a3">
    <w:name w:val="Body Text"/>
    <w:basedOn w:val="a"/>
    <w:link w:val="a4"/>
    <w:rsid w:val="00A219AC"/>
    <w:pPr>
      <w:jc w:val="both"/>
    </w:pPr>
    <w:rPr>
      <w:sz w:val="28"/>
      <w:szCs w:val="20"/>
    </w:rPr>
  </w:style>
  <w:style w:type="character" w:customStyle="1" w:styleId="a4">
    <w:name w:val="Основной текст Знак"/>
    <w:basedOn w:val="a0"/>
    <w:link w:val="a3"/>
    <w:rsid w:val="00A219AC"/>
    <w:rPr>
      <w:rFonts w:ascii="Times New Roman" w:eastAsia="Times New Roman" w:hAnsi="Times New Roman" w:cs="Times New Roman"/>
      <w:kern w:val="0"/>
      <w:sz w:val="28"/>
      <w:szCs w:val="20"/>
      <w:lang w:eastAsia="ru-RU"/>
      <w14:ligatures w14:val="none"/>
    </w:rPr>
  </w:style>
  <w:style w:type="character" w:styleId="a5">
    <w:name w:val="Hyperlink"/>
    <w:uiPriority w:val="99"/>
    <w:rsid w:val="00A219AC"/>
    <w:rPr>
      <w:rFonts w:ascii="Times New Roman" w:hAnsi="Times New Roman"/>
      <w:dstrike w:val="0"/>
      <w:color w:val="000000"/>
      <w:sz w:val="28"/>
      <w:u w:val="single"/>
      <w:vertAlign w:val="baseline"/>
    </w:rPr>
  </w:style>
  <w:style w:type="paragraph" w:styleId="a6">
    <w:name w:val="header"/>
    <w:basedOn w:val="a"/>
    <w:link w:val="a7"/>
    <w:rsid w:val="00A219AC"/>
    <w:pPr>
      <w:tabs>
        <w:tab w:val="center" w:pos="4677"/>
        <w:tab w:val="right" w:pos="9355"/>
      </w:tabs>
    </w:pPr>
  </w:style>
  <w:style w:type="character" w:customStyle="1" w:styleId="a7">
    <w:name w:val="Верхний колонтитул Знак"/>
    <w:basedOn w:val="a0"/>
    <w:link w:val="a6"/>
    <w:rsid w:val="00A219AC"/>
    <w:rPr>
      <w:rFonts w:ascii="Times New Roman" w:eastAsia="Times New Roman" w:hAnsi="Times New Roman" w:cs="Times New Roman"/>
      <w:kern w:val="0"/>
      <w:lang w:eastAsia="ru-RU"/>
      <w14:ligatures w14:val="none"/>
    </w:rPr>
  </w:style>
  <w:style w:type="character" w:styleId="a8">
    <w:name w:val="page number"/>
    <w:basedOn w:val="a0"/>
    <w:rsid w:val="00A219AC"/>
  </w:style>
  <w:style w:type="paragraph" w:styleId="HTML">
    <w:name w:val="HTML Preformatted"/>
    <w:basedOn w:val="a"/>
    <w:link w:val="HTML0"/>
    <w:uiPriority w:val="99"/>
    <w:unhideWhenUsed/>
    <w:rsid w:val="00A21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219AC"/>
    <w:rPr>
      <w:rFonts w:ascii="Courier New" w:eastAsia="Times New Roman" w:hAnsi="Courier New" w:cs="Courier New"/>
      <w:kern w:val="0"/>
      <w:sz w:val="20"/>
      <w:szCs w:val="20"/>
      <w:lang w:eastAsia="ru-RU"/>
      <w14:ligatures w14:val="none"/>
    </w:rPr>
  </w:style>
  <w:style w:type="paragraph" w:customStyle="1" w:styleId="Default">
    <w:name w:val="Default"/>
    <w:rsid w:val="00A219AC"/>
    <w:pPr>
      <w:autoSpaceDE w:val="0"/>
      <w:autoSpaceDN w:val="0"/>
      <w:adjustRightInd w:val="0"/>
    </w:pPr>
    <w:rPr>
      <w:rFonts w:ascii="Times New Roman" w:eastAsia="Times New Roman" w:hAnsi="Times New Roman" w:cs="Times New Roman"/>
      <w:color w:val="000000"/>
      <w:kern w:val="0"/>
      <w:lang w:eastAsia="ru-RU"/>
      <w14:ligatures w14:val="none"/>
    </w:rPr>
  </w:style>
  <w:style w:type="character" w:customStyle="1" w:styleId="11">
    <w:name w:val="Неразрешенное упоминание1"/>
    <w:basedOn w:val="a0"/>
    <w:uiPriority w:val="99"/>
    <w:semiHidden/>
    <w:unhideWhenUsed/>
    <w:rsid w:val="001334AF"/>
    <w:rPr>
      <w:color w:val="605E5C"/>
      <w:shd w:val="clear" w:color="auto" w:fill="E1DFDD"/>
    </w:rPr>
  </w:style>
  <w:style w:type="paragraph" w:styleId="a9">
    <w:name w:val="List Paragraph"/>
    <w:basedOn w:val="a"/>
    <w:uiPriority w:val="34"/>
    <w:qFormat/>
    <w:rsid w:val="001061E7"/>
    <w:pPr>
      <w:ind w:left="720"/>
      <w:contextualSpacing/>
    </w:pPr>
  </w:style>
  <w:style w:type="character" w:customStyle="1" w:styleId="20">
    <w:name w:val="Заголовок 2 Знак"/>
    <w:basedOn w:val="a0"/>
    <w:link w:val="2"/>
    <w:uiPriority w:val="9"/>
    <w:semiHidden/>
    <w:rsid w:val="001061E7"/>
    <w:rPr>
      <w:rFonts w:asciiTheme="majorHAnsi" w:eastAsiaTheme="majorEastAsia" w:hAnsiTheme="majorHAnsi" w:cstheme="majorBidi"/>
      <w:color w:val="2F5496" w:themeColor="accent1" w:themeShade="BF"/>
      <w:kern w:val="0"/>
      <w:sz w:val="26"/>
      <w:szCs w:val="26"/>
      <w:lang w:eastAsia="ru-RU"/>
      <w14:ligatures w14:val="none"/>
    </w:rPr>
  </w:style>
  <w:style w:type="paragraph" w:styleId="aa">
    <w:name w:val="Normal (Web)"/>
    <w:basedOn w:val="a"/>
    <w:uiPriority w:val="99"/>
    <w:semiHidden/>
    <w:unhideWhenUsed/>
    <w:rsid w:val="000A0ABB"/>
  </w:style>
  <w:style w:type="character" w:styleId="ab">
    <w:name w:val="FollowedHyperlink"/>
    <w:basedOn w:val="a0"/>
    <w:uiPriority w:val="99"/>
    <w:semiHidden/>
    <w:unhideWhenUsed/>
    <w:rsid w:val="00F258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0922">
      <w:bodyDiv w:val="1"/>
      <w:marLeft w:val="0"/>
      <w:marRight w:val="0"/>
      <w:marTop w:val="0"/>
      <w:marBottom w:val="0"/>
      <w:divBdr>
        <w:top w:val="none" w:sz="0" w:space="0" w:color="auto"/>
        <w:left w:val="none" w:sz="0" w:space="0" w:color="auto"/>
        <w:bottom w:val="none" w:sz="0" w:space="0" w:color="auto"/>
        <w:right w:val="none" w:sz="0" w:space="0" w:color="auto"/>
      </w:divBdr>
      <w:divsChild>
        <w:div w:id="1056471045">
          <w:marLeft w:val="0"/>
          <w:marRight w:val="0"/>
          <w:marTop w:val="0"/>
          <w:marBottom w:val="0"/>
          <w:divBdr>
            <w:top w:val="none" w:sz="0" w:space="0" w:color="auto"/>
            <w:left w:val="none" w:sz="0" w:space="0" w:color="auto"/>
            <w:bottom w:val="none" w:sz="0" w:space="0" w:color="auto"/>
            <w:right w:val="none" w:sz="0" w:space="0" w:color="auto"/>
          </w:divBdr>
        </w:div>
      </w:divsChild>
    </w:div>
    <w:div w:id="26100592">
      <w:bodyDiv w:val="1"/>
      <w:marLeft w:val="0"/>
      <w:marRight w:val="0"/>
      <w:marTop w:val="0"/>
      <w:marBottom w:val="0"/>
      <w:divBdr>
        <w:top w:val="none" w:sz="0" w:space="0" w:color="auto"/>
        <w:left w:val="none" w:sz="0" w:space="0" w:color="auto"/>
        <w:bottom w:val="none" w:sz="0" w:space="0" w:color="auto"/>
        <w:right w:val="none" w:sz="0" w:space="0" w:color="auto"/>
      </w:divBdr>
      <w:divsChild>
        <w:div w:id="1627617659">
          <w:marLeft w:val="0"/>
          <w:marRight w:val="0"/>
          <w:marTop w:val="0"/>
          <w:marBottom w:val="75"/>
          <w:divBdr>
            <w:top w:val="none" w:sz="0" w:space="0" w:color="auto"/>
            <w:left w:val="none" w:sz="0" w:space="0" w:color="auto"/>
            <w:bottom w:val="none" w:sz="0" w:space="0" w:color="auto"/>
            <w:right w:val="none" w:sz="0" w:space="0" w:color="auto"/>
          </w:divBdr>
        </w:div>
        <w:div w:id="1317105074">
          <w:marLeft w:val="0"/>
          <w:marRight w:val="0"/>
          <w:marTop w:val="0"/>
          <w:marBottom w:val="150"/>
          <w:divBdr>
            <w:top w:val="none" w:sz="0" w:space="0" w:color="auto"/>
            <w:left w:val="none" w:sz="0" w:space="0" w:color="auto"/>
            <w:bottom w:val="none" w:sz="0" w:space="0" w:color="auto"/>
            <w:right w:val="none" w:sz="0" w:space="0" w:color="auto"/>
          </w:divBdr>
          <w:divsChild>
            <w:div w:id="1209730616">
              <w:marLeft w:val="0"/>
              <w:marRight w:val="0"/>
              <w:marTop w:val="0"/>
              <w:marBottom w:val="0"/>
              <w:divBdr>
                <w:top w:val="none" w:sz="0" w:space="0" w:color="auto"/>
                <w:left w:val="none" w:sz="0" w:space="0" w:color="auto"/>
                <w:bottom w:val="none" w:sz="0" w:space="0" w:color="auto"/>
                <w:right w:val="none" w:sz="0" w:space="0" w:color="auto"/>
              </w:divBdr>
              <w:divsChild>
                <w:div w:id="295917563">
                  <w:marLeft w:val="0"/>
                  <w:marRight w:val="0"/>
                  <w:marTop w:val="0"/>
                  <w:marBottom w:val="0"/>
                  <w:divBdr>
                    <w:top w:val="none" w:sz="0" w:space="0" w:color="auto"/>
                    <w:left w:val="none" w:sz="0" w:space="0" w:color="auto"/>
                    <w:bottom w:val="none" w:sz="0" w:space="0" w:color="auto"/>
                    <w:right w:val="none" w:sz="0" w:space="0" w:color="auto"/>
                  </w:divBdr>
                </w:div>
              </w:divsChild>
            </w:div>
            <w:div w:id="34833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2499">
      <w:bodyDiv w:val="1"/>
      <w:marLeft w:val="0"/>
      <w:marRight w:val="0"/>
      <w:marTop w:val="0"/>
      <w:marBottom w:val="0"/>
      <w:divBdr>
        <w:top w:val="none" w:sz="0" w:space="0" w:color="auto"/>
        <w:left w:val="none" w:sz="0" w:space="0" w:color="auto"/>
        <w:bottom w:val="none" w:sz="0" w:space="0" w:color="auto"/>
        <w:right w:val="none" w:sz="0" w:space="0" w:color="auto"/>
      </w:divBdr>
    </w:div>
    <w:div w:id="50808339">
      <w:bodyDiv w:val="1"/>
      <w:marLeft w:val="0"/>
      <w:marRight w:val="0"/>
      <w:marTop w:val="0"/>
      <w:marBottom w:val="0"/>
      <w:divBdr>
        <w:top w:val="none" w:sz="0" w:space="0" w:color="auto"/>
        <w:left w:val="none" w:sz="0" w:space="0" w:color="auto"/>
        <w:bottom w:val="none" w:sz="0" w:space="0" w:color="auto"/>
        <w:right w:val="none" w:sz="0" w:space="0" w:color="auto"/>
      </w:divBdr>
    </w:div>
    <w:div w:id="110559768">
      <w:bodyDiv w:val="1"/>
      <w:marLeft w:val="0"/>
      <w:marRight w:val="0"/>
      <w:marTop w:val="0"/>
      <w:marBottom w:val="0"/>
      <w:divBdr>
        <w:top w:val="none" w:sz="0" w:space="0" w:color="auto"/>
        <w:left w:val="none" w:sz="0" w:space="0" w:color="auto"/>
        <w:bottom w:val="none" w:sz="0" w:space="0" w:color="auto"/>
        <w:right w:val="none" w:sz="0" w:space="0" w:color="auto"/>
      </w:divBdr>
    </w:div>
    <w:div w:id="123161249">
      <w:bodyDiv w:val="1"/>
      <w:marLeft w:val="0"/>
      <w:marRight w:val="0"/>
      <w:marTop w:val="0"/>
      <w:marBottom w:val="0"/>
      <w:divBdr>
        <w:top w:val="none" w:sz="0" w:space="0" w:color="auto"/>
        <w:left w:val="none" w:sz="0" w:space="0" w:color="auto"/>
        <w:bottom w:val="none" w:sz="0" w:space="0" w:color="auto"/>
        <w:right w:val="none" w:sz="0" w:space="0" w:color="auto"/>
      </w:divBdr>
    </w:div>
    <w:div w:id="189994323">
      <w:bodyDiv w:val="1"/>
      <w:marLeft w:val="0"/>
      <w:marRight w:val="0"/>
      <w:marTop w:val="0"/>
      <w:marBottom w:val="0"/>
      <w:divBdr>
        <w:top w:val="none" w:sz="0" w:space="0" w:color="auto"/>
        <w:left w:val="none" w:sz="0" w:space="0" w:color="auto"/>
        <w:bottom w:val="none" w:sz="0" w:space="0" w:color="auto"/>
        <w:right w:val="none" w:sz="0" w:space="0" w:color="auto"/>
      </w:divBdr>
      <w:divsChild>
        <w:div w:id="1881817176">
          <w:marLeft w:val="0"/>
          <w:marRight w:val="0"/>
          <w:marTop w:val="0"/>
          <w:marBottom w:val="75"/>
          <w:divBdr>
            <w:top w:val="none" w:sz="0" w:space="0" w:color="auto"/>
            <w:left w:val="none" w:sz="0" w:space="0" w:color="auto"/>
            <w:bottom w:val="none" w:sz="0" w:space="0" w:color="auto"/>
            <w:right w:val="none" w:sz="0" w:space="0" w:color="auto"/>
          </w:divBdr>
        </w:div>
        <w:div w:id="2002469636">
          <w:marLeft w:val="0"/>
          <w:marRight w:val="0"/>
          <w:marTop w:val="0"/>
          <w:marBottom w:val="150"/>
          <w:divBdr>
            <w:top w:val="none" w:sz="0" w:space="0" w:color="auto"/>
            <w:left w:val="none" w:sz="0" w:space="0" w:color="auto"/>
            <w:bottom w:val="none" w:sz="0" w:space="0" w:color="auto"/>
            <w:right w:val="none" w:sz="0" w:space="0" w:color="auto"/>
          </w:divBdr>
          <w:divsChild>
            <w:div w:id="1285692952">
              <w:marLeft w:val="0"/>
              <w:marRight w:val="0"/>
              <w:marTop w:val="0"/>
              <w:marBottom w:val="0"/>
              <w:divBdr>
                <w:top w:val="none" w:sz="0" w:space="0" w:color="auto"/>
                <w:left w:val="none" w:sz="0" w:space="0" w:color="auto"/>
                <w:bottom w:val="none" w:sz="0" w:space="0" w:color="auto"/>
                <w:right w:val="none" w:sz="0" w:space="0" w:color="auto"/>
              </w:divBdr>
              <w:divsChild>
                <w:div w:id="2021346648">
                  <w:marLeft w:val="0"/>
                  <w:marRight w:val="0"/>
                  <w:marTop w:val="0"/>
                  <w:marBottom w:val="0"/>
                  <w:divBdr>
                    <w:top w:val="none" w:sz="0" w:space="0" w:color="auto"/>
                    <w:left w:val="none" w:sz="0" w:space="0" w:color="auto"/>
                    <w:bottom w:val="none" w:sz="0" w:space="0" w:color="auto"/>
                    <w:right w:val="none" w:sz="0" w:space="0" w:color="auto"/>
                  </w:divBdr>
                </w:div>
              </w:divsChild>
            </w:div>
            <w:div w:id="33249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6591">
      <w:bodyDiv w:val="1"/>
      <w:marLeft w:val="0"/>
      <w:marRight w:val="0"/>
      <w:marTop w:val="0"/>
      <w:marBottom w:val="0"/>
      <w:divBdr>
        <w:top w:val="none" w:sz="0" w:space="0" w:color="auto"/>
        <w:left w:val="none" w:sz="0" w:space="0" w:color="auto"/>
        <w:bottom w:val="none" w:sz="0" w:space="0" w:color="auto"/>
        <w:right w:val="none" w:sz="0" w:space="0" w:color="auto"/>
      </w:divBdr>
    </w:div>
    <w:div w:id="250508367">
      <w:bodyDiv w:val="1"/>
      <w:marLeft w:val="0"/>
      <w:marRight w:val="0"/>
      <w:marTop w:val="0"/>
      <w:marBottom w:val="0"/>
      <w:divBdr>
        <w:top w:val="none" w:sz="0" w:space="0" w:color="auto"/>
        <w:left w:val="none" w:sz="0" w:space="0" w:color="auto"/>
        <w:bottom w:val="none" w:sz="0" w:space="0" w:color="auto"/>
        <w:right w:val="none" w:sz="0" w:space="0" w:color="auto"/>
      </w:divBdr>
    </w:div>
    <w:div w:id="256016048">
      <w:bodyDiv w:val="1"/>
      <w:marLeft w:val="0"/>
      <w:marRight w:val="0"/>
      <w:marTop w:val="0"/>
      <w:marBottom w:val="0"/>
      <w:divBdr>
        <w:top w:val="none" w:sz="0" w:space="0" w:color="auto"/>
        <w:left w:val="none" w:sz="0" w:space="0" w:color="auto"/>
        <w:bottom w:val="none" w:sz="0" w:space="0" w:color="auto"/>
        <w:right w:val="none" w:sz="0" w:space="0" w:color="auto"/>
      </w:divBdr>
    </w:div>
    <w:div w:id="281426322">
      <w:bodyDiv w:val="1"/>
      <w:marLeft w:val="0"/>
      <w:marRight w:val="0"/>
      <w:marTop w:val="0"/>
      <w:marBottom w:val="0"/>
      <w:divBdr>
        <w:top w:val="none" w:sz="0" w:space="0" w:color="auto"/>
        <w:left w:val="none" w:sz="0" w:space="0" w:color="auto"/>
        <w:bottom w:val="none" w:sz="0" w:space="0" w:color="auto"/>
        <w:right w:val="none" w:sz="0" w:space="0" w:color="auto"/>
      </w:divBdr>
      <w:divsChild>
        <w:div w:id="1563903044">
          <w:marLeft w:val="0"/>
          <w:marRight w:val="0"/>
          <w:marTop w:val="0"/>
          <w:marBottom w:val="75"/>
          <w:divBdr>
            <w:top w:val="none" w:sz="0" w:space="0" w:color="auto"/>
            <w:left w:val="none" w:sz="0" w:space="0" w:color="auto"/>
            <w:bottom w:val="none" w:sz="0" w:space="0" w:color="auto"/>
            <w:right w:val="none" w:sz="0" w:space="0" w:color="auto"/>
          </w:divBdr>
        </w:div>
        <w:div w:id="2010207425">
          <w:marLeft w:val="0"/>
          <w:marRight w:val="0"/>
          <w:marTop w:val="0"/>
          <w:marBottom w:val="150"/>
          <w:divBdr>
            <w:top w:val="none" w:sz="0" w:space="0" w:color="auto"/>
            <w:left w:val="none" w:sz="0" w:space="0" w:color="auto"/>
            <w:bottom w:val="none" w:sz="0" w:space="0" w:color="auto"/>
            <w:right w:val="none" w:sz="0" w:space="0" w:color="auto"/>
          </w:divBdr>
          <w:divsChild>
            <w:div w:id="586577865">
              <w:marLeft w:val="0"/>
              <w:marRight w:val="0"/>
              <w:marTop w:val="0"/>
              <w:marBottom w:val="0"/>
              <w:divBdr>
                <w:top w:val="none" w:sz="0" w:space="0" w:color="auto"/>
                <w:left w:val="none" w:sz="0" w:space="0" w:color="auto"/>
                <w:bottom w:val="none" w:sz="0" w:space="0" w:color="auto"/>
                <w:right w:val="none" w:sz="0" w:space="0" w:color="auto"/>
              </w:divBdr>
              <w:divsChild>
                <w:div w:id="26638485">
                  <w:marLeft w:val="0"/>
                  <w:marRight w:val="0"/>
                  <w:marTop w:val="0"/>
                  <w:marBottom w:val="0"/>
                  <w:divBdr>
                    <w:top w:val="none" w:sz="0" w:space="0" w:color="auto"/>
                    <w:left w:val="none" w:sz="0" w:space="0" w:color="auto"/>
                    <w:bottom w:val="none" w:sz="0" w:space="0" w:color="auto"/>
                    <w:right w:val="none" w:sz="0" w:space="0" w:color="auto"/>
                  </w:divBdr>
                </w:div>
              </w:divsChild>
            </w:div>
            <w:div w:id="2452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976349">
      <w:bodyDiv w:val="1"/>
      <w:marLeft w:val="0"/>
      <w:marRight w:val="0"/>
      <w:marTop w:val="0"/>
      <w:marBottom w:val="0"/>
      <w:divBdr>
        <w:top w:val="none" w:sz="0" w:space="0" w:color="auto"/>
        <w:left w:val="none" w:sz="0" w:space="0" w:color="auto"/>
        <w:bottom w:val="none" w:sz="0" w:space="0" w:color="auto"/>
        <w:right w:val="none" w:sz="0" w:space="0" w:color="auto"/>
      </w:divBdr>
      <w:divsChild>
        <w:div w:id="1711958886">
          <w:marLeft w:val="0"/>
          <w:marRight w:val="0"/>
          <w:marTop w:val="0"/>
          <w:marBottom w:val="0"/>
          <w:divBdr>
            <w:top w:val="none" w:sz="0" w:space="0" w:color="auto"/>
            <w:left w:val="none" w:sz="0" w:space="0" w:color="auto"/>
            <w:bottom w:val="none" w:sz="0" w:space="0" w:color="auto"/>
            <w:right w:val="none" w:sz="0" w:space="0" w:color="auto"/>
          </w:divBdr>
          <w:divsChild>
            <w:div w:id="1204975954">
              <w:marLeft w:val="0"/>
              <w:marRight w:val="0"/>
              <w:marTop w:val="0"/>
              <w:marBottom w:val="0"/>
              <w:divBdr>
                <w:top w:val="none" w:sz="0" w:space="0" w:color="auto"/>
                <w:left w:val="none" w:sz="0" w:space="0" w:color="auto"/>
                <w:bottom w:val="none" w:sz="0" w:space="0" w:color="auto"/>
                <w:right w:val="none" w:sz="0" w:space="0" w:color="auto"/>
              </w:divBdr>
              <w:divsChild>
                <w:div w:id="193732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4424">
          <w:marLeft w:val="0"/>
          <w:marRight w:val="0"/>
          <w:marTop w:val="0"/>
          <w:marBottom w:val="0"/>
          <w:divBdr>
            <w:top w:val="none" w:sz="0" w:space="0" w:color="auto"/>
            <w:left w:val="none" w:sz="0" w:space="0" w:color="auto"/>
            <w:bottom w:val="none" w:sz="0" w:space="0" w:color="auto"/>
            <w:right w:val="none" w:sz="0" w:space="0" w:color="auto"/>
          </w:divBdr>
          <w:divsChild>
            <w:div w:id="1185242709">
              <w:marLeft w:val="0"/>
              <w:marRight w:val="0"/>
              <w:marTop w:val="0"/>
              <w:marBottom w:val="0"/>
              <w:divBdr>
                <w:top w:val="none" w:sz="0" w:space="0" w:color="auto"/>
                <w:left w:val="none" w:sz="0" w:space="0" w:color="auto"/>
                <w:bottom w:val="none" w:sz="0" w:space="0" w:color="auto"/>
                <w:right w:val="none" w:sz="0" w:space="0" w:color="auto"/>
              </w:divBdr>
              <w:divsChild>
                <w:div w:id="149791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923125">
      <w:bodyDiv w:val="1"/>
      <w:marLeft w:val="0"/>
      <w:marRight w:val="0"/>
      <w:marTop w:val="0"/>
      <w:marBottom w:val="0"/>
      <w:divBdr>
        <w:top w:val="none" w:sz="0" w:space="0" w:color="auto"/>
        <w:left w:val="none" w:sz="0" w:space="0" w:color="auto"/>
        <w:bottom w:val="none" w:sz="0" w:space="0" w:color="auto"/>
        <w:right w:val="none" w:sz="0" w:space="0" w:color="auto"/>
      </w:divBdr>
      <w:divsChild>
        <w:div w:id="586110272">
          <w:marLeft w:val="0"/>
          <w:marRight w:val="0"/>
          <w:marTop w:val="0"/>
          <w:marBottom w:val="0"/>
          <w:divBdr>
            <w:top w:val="none" w:sz="0" w:space="0" w:color="auto"/>
            <w:left w:val="none" w:sz="0" w:space="0" w:color="auto"/>
            <w:bottom w:val="none" w:sz="0" w:space="0" w:color="auto"/>
            <w:right w:val="none" w:sz="0" w:space="0" w:color="auto"/>
          </w:divBdr>
        </w:div>
      </w:divsChild>
    </w:div>
    <w:div w:id="358556808">
      <w:bodyDiv w:val="1"/>
      <w:marLeft w:val="0"/>
      <w:marRight w:val="0"/>
      <w:marTop w:val="0"/>
      <w:marBottom w:val="0"/>
      <w:divBdr>
        <w:top w:val="none" w:sz="0" w:space="0" w:color="auto"/>
        <w:left w:val="none" w:sz="0" w:space="0" w:color="auto"/>
        <w:bottom w:val="none" w:sz="0" w:space="0" w:color="auto"/>
        <w:right w:val="none" w:sz="0" w:space="0" w:color="auto"/>
      </w:divBdr>
      <w:divsChild>
        <w:div w:id="971444959">
          <w:marLeft w:val="0"/>
          <w:marRight w:val="0"/>
          <w:marTop w:val="0"/>
          <w:marBottom w:val="0"/>
          <w:divBdr>
            <w:top w:val="none" w:sz="0" w:space="0" w:color="auto"/>
            <w:left w:val="none" w:sz="0" w:space="0" w:color="auto"/>
            <w:bottom w:val="none" w:sz="0" w:space="0" w:color="auto"/>
            <w:right w:val="none" w:sz="0" w:space="0" w:color="auto"/>
          </w:divBdr>
          <w:divsChild>
            <w:div w:id="272127447">
              <w:marLeft w:val="0"/>
              <w:marRight w:val="0"/>
              <w:marTop w:val="0"/>
              <w:marBottom w:val="0"/>
              <w:divBdr>
                <w:top w:val="none" w:sz="0" w:space="0" w:color="auto"/>
                <w:left w:val="none" w:sz="0" w:space="0" w:color="auto"/>
                <w:bottom w:val="none" w:sz="0" w:space="0" w:color="auto"/>
                <w:right w:val="none" w:sz="0" w:space="0" w:color="auto"/>
              </w:divBdr>
              <w:divsChild>
                <w:div w:id="119152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09741">
      <w:bodyDiv w:val="1"/>
      <w:marLeft w:val="0"/>
      <w:marRight w:val="0"/>
      <w:marTop w:val="0"/>
      <w:marBottom w:val="0"/>
      <w:divBdr>
        <w:top w:val="none" w:sz="0" w:space="0" w:color="auto"/>
        <w:left w:val="none" w:sz="0" w:space="0" w:color="auto"/>
        <w:bottom w:val="none" w:sz="0" w:space="0" w:color="auto"/>
        <w:right w:val="none" w:sz="0" w:space="0" w:color="auto"/>
      </w:divBdr>
      <w:divsChild>
        <w:div w:id="1275290111">
          <w:marLeft w:val="0"/>
          <w:marRight w:val="0"/>
          <w:marTop w:val="1410"/>
          <w:marBottom w:val="0"/>
          <w:divBdr>
            <w:top w:val="none" w:sz="0" w:space="0" w:color="auto"/>
            <w:left w:val="none" w:sz="0" w:space="0" w:color="auto"/>
            <w:bottom w:val="none" w:sz="0" w:space="0" w:color="auto"/>
            <w:right w:val="none" w:sz="0" w:space="0" w:color="auto"/>
          </w:divBdr>
        </w:div>
      </w:divsChild>
    </w:div>
    <w:div w:id="390999634">
      <w:bodyDiv w:val="1"/>
      <w:marLeft w:val="0"/>
      <w:marRight w:val="0"/>
      <w:marTop w:val="0"/>
      <w:marBottom w:val="0"/>
      <w:divBdr>
        <w:top w:val="none" w:sz="0" w:space="0" w:color="auto"/>
        <w:left w:val="none" w:sz="0" w:space="0" w:color="auto"/>
        <w:bottom w:val="none" w:sz="0" w:space="0" w:color="auto"/>
        <w:right w:val="none" w:sz="0" w:space="0" w:color="auto"/>
      </w:divBdr>
      <w:divsChild>
        <w:div w:id="210580934">
          <w:marLeft w:val="0"/>
          <w:marRight w:val="0"/>
          <w:marTop w:val="0"/>
          <w:marBottom w:val="0"/>
          <w:divBdr>
            <w:top w:val="none" w:sz="0" w:space="0" w:color="auto"/>
            <w:left w:val="none" w:sz="0" w:space="0" w:color="auto"/>
            <w:bottom w:val="none" w:sz="0" w:space="0" w:color="auto"/>
            <w:right w:val="none" w:sz="0" w:space="0" w:color="auto"/>
          </w:divBdr>
        </w:div>
      </w:divsChild>
    </w:div>
    <w:div w:id="413624355">
      <w:bodyDiv w:val="1"/>
      <w:marLeft w:val="0"/>
      <w:marRight w:val="0"/>
      <w:marTop w:val="0"/>
      <w:marBottom w:val="0"/>
      <w:divBdr>
        <w:top w:val="none" w:sz="0" w:space="0" w:color="auto"/>
        <w:left w:val="none" w:sz="0" w:space="0" w:color="auto"/>
        <w:bottom w:val="none" w:sz="0" w:space="0" w:color="auto"/>
        <w:right w:val="none" w:sz="0" w:space="0" w:color="auto"/>
      </w:divBdr>
      <w:divsChild>
        <w:div w:id="297498243">
          <w:marLeft w:val="0"/>
          <w:marRight w:val="0"/>
          <w:marTop w:val="0"/>
          <w:marBottom w:val="0"/>
          <w:divBdr>
            <w:top w:val="none" w:sz="0" w:space="0" w:color="auto"/>
            <w:left w:val="none" w:sz="0" w:space="0" w:color="auto"/>
            <w:bottom w:val="none" w:sz="0" w:space="0" w:color="auto"/>
            <w:right w:val="none" w:sz="0" w:space="0" w:color="auto"/>
          </w:divBdr>
        </w:div>
      </w:divsChild>
    </w:div>
    <w:div w:id="501705204">
      <w:bodyDiv w:val="1"/>
      <w:marLeft w:val="0"/>
      <w:marRight w:val="0"/>
      <w:marTop w:val="0"/>
      <w:marBottom w:val="0"/>
      <w:divBdr>
        <w:top w:val="none" w:sz="0" w:space="0" w:color="auto"/>
        <w:left w:val="none" w:sz="0" w:space="0" w:color="auto"/>
        <w:bottom w:val="none" w:sz="0" w:space="0" w:color="auto"/>
        <w:right w:val="none" w:sz="0" w:space="0" w:color="auto"/>
      </w:divBdr>
      <w:divsChild>
        <w:div w:id="1960645821">
          <w:marLeft w:val="0"/>
          <w:marRight w:val="0"/>
          <w:marTop w:val="0"/>
          <w:marBottom w:val="75"/>
          <w:divBdr>
            <w:top w:val="none" w:sz="0" w:space="0" w:color="auto"/>
            <w:left w:val="none" w:sz="0" w:space="0" w:color="auto"/>
            <w:bottom w:val="none" w:sz="0" w:space="0" w:color="auto"/>
            <w:right w:val="none" w:sz="0" w:space="0" w:color="auto"/>
          </w:divBdr>
        </w:div>
        <w:div w:id="2057730598">
          <w:marLeft w:val="0"/>
          <w:marRight w:val="0"/>
          <w:marTop w:val="0"/>
          <w:marBottom w:val="150"/>
          <w:divBdr>
            <w:top w:val="none" w:sz="0" w:space="0" w:color="auto"/>
            <w:left w:val="none" w:sz="0" w:space="0" w:color="auto"/>
            <w:bottom w:val="none" w:sz="0" w:space="0" w:color="auto"/>
            <w:right w:val="none" w:sz="0" w:space="0" w:color="auto"/>
          </w:divBdr>
          <w:divsChild>
            <w:div w:id="3846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10430">
      <w:bodyDiv w:val="1"/>
      <w:marLeft w:val="0"/>
      <w:marRight w:val="0"/>
      <w:marTop w:val="0"/>
      <w:marBottom w:val="0"/>
      <w:divBdr>
        <w:top w:val="none" w:sz="0" w:space="0" w:color="auto"/>
        <w:left w:val="none" w:sz="0" w:space="0" w:color="auto"/>
        <w:bottom w:val="none" w:sz="0" w:space="0" w:color="auto"/>
        <w:right w:val="none" w:sz="0" w:space="0" w:color="auto"/>
      </w:divBdr>
      <w:divsChild>
        <w:div w:id="1804998041">
          <w:marLeft w:val="0"/>
          <w:marRight w:val="0"/>
          <w:marTop w:val="0"/>
          <w:marBottom w:val="0"/>
          <w:divBdr>
            <w:top w:val="none" w:sz="0" w:space="0" w:color="auto"/>
            <w:left w:val="none" w:sz="0" w:space="0" w:color="auto"/>
            <w:bottom w:val="none" w:sz="0" w:space="0" w:color="auto"/>
            <w:right w:val="none" w:sz="0" w:space="0" w:color="auto"/>
          </w:divBdr>
        </w:div>
      </w:divsChild>
    </w:div>
    <w:div w:id="587806775">
      <w:bodyDiv w:val="1"/>
      <w:marLeft w:val="0"/>
      <w:marRight w:val="0"/>
      <w:marTop w:val="0"/>
      <w:marBottom w:val="0"/>
      <w:divBdr>
        <w:top w:val="none" w:sz="0" w:space="0" w:color="auto"/>
        <w:left w:val="none" w:sz="0" w:space="0" w:color="auto"/>
        <w:bottom w:val="none" w:sz="0" w:space="0" w:color="auto"/>
        <w:right w:val="none" w:sz="0" w:space="0" w:color="auto"/>
      </w:divBdr>
      <w:divsChild>
        <w:div w:id="1200703060">
          <w:marLeft w:val="0"/>
          <w:marRight w:val="0"/>
          <w:marTop w:val="0"/>
          <w:marBottom w:val="75"/>
          <w:divBdr>
            <w:top w:val="none" w:sz="0" w:space="0" w:color="auto"/>
            <w:left w:val="none" w:sz="0" w:space="0" w:color="auto"/>
            <w:bottom w:val="none" w:sz="0" w:space="0" w:color="auto"/>
            <w:right w:val="none" w:sz="0" w:space="0" w:color="auto"/>
          </w:divBdr>
        </w:div>
        <w:div w:id="1061907277">
          <w:marLeft w:val="0"/>
          <w:marRight w:val="0"/>
          <w:marTop w:val="0"/>
          <w:marBottom w:val="150"/>
          <w:divBdr>
            <w:top w:val="none" w:sz="0" w:space="0" w:color="auto"/>
            <w:left w:val="none" w:sz="0" w:space="0" w:color="auto"/>
            <w:bottom w:val="none" w:sz="0" w:space="0" w:color="auto"/>
            <w:right w:val="none" w:sz="0" w:space="0" w:color="auto"/>
          </w:divBdr>
          <w:divsChild>
            <w:div w:id="1807353481">
              <w:marLeft w:val="0"/>
              <w:marRight w:val="0"/>
              <w:marTop w:val="0"/>
              <w:marBottom w:val="0"/>
              <w:divBdr>
                <w:top w:val="none" w:sz="0" w:space="0" w:color="auto"/>
                <w:left w:val="none" w:sz="0" w:space="0" w:color="auto"/>
                <w:bottom w:val="none" w:sz="0" w:space="0" w:color="auto"/>
                <w:right w:val="none" w:sz="0" w:space="0" w:color="auto"/>
              </w:divBdr>
              <w:divsChild>
                <w:div w:id="338313260">
                  <w:marLeft w:val="0"/>
                  <w:marRight w:val="0"/>
                  <w:marTop w:val="0"/>
                  <w:marBottom w:val="0"/>
                  <w:divBdr>
                    <w:top w:val="none" w:sz="0" w:space="0" w:color="auto"/>
                    <w:left w:val="none" w:sz="0" w:space="0" w:color="auto"/>
                    <w:bottom w:val="none" w:sz="0" w:space="0" w:color="auto"/>
                    <w:right w:val="none" w:sz="0" w:space="0" w:color="auto"/>
                  </w:divBdr>
                </w:div>
              </w:divsChild>
            </w:div>
            <w:div w:id="11495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61272">
      <w:bodyDiv w:val="1"/>
      <w:marLeft w:val="0"/>
      <w:marRight w:val="0"/>
      <w:marTop w:val="0"/>
      <w:marBottom w:val="0"/>
      <w:divBdr>
        <w:top w:val="none" w:sz="0" w:space="0" w:color="auto"/>
        <w:left w:val="none" w:sz="0" w:space="0" w:color="auto"/>
        <w:bottom w:val="none" w:sz="0" w:space="0" w:color="auto"/>
        <w:right w:val="none" w:sz="0" w:space="0" w:color="auto"/>
      </w:divBdr>
      <w:divsChild>
        <w:div w:id="438646470">
          <w:marLeft w:val="0"/>
          <w:marRight w:val="0"/>
          <w:marTop w:val="0"/>
          <w:marBottom w:val="75"/>
          <w:divBdr>
            <w:top w:val="none" w:sz="0" w:space="0" w:color="auto"/>
            <w:left w:val="none" w:sz="0" w:space="0" w:color="auto"/>
            <w:bottom w:val="none" w:sz="0" w:space="0" w:color="auto"/>
            <w:right w:val="none" w:sz="0" w:space="0" w:color="auto"/>
          </w:divBdr>
        </w:div>
        <w:div w:id="106462267">
          <w:marLeft w:val="0"/>
          <w:marRight w:val="0"/>
          <w:marTop w:val="0"/>
          <w:marBottom w:val="150"/>
          <w:divBdr>
            <w:top w:val="none" w:sz="0" w:space="0" w:color="auto"/>
            <w:left w:val="none" w:sz="0" w:space="0" w:color="auto"/>
            <w:bottom w:val="none" w:sz="0" w:space="0" w:color="auto"/>
            <w:right w:val="none" w:sz="0" w:space="0" w:color="auto"/>
          </w:divBdr>
          <w:divsChild>
            <w:div w:id="99688810">
              <w:marLeft w:val="0"/>
              <w:marRight w:val="0"/>
              <w:marTop w:val="0"/>
              <w:marBottom w:val="0"/>
              <w:divBdr>
                <w:top w:val="none" w:sz="0" w:space="0" w:color="auto"/>
                <w:left w:val="none" w:sz="0" w:space="0" w:color="auto"/>
                <w:bottom w:val="none" w:sz="0" w:space="0" w:color="auto"/>
                <w:right w:val="none" w:sz="0" w:space="0" w:color="auto"/>
              </w:divBdr>
              <w:divsChild>
                <w:div w:id="1875845546">
                  <w:marLeft w:val="0"/>
                  <w:marRight w:val="0"/>
                  <w:marTop w:val="0"/>
                  <w:marBottom w:val="0"/>
                  <w:divBdr>
                    <w:top w:val="none" w:sz="0" w:space="0" w:color="auto"/>
                    <w:left w:val="none" w:sz="0" w:space="0" w:color="auto"/>
                    <w:bottom w:val="none" w:sz="0" w:space="0" w:color="auto"/>
                    <w:right w:val="none" w:sz="0" w:space="0" w:color="auto"/>
                  </w:divBdr>
                </w:div>
              </w:divsChild>
            </w:div>
            <w:div w:id="164773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17419">
      <w:bodyDiv w:val="1"/>
      <w:marLeft w:val="0"/>
      <w:marRight w:val="0"/>
      <w:marTop w:val="0"/>
      <w:marBottom w:val="0"/>
      <w:divBdr>
        <w:top w:val="none" w:sz="0" w:space="0" w:color="auto"/>
        <w:left w:val="none" w:sz="0" w:space="0" w:color="auto"/>
        <w:bottom w:val="none" w:sz="0" w:space="0" w:color="auto"/>
        <w:right w:val="none" w:sz="0" w:space="0" w:color="auto"/>
      </w:divBdr>
      <w:divsChild>
        <w:div w:id="1808424915">
          <w:marLeft w:val="0"/>
          <w:marRight w:val="0"/>
          <w:marTop w:val="0"/>
          <w:marBottom w:val="75"/>
          <w:divBdr>
            <w:top w:val="none" w:sz="0" w:space="0" w:color="auto"/>
            <w:left w:val="none" w:sz="0" w:space="0" w:color="auto"/>
            <w:bottom w:val="none" w:sz="0" w:space="0" w:color="auto"/>
            <w:right w:val="none" w:sz="0" w:space="0" w:color="auto"/>
          </w:divBdr>
        </w:div>
        <w:div w:id="2039771875">
          <w:marLeft w:val="0"/>
          <w:marRight w:val="0"/>
          <w:marTop w:val="0"/>
          <w:marBottom w:val="150"/>
          <w:divBdr>
            <w:top w:val="none" w:sz="0" w:space="0" w:color="auto"/>
            <w:left w:val="none" w:sz="0" w:space="0" w:color="auto"/>
            <w:bottom w:val="none" w:sz="0" w:space="0" w:color="auto"/>
            <w:right w:val="none" w:sz="0" w:space="0" w:color="auto"/>
          </w:divBdr>
          <w:divsChild>
            <w:div w:id="2109351611">
              <w:marLeft w:val="0"/>
              <w:marRight w:val="0"/>
              <w:marTop w:val="0"/>
              <w:marBottom w:val="0"/>
              <w:divBdr>
                <w:top w:val="none" w:sz="0" w:space="0" w:color="auto"/>
                <w:left w:val="none" w:sz="0" w:space="0" w:color="auto"/>
                <w:bottom w:val="none" w:sz="0" w:space="0" w:color="auto"/>
                <w:right w:val="none" w:sz="0" w:space="0" w:color="auto"/>
              </w:divBdr>
              <w:divsChild>
                <w:div w:id="973801713">
                  <w:marLeft w:val="0"/>
                  <w:marRight w:val="0"/>
                  <w:marTop w:val="0"/>
                  <w:marBottom w:val="0"/>
                  <w:divBdr>
                    <w:top w:val="none" w:sz="0" w:space="0" w:color="auto"/>
                    <w:left w:val="none" w:sz="0" w:space="0" w:color="auto"/>
                    <w:bottom w:val="none" w:sz="0" w:space="0" w:color="auto"/>
                    <w:right w:val="none" w:sz="0" w:space="0" w:color="auto"/>
                  </w:divBdr>
                </w:div>
              </w:divsChild>
            </w:div>
            <w:div w:id="15593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0836">
      <w:bodyDiv w:val="1"/>
      <w:marLeft w:val="0"/>
      <w:marRight w:val="0"/>
      <w:marTop w:val="0"/>
      <w:marBottom w:val="0"/>
      <w:divBdr>
        <w:top w:val="none" w:sz="0" w:space="0" w:color="auto"/>
        <w:left w:val="none" w:sz="0" w:space="0" w:color="auto"/>
        <w:bottom w:val="none" w:sz="0" w:space="0" w:color="auto"/>
        <w:right w:val="none" w:sz="0" w:space="0" w:color="auto"/>
      </w:divBdr>
      <w:divsChild>
        <w:div w:id="1406605863">
          <w:marLeft w:val="0"/>
          <w:marRight w:val="0"/>
          <w:marTop w:val="0"/>
          <w:marBottom w:val="75"/>
          <w:divBdr>
            <w:top w:val="none" w:sz="0" w:space="0" w:color="auto"/>
            <w:left w:val="none" w:sz="0" w:space="0" w:color="auto"/>
            <w:bottom w:val="none" w:sz="0" w:space="0" w:color="auto"/>
            <w:right w:val="none" w:sz="0" w:space="0" w:color="auto"/>
          </w:divBdr>
        </w:div>
        <w:div w:id="1813709825">
          <w:marLeft w:val="0"/>
          <w:marRight w:val="0"/>
          <w:marTop w:val="0"/>
          <w:marBottom w:val="150"/>
          <w:divBdr>
            <w:top w:val="none" w:sz="0" w:space="0" w:color="auto"/>
            <w:left w:val="none" w:sz="0" w:space="0" w:color="auto"/>
            <w:bottom w:val="none" w:sz="0" w:space="0" w:color="auto"/>
            <w:right w:val="none" w:sz="0" w:space="0" w:color="auto"/>
          </w:divBdr>
          <w:divsChild>
            <w:div w:id="984118973">
              <w:marLeft w:val="0"/>
              <w:marRight w:val="0"/>
              <w:marTop w:val="0"/>
              <w:marBottom w:val="0"/>
              <w:divBdr>
                <w:top w:val="none" w:sz="0" w:space="0" w:color="auto"/>
                <w:left w:val="none" w:sz="0" w:space="0" w:color="auto"/>
                <w:bottom w:val="none" w:sz="0" w:space="0" w:color="auto"/>
                <w:right w:val="none" w:sz="0" w:space="0" w:color="auto"/>
              </w:divBdr>
              <w:divsChild>
                <w:div w:id="1465150863">
                  <w:marLeft w:val="0"/>
                  <w:marRight w:val="0"/>
                  <w:marTop w:val="0"/>
                  <w:marBottom w:val="0"/>
                  <w:divBdr>
                    <w:top w:val="none" w:sz="0" w:space="0" w:color="auto"/>
                    <w:left w:val="none" w:sz="0" w:space="0" w:color="auto"/>
                    <w:bottom w:val="none" w:sz="0" w:space="0" w:color="auto"/>
                    <w:right w:val="none" w:sz="0" w:space="0" w:color="auto"/>
                  </w:divBdr>
                </w:div>
              </w:divsChild>
            </w:div>
            <w:div w:id="157053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42562">
      <w:bodyDiv w:val="1"/>
      <w:marLeft w:val="0"/>
      <w:marRight w:val="0"/>
      <w:marTop w:val="0"/>
      <w:marBottom w:val="0"/>
      <w:divBdr>
        <w:top w:val="none" w:sz="0" w:space="0" w:color="auto"/>
        <w:left w:val="none" w:sz="0" w:space="0" w:color="auto"/>
        <w:bottom w:val="none" w:sz="0" w:space="0" w:color="auto"/>
        <w:right w:val="none" w:sz="0" w:space="0" w:color="auto"/>
      </w:divBdr>
      <w:divsChild>
        <w:div w:id="458456888">
          <w:marLeft w:val="0"/>
          <w:marRight w:val="0"/>
          <w:marTop w:val="0"/>
          <w:marBottom w:val="0"/>
          <w:divBdr>
            <w:top w:val="none" w:sz="0" w:space="0" w:color="auto"/>
            <w:left w:val="none" w:sz="0" w:space="0" w:color="auto"/>
            <w:bottom w:val="none" w:sz="0" w:space="0" w:color="auto"/>
            <w:right w:val="none" w:sz="0" w:space="0" w:color="auto"/>
          </w:divBdr>
        </w:div>
      </w:divsChild>
    </w:div>
    <w:div w:id="749153911">
      <w:bodyDiv w:val="1"/>
      <w:marLeft w:val="0"/>
      <w:marRight w:val="0"/>
      <w:marTop w:val="0"/>
      <w:marBottom w:val="0"/>
      <w:divBdr>
        <w:top w:val="none" w:sz="0" w:space="0" w:color="auto"/>
        <w:left w:val="none" w:sz="0" w:space="0" w:color="auto"/>
        <w:bottom w:val="none" w:sz="0" w:space="0" w:color="auto"/>
        <w:right w:val="none" w:sz="0" w:space="0" w:color="auto"/>
      </w:divBdr>
      <w:divsChild>
        <w:div w:id="576671949">
          <w:marLeft w:val="0"/>
          <w:marRight w:val="0"/>
          <w:marTop w:val="0"/>
          <w:marBottom w:val="75"/>
          <w:divBdr>
            <w:top w:val="none" w:sz="0" w:space="0" w:color="auto"/>
            <w:left w:val="none" w:sz="0" w:space="0" w:color="auto"/>
            <w:bottom w:val="none" w:sz="0" w:space="0" w:color="auto"/>
            <w:right w:val="none" w:sz="0" w:space="0" w:color="auto"/>
          </w:divBdr>
        </w:div>
        <w:div w:id="1856769516">
          <w:marLeft w:val="0"/>
          <w:marRight w:val="0"/>
          <w:marTop w:val="0"/>
          <w:marBottom w:val="150"/>
          <w:divBdr>
            <w:top w:val="none" w:sz="0" w:space="0" w:color="auto"/>
            <w:left w:val="none" w:sz="0" w:space="0" w:color="auto"/>
            <w:bottom w:val="none" w:sz="0" w:space="0" w:color="auto"/>
            <w:right w:val="none" w:sz="0" w:space="0" w:color="auto"/>
          </w:divBdr>
          <w:divsChild>
            <w:div w:id="1576620507">
              <w:marLeft w:val="0"/>
              <w:marRight w:val="0"/>
              <w:marTop w:val="0"/>
              <w:marBottom w:val="0"/>
              <w:divBdr>
                <w:top w:val="none" w:sz="0" w:space="0" w:color="auto"/>
                <w:left w:val="none" w:sz="0" w:space="0" w:color="auto"/>
                <w:bottom w:val="none" w:sz="0" w:space="0" w:color="auto"/>
                <w:right w:val="none" w:sz="0" w:space="0" w:color="auto"/>
              </w:divBdr>
              <w:divsChild>
                <w:div w:id="1810320088">
                  <w:marLeft w:val="0"/>
                  <w:marRight w:val="0"/>
                  <w:marTop w:val="0"/>
                  <w:marBottom w:val="0"/>
                  <w:divBdr>
                    <w:top w:val="none" w:sz="0" w:space="0" w:color="auto"/>
                    <w:left w:val="none" w:sz="0" w:space="0" w:color="auto"/>
                    <w:bottom w:val="none" w:sz="0" w:space="0" w:color="auto"/>
                    <w:right w:val="none" w:sz="0" w:space="0" w:color="auto"/>
                  </w:divBdr>
                </w:div>
              </w:divsChild>
            </w:div>
            <w:div w:id="141802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35217">
      <w:bodyDiv w:val="1"/>
      <w:marLeft w:val="0"/>
      <w:marRight w:val="0"/>
      <w:marTop w:val="0"/>
      <w:marBottom w:val="0"/>
      <w:divBdr>
        <w:top w:val="none" w:sz="0" w:space="0" w:color="auto"/>
        <w:left w:val="none" w:sz="0" w:space="0" w:color="auto"/>
        <w:bottom w:val="none" w:sz="0" w:space="0" w:color="auto"/>
        <w:right w:val="none" w:sz="0" w:space="0" w:color="auto"/>
      </w:divBdr>
    </w:div>
    <w:div w:id="821115704">
      <w:bodyDiv w:val="1"/>
      <w:marLeft w:val="0"/>
      <w:marRight w:val="0"/>
      <w:marTop w:val="0"/>
      <w:marBottom w:val="0"/>
      <w:divBdr>
        <w:top w:val="none" w:sz="0" w:space="0" w:color="auto"/>
        <w:left w:val="none" w:sz="0" w:space="0" w:color="auto"/>
        <w:bottom w:val="none" w:sz="0" w:space="0" w:color="auto"/>
        <w:right w:val="none" w:sz="0" w:space="0" w:color="auto"/>
      </w:divBdr>
    </w:div>
    <w:div w:id="842627544">
      <w:bodyDiv w:val="1"/>
      <w:marLeft w:val="0"/>
      <w:marRight w:val="0"/>
      <w:marTop w:val="0"/>
      <w:marBottom w:val="0"/>
      <w:divBdr>
        <w:top w:val="none" w:sz="0" w:space="0" w:color="auto"/>
        <w:left w:val="none" w:sz="0" w:space="0" w:color="auto"/>
        <w:bottom w:val="none" w:sz="0" w:space="0" w:color="auto"/>
        <w:right w:val="none" w:sz="0" w:space="0" w:color="auto"/>
      </w:divBdr>
      <w:divsChild>
        <w:div w:id="718171168">
          <w:marLeft w:val="0"/>
          <w:marRight w:val="0"/>
          <w:marTop w:val="1410"/>
          <w:marBottom w:val="0"/>
          <w:divBdr>
            <w:top w:val="none" w:sz="0" w:space="0" w:color="auto"/>
            <w:left w:val="none" w:sz="0" w:space="0" w:color="auto"/>
            <w:bottom w:val="none" w:sz="0" w:space="0" w:color="auto"/>
            <w:right w:val="none" w:sz="0" w:space="0" w:color="auto"/>
          </w:divBdr>
        </w:div>
      </w:divsChild>
    </w:div>
    <w:div w:id="867529557">
      <w:bodyDiv w:val="1"/>
      <w:marLeft w:val="0"/>
      <w:marRight w:val="0"/>
      <w:marTop w:val="0"/>
      <w:marBottom w:val="0"/>
      <w:divBdr>
        <w:top w:val="none" w:sz="0" w:space="0" w:color="auto"/>
        <w:left w:val="none" w:sz="0" w:space="0" w:color="auto"/>
        <w:bottom w:val="none" w:sz="0" w:space="0" w:color="auto"/>
        <w:right w:val="none" w:sz="0" w:space="0" w:color="auto"/>
      </w:divBdr>
    </w:div>
    <w:div w:id="883255384">
      <w:bodyDiv w:val="1"/>
      <w:marLeft w:val="0"/>
      <w:marRight w:val="0"/>
      <w:marTop w:val="0"/>
      <w:marBottom w:val="0"/>
      <w:divBdr>
        <w:top w:val="none" w:sz="0" w:space="0" w:color="auto"/>
        <w:left w:val="none" w:sz="0" w:space="0" w:color="auto"/>
        <w:bottom w:val="none" w:sz="0" w:space="0" w:color="auto"/>
        <w:right w:val="none" w:sz="0" w:space="0" w:color="auto"/>
      </w:divBdr>
      <w:divsChild>
        <w:div w:id="835001673">
          <w:marLeft w:val="0"/>
          <w:marRight w:val="0"/>
          <w:marTop w:val="0"/>
          <w:marBottom w:val="75"/>
          <w:divBdr>
            <w:top w:val="none" w:sz="0" w:space="0" w:color="auto"/>
            <w:left w:val="none" w:sz="0" w:space="0" w:color="auto"/>
            <w:bottom w:val="none" w:sz="0" w:space="0" w:color="auto"/>
            <w:right w:val="none" w:sz="0" w:space="0" w:color="auto"/>
          </w:divBdr>
        </w:div>
        <w:div w:id="696588321">
          <w:marLeft w:val="0"/>
          <w:marRight w:val="0"/>
          <w:marTop w:val="0"/>
          <w:marBottom w:val="150"/>
          <w:divBdr>
            <w:top w:val="none" w:sz="0" w:space="0" w:color="auto"/>
            <w:left w:val="none" w:sz="0" w:space="0" w:color="auto"/>
            <w:bottom w:val="none" w:sz="0" w:space="0" w:color="auto"/>
            <w:right w:val="none" w:sz="0" w:space="0" w:color="auto"/>
          </w:divBdr>
          <w:divsChild>
            <w:div w:id="46782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51810">
      <w:bodyDiv w:val="1"/>
      <w:marLeft w:val="0"/>
      <w:marRight w:val="0"/>
      <w:marTop w:val="0"/>
      <w:marBottom w:val="0"/>
      <w:divBdr>
        <w:top w:val="none" w:sz="0" w:space="0" w:color="auto"/>
        <w:left w:val="none" w:sz="0" w:space="0" w:color="auto"/>
        <w:bottom w:val="none" w:sz="0" w:space="0" w:color="auto"/>
        <w:right w:val="none" w:sz="0" w:space="0" w:color="auto"/>
      </w:divBdr>
      <w:divsChild>
        <w:div w:id="724139475">
          <w:marLeft w:val="0"/>
          <w:marRight w:val="0"/>
          <w:marTop w:val="0"/>
          <w:marBottom w:val="75"/>
          <w:divBdr>
            <w:top w:val="none" w:sz="0" w:space="0" w:color="auto"/>
            <w:left w:val="none" w:sz="0" w:space="0" w:color="auto"/>
            <w:bottom w:val="none" w:sz="0" w:space="0" w:color="auto"/>
            <w:right w:val="none" w:sz="0" w:space="0" w:color="auto"/>
          </w:divBdr>
        </w:div>
        <w:div w:id="1786267070">
          <w:marLeft w:val="0"/>
          <w:marRight w:val="0"/>
          <w:marTop w:val="0"/>
          <w:marBottom w:val="150"/>
          <w:divBdr>
            <w:top w:val="none" w:sz="0" w:space="0" w:color="auto"/>
            <w:left w:val="none" w:sz="0" w:space="0" w:color="auto"/>
            <w:bottom w:val="none" w:sz="0" w:space="0" w:color="auto"/>
            <w:right w:val="none" w:sz="0" w:space="0" w:color="auto"/>
          </w:divBdr>
          <w:divsChild>
            <w:div w:id="1160660491">
              <w:marLeft w:val="0"/>
              <w:marRight w:val="0"/>
              <w:marTop w:val="0"/>
              <w:marBottom w:val="0"/>
              <w:divBdr>
                <w:top w:val="none" w:sz="0" w:space="0" w:color="auto"/>
                <w:left w:val="none" w:sz="0" w:space="0" w:color="auto"/>
                <w:bottom w:val="none" w:sz="0" w:space="0" w:color="auto"/>
                <w:right w:val="none" w:sz="0" w:space="0" w:color="auto"/>
              </w:divBdr>
              <w:divsChild>
                <w:div w:id="773941417">
                  <w:marLeft w:val="0"/>
                  <w:marRight w:val="0"/>
                  <w:marTop w:val="0"/>
                  <w:marBottom w:val="0"/>
                  <w:divBdr>
                    <w:top w:val="none" w:sz="0" w:space="0" w:color="auto"/>
                    <w:left w:val="none" w:sz="0" w:space="0" w:color="auto"/>
                    <w:bottom w:val="none" w:sz="0" w:space="0" w:color="auto"/>
                    <w:right w:val="none" w:sz="0" w:space="0" w:color="auto"/>
                  </w:divBdr>
                </w:div>
              </w:divsChild>
            </w:div>
            <w:div w:id="71619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97767">
      <w:bodyDiv w:val="1"/>
      <w:marLeft w:val="0"/>
      <w:marRight w:val="0"/>
      <w:marTop w:val="0"/>
      <w:marBottom w:val="0"/>
      <w:divBdr>
        <w:top w:val="none" w:sz="0" w:space="0" w:color="auto"/>
        <w:left w:val="none" w:sz="0" w:space="0" w:color="auto"/>
        <w:bottom w:val="none" w:sz="0" w:space="0" w:color="auto"/>
        <w:right w:val="none" w:sz="0" w:space="0" w:color="auto"/>
      </w:divBdr>
      <w:divsChild>
        <w:div w:id="140850798">
          <w:marLeft w:val="0"/>
          <w:marRight w:val="0"/>
          <w:marTop w:val="0"/>
          <w:marBottom w:val="0"/>
          <w:divBdr>
            <w:top w:val="none" w:sz="0" w:space="0" w:color="auto"/>
            <w:left w:val="none" w:sz="0" w:space="0" w:color="auto"/>
            <w:bottom w:val="none" w:sz="0" w:space="0" w:color="auto"/>
            <w:right w:val="none" w:sz="0" w:space="0" w:color="auto"/>
          </w:divBdr>
          <w:divsChild>
            <w:div w:id="1385447255">
              <w:marLeft w:val="0"/>
              <w:marRight w:val="0"/>
              <w:marTop w:val="0"/>
              <w:marBottom w:val="0"/>
              <w:divBdr>
                <w:top w:val="none" w:sz="0" w:space="0" w:color="auto"/>
                <w:left w:val="none" w:sz="0" w:space="0" w:color="auto"/>
                <w:bottom w:val="none" w:sz="0" w:space="0" w:color="auto"/>
                <w:right w:val="none" w:sz="0" w:space="0" w:color="auto"/>
              </w:divBdr>
              <w:divsChild>
                <w:div w:id="61868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992904">
      <w:bodyDiv w:val="1"/>
      <w:marLeft w:val="0"/>
      <w:marRight w:val="0"/>
      <w:marTop w:val="0"/>
      <w:marBottom w:val="0"/>
      <w:divBdr>
        <w:top w:val="none" w:sz="0" w:space="0" w:color="auto"/>
        <w:left w:val="none" w:sz="0" w:space="0" w:color="auto"/>
        <w:bottom w:val="none" w:sz="0" w:space="0" w:color="auto"/>
        <w:right w:val="none" w:sz="0" w:space="0" w:color="auto"/>
      </w:divBdr>
      <w:divsChild>
        <w:div w:id="1581676677">
          <w:marLeft w:val="0"/>
          <w:marRight w:val="0"/>
          <w:marTop w:val="0"/>
          <w:marBottom w:val="75"/>
          <w:divBdr>
            <w:top w:val="none" w:sz="0" w:space="0" w:color="auto"/>
            <w:left w:val="none" w:sz="0" w:space="0" w:color="auto"/>
            <w:bottom w:val="none" w:sz="0" w:space="0" w:color="auto"/>
            <w:right w:val="none" w:sz="0" w:space="0" w:color="auto"/>
          </w:divBdr>
        </w:div>
        <w:div w:id="2016564768">
          <w:marLeft w:val="0"/>
          <w:marRight w:val="0"/>
          <w:marTop w:val="0"/>
          <w:marBottom w:val="150"/>
          <w:divBdr>
            <w:top w:val="none" w:sz="0" w:space="0" w:color="auto"/>
            <w:left w:val="none" w:sz="0" w:space="0" w:color="auto"/>
            <w:bottom w:val="none" w:sz="0" w:space="0" w:color="auto"/>
            <w:right w:val="none" w:sz="0" w:space="0" w:color="auto"/>
          </w:divBdr>
          <w:divsChild>
            <w:div w:id="1345672996">
              <w:marLeft w:val="0"/>
              <w:marRight w:val="0"/>
              <w:marTop w:val="0"/>
              <w:marBottom w:val="0"/>
              <w:divBdr>
                <w:top w:val="none" w:sz="0" w:space="0" w:color="auto"/>
                <w:left w:val="none" w:sz="0" w:space="0" w:color="auto"/>
                <w:bottom w:val="none" w:sz="0" w:space="0" w:color="auto"/>
                <w:right w:val="none" w:sz="0" w:space="0" w:color="auto"/>
              </w:divBdr>
              <w:divsChild>
                <w:div w:id="820970772">
                  <w:marLeft w:val="0"/>
                  <w:marRight w:val="0"/>
                  <w:marTop w:val="0"/>
                  <w:marBottom w:val="0"/>
                  <w:divBdr>
                    <w:top w:val="none" w:sz="0" w:space="0" w:color="auto"/>
                    <w:left w:val="none" w:sz="0" w:space="0" w:color="auto"/>
                    <w:bottom w:val="none" w:sz="0" w:space="0" w:color="auto"/>
                    <w:right w:val="none" w:sz="0" w:space="0" w:color="auto"/>
                  </w:divBdr>
                </w:div>
              </w:divsChild>
            </w:div>
            <w:div w:id="77575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78119">
      <w:bodyDiv w:val="1"/>
      <w:marLeft w:val="0"/>
      <w:marRight w:val="0"/>
      <w:marTop w:val="0"/>
      <w:marBottom w:val="0"/>
      <w:divBdr>
        <w:top w:val="none" w:sz="0" w:space="0" w:color="auto"/>
        <w:left w:val="none" w:sz="0" w:space="0" w:color="auto"/>
        <w:bottom w:val="none" w:sz="0" w:space="0" w:color="auto"/>
        <w:right w:val="none" w:sz="0" w:space="0" w:color="auto"/>
      </w:divBdr>
      <w:divsChild>
        <w:div w:id="1326981601">
          <w:marLeft w:val="0"/>
          <w:marRight w:val="0"/>
          <w:marTop w:val="0"/>
          <w:marBottom w:val="75"/>
          <w:divBdr>
            <w:top w:val="none" w:sz="0" w:space="0" w:color="auto"/>
            <w:left w:val="none" w:sz="0" w:space="0" w:color="auto"/>
            <w:bottom w:val="none" w:sz="0" w:space="0" w:color="auto"/>
            <w:right w:val="none" w:sz="0" w:space="0" w:color="auto"/>
          </w:divBdr>
        </w:div>
        <w:div w:id="1436095124">
          <w:marLeft w:val="0"/>
          <w:marRight w:val="0"/>
          <w:marTop w:val="0"/>
          <w:marBottom w:val="150"/>
          <w:divBdr>
            <w:top w:val="none" w:sz="0" w:space="0" w:color="auto"/>
            <w:left w:val="none" w:sz="0" w:space="0" w:color="auto"/>
            <w:bottom w:val="none" w:sz="0" w:space="0" w:color="auto"/>
            <w:right w:val="none" w:sz="0" w:space="0" w:color="auto"/>
          </w:divBdr>
          <w:divsChild>
            <w:div w:id="179466418">
              <w:marLeft w:val="0"/>
              <w:marRight w:val="0"/>
              <w:marTop w:val="0"/>
              <w:marBottom w:val="0"/>
              <w:divBdr>
                <w:top w:val="none" w:sz="0" w:space="0" w:color="auto"/>
                <w:left w:val="none" w:sz="0" w:space="0" w:color="auto"/>
                <w:bottom w:val="none" w:sz="0" w:space="0" w:color="auto"/>
                <w:right w:val="none" w:sz="0" w:space="0" w:color="auto"/>
              </w:divBdr>
              <w:divsChild>
                <w:div w:id="1049106410">
                  <w:marLeft w:val="0"/>
                  <w:marRight w:val="0"/>
                  <w:marTop w:val="0"/>
                  <w:marBottom w:val="0"/>
                  <w:divBdr>
                    <w:top w:val="none" w:sz="0" w:space="0" w:color="auto"/>
                    <w:left w:val="none" w:sz="0" w:space="0" w:color="auto"/>
                    <w:bottom w:val="none" w:sz="0" w:space="0" w:color="auto"/>
                    <w:right w:val="none" w:sz="0" w:space="0" w:color="auto"/>
                  </w:divBdr>
                </w:div>
              </w:divsChild>
            </w:div>
            <w:div w:id="210313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50894">
      <w:bodyDiv w:val="1"/>
      <w:marLeft w:val="0"/>
      <w:marRight w:val="0"/>
      <w:marTop w:val="0"/>
      <w:marBottom w:val="0"/>
      <w:divBdr>
        <w:top w:val="none" w:sz="0" w:space="0" w:color="auto"/>
        <w:left w:val="none" w:sz="0" w:space="0" w:color="auto"/>
        <w:bottom w:val="none" w:sz="0" w:space="0" w:color="auto"/>
        <w:right w:val="none" w:sz="0" w:space="0" w:color="auto"/>
      </w:divBdr>
    </w:div>
    <w:div w:id="995454223">
      <w:bodyDiv w:val="1"/>
      <w:marLeft w:val="0"/>
      <w:marRight w:val="0"/>
      <w:marTop w:val="0"/>
      <w:marBottom w:val="0"/>
      <w:divBdr>
        <w:top w:val="none" w:sz="0" w:space="0" w:color="auto"/>
        <w:left w:val="none" w:sz="0" w:space="0" w:color="auto"/>
        <w:bottom w:val="none" w:sz="0" w:space="0" w:color="auto"/>
        <w:right w:val="none" w:sz="0" w:space="0" w:color="auto"/>
      </w:divBdr>
    </w:div>
    <w:div w:id="1032145094">
      <w:bodyDiv w:val="1"/>
      <w:marLeft w:val="0"/>
      <w:marRight w:val="0"/>
      <w:marTop w:val="0"/>
      <w:marBottom w:val="0"/>
      <w:divBdr>
        <w:top w:val="none" w:sz="0" w:space="0" w:color="auto"/>
        <w:left w:val="none" w:sz="0" w:space="0" w:color="auto"/>
        <w:bottom w:val="none" w:sz="0" w:space="0" w:color="auto"/>
        <w:right w:val="none" w:sz="0" w:space="0" w:color="auto"/>
      </w:divBdr>
    </w:div>
    <w:div w:id="1109544244">
      <w:bodyDiv w:val="1"/>
      <w:marLeft w:val="0"/>
      <w:marRight w:val="0"/>
      <w:marTop w:val="0"/>
      <w:marBottom w:val="0"/>
      <w:divBdr>
        <w:top w:val="none" w:sz="0" w:space="0" w:color="auto"/>
        <w:left w:val="none" w:sz="0" w:space="0" w:color="auto"/>
        <w:bottom w:val="none" w:sz="0" w:space="0" w:color="auto"/>
        <w:right w:val="none" w:sz="0" w:space="0" w:color="auto"/>
      </w:divBdr>
      <w:divsChild>
        <w:div w:id="790443424">
          <w:marLeft w:val="0"/>
          <w:marRight w:val="0"/>
          <w:marTop w:val="0"/>
          <w:marBottom w:val="0"/>
          <w:divBdr>
            <w:top w:val="none" w:sz="0" w:space="0" w:color="auto"/>
            <w:left w:val="none" w:sz="0" w:space="0" w:color="auto"/>
            <w:bottom w:val="none" w:sz="0" w:space="0" w:color="auto"/>
            <w:right w:val="none" w:sz="0" w:space="0" w:color="auto"/>
          </w:divBdr>
          <w:divsChild>
            <w:div w:id="1621063696">
              <w:marLeft w:val="0"/>
              <w:marRight w:val="0"/>
              <w:marTop w:val="0"/>
              <w:marBottom w:val="0"/>
              <w:divBdr>
                <w:top w:val="none" w:sz="0" w:space="0" w:color="auto"/>
                <w:left w:val="none" w:sz="0" w:space="0" w:color="auto"/>
                <w:bottom w:val="none" w:sz="0" w:space="0" w:color="auto"/>
                <w:right w:val="none" w:sz="0" w:space="0" w:color="auto"/>
              </w:divBdr>
              <w:divsChild>
                <w:div w:id="19320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91028">
      <w:bodyDiv w:val="1"/>
      <w:marLeft w:val="0"/>
      <w:marRight w:val="0"/>
      <w:marTop w:val="0"/>
      <w:marBottom w:val="0"/>
      <w:divBdr>
        <w:top w:val="none" w:sz="0" w:space="0" w:color="auto"/>
        <w:left w:val="none" w:sz="0" w:space="0" w:color="auto"/>
        <w:bottom w:val="none" w:sz="0" w:space="0" w:color="auto"/>
        <w:right w:val="none" w:sz="0" w:space="0" w:color="auto"/>
      </w:divBdr>
    </w:div>
    <w:div w:id="1139762844">
      <w:bodyDiv w:val="1"/>
      <w:marLeft w:val="0"/>
      <w:marRight w:val="0"/>
      <w:marTop w:val="0"/>
      <w:marBottom w:val="0"/>
      <w:divBdr>
        <w:top w:val="none" w:sz="0" w:space="0" w:color="auto"/>
        <w:left w:val="none" w:sz="0" w:space="0" w:color="auto"/>
        <w:bottom w:val="none" w:sz="0" w:space="0" w:color="auto"/>
        <w:right w:val="none" w:sz="0" w:space="0" w:color="auto"/>
      </w:divBdr>
      <w:divsChild>
        <w:div w:id="949094642">
          <w:marLeft w:val="0"/>
          <w:marRight w:val="0"/>
          <w:marTop w:val="0"/>
          <w:marBottom w:val="0"/>
          <w:divBdr>
            <w:top w:val="none" w:sz="0" w:space="0" w:color="auto"/>
            <w:left w:val="none" w:sz="0" w:space="0" w:color="auto"/>
            <w:bottom w:val="none" w:sz="0" w:space="0" w:color="auto"/>
            <w:right w:val="none" w:sz="0" w:space="0" w:color="auto"/>
          </w:divBdr>
          <w:divsChild>
            <w:div w:id="417480950">
              <w:marLeft w:val="0"/>
              <w:marRight w:val="0"/>
              <w:marTop w:val="0"/>
              <w:marBottom w:val="0"/>
              <w:divBdr>
                <w:top w:val="none" w:sz="0" w:space="0" w:color="auto"/>
                <w:left w:val="none" w:sz="0" w:space="0" w:color="auto"/>
                <w:bottom w:val="none" w:sz="0" w:space="0" w:color="auto"/>
                <w:right w:val="none" w:sz="0" w:space="0" w:color="auto"/>
              </w:divBdr>
              <w:divsChild>
                <w:div w:id="93343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829119">
      <w:bodyDiv w:val="1"/>
      <w:marLeft w:val="0"/>
      <w:marRight w:val="0"/>
      <w:marTop w:val="0"/>
      <w:marBottom w:val="0"/>
      <w:divBdr>
        <w:top w:val="none" w:sz="0" w:space="0" w:color="auto"/>
        <w:left w:val="none" w:sz="0" w:space="0" w:color="auto"/>
        <w:bottom w:val="none" w:sz="0" w:space="0" w:color="auto"/>
        <w:right w:val="none" w:sz="0" w:space="0" w:color="auto"/>
      </w:divBdr>
    </w:div>
    <w:div w:id="1248463298">
      <w:bodyDiv w:val="1"/>
      <w:marLeft w:val="0"/>
      <w:marRight w:val="0"/>
      <w:marTop w:val="0"/>
      <w:marBottom w:val="0"/>
      <w:divBdr>
        <w:top w:val="none" w:sz="0" w:space="0" w:color="auto"/>
        <w:left w:val="none" w:sz="0" w:space="0" w:color="auto"/>
        <w:bottom w:val="none" w:sz="0" w:space="0" w:color="auto"/>
        <w:right w:val="none" w:sz="0" w:space="0" w:color="auto"/>
      </w:divBdr>
    </w:div>
    <w:div w:id="1249731401">
      <w:bodyDiv w:val="1"/>
      <w:marLeft w:val="0"/>
      <w:marRight w:val="0"/>
      <w:marTop w:val="0"/>
      <w:marBottom w:val="0"/>
      <w:divBdr>
        <w:top w:val="none" w:sz="0" w:space="0" w:color="auto"/>
        <w:left w:val="none" w:sz="0" w:space="0" w:color="auto"/>
        <w:bottom w:val="none" w:sz="0" w:space="0" w:color="auto"/>
        <w:right w:val="none" w:sz="0" w:space="0" w:color="auto"/>
      </w:divBdr>
    </w:div>
    <w:div w:id="1272396029">
      <w:bodyDiv w:val="1"/>
      <w:marLeft w:val="0"/>
      <w:marRight w:val="0"/>
      <w:marTop w:val="0"/>
      <w:marBottom w:val="0"/>
      <w:divBdr>
        <w:top w:val="none" w:sz="0" w:space="0" w:color="auto"/>
        <w:left w:val="none" w:sz="0" w:space="0" w:color="auto"/>
        <w:bottom w:val="none" w:sz="0" w:space="0" w:color="auto"/>
        <w:right w:val="none" w:sz="0" w:space="0" w:color="auto"/>
      </w:divBdr>
      <w:divsChild>
        <w:div w:id="560364154">
          <w:marLeft w:val="0"/>
          <w:marRight w:val="0"/>
          <w:marTop w:val="1410"/>
          <w:marBottom w:val="0"/>
          <w:divBdr>
            <w:top w:val="none" w:sz="0" w:space="0" w:color="auto"/>
            <w:left w:val="none" w:sz="0" w:space="0" w:color="auto"/>
            <w:bottom w:val="none" w:sz="0" w:space="0" w:color="auto"/>
            <w:right w:val="none" w:sz="0" w:space="0" w:color="auto"/>
          </w:divBdr>
        </w:div>
      </w:divsChild>
    </w:div>
    <w:div w:id="1344668766">
      <w:bodyDiv w:val="1"/>
      <w:marLeft w:val="0"/>
      <w:marRight w:val="0"/>
      <w:marTop w:val="0"/>
      <w:marBottom w:val="0"/>
      <w:divBdr>
        <w:top w:val="none" w:sz="0" w:space="0" w:color="auto"/>
        <w:left w:val="none" w:sz="0" w:space="0" w:color="auto"/>
        <w:bottom w:val="none" w:sz="0" w:space="0" w:color="auto"/>
        <w:right w:val="none" w:sz="0" w:space="0" w:color="auto"/>
      </w:divBdr>
      <w:divsChild>
        <w:div w:id="102922354">
          <w:marLeft w:val="0"/>
          <w:marRight w:val="0"/>
          <w:marTop w:val="0"/>
          <w:marBottom w:val="75"/>
          <w:divBdr>
            <w:top w:val="none" w:sz="0" w:space="0" w:color="auto"/>
            <w:left w:val="none" w:sz="0" w:space="0" w:color="auto"/>
            <w:bottom w:val="none" w:sz="0" w:space="0" w:color="auto"/>
            <w:right w:val="none" w:sz="0" w:space="0" w:color="auto"/>
          </w:divBdr>
        </w:div>
        <w:div w:id="17196335">
          <w:marLeft w:val="0"/>
          <w:marRight w:val="0"/>
          <w:marTop w:val="0"/>
          <w:marBottom w:val="150"/>
          <w:divBdr>
            <w:top w:val="none" w:sz="0" w:space="0" w:color="auto"/>
            <w:left w:val="none" w:sz="0" w:space="0" w:color="auto"/>
            <w:bottom w:val="none" w:sz="0" w:space="0" w:color="auto"/>
            <w:right w:val="none" w:sz="0" w:space="0" w:color="auto"/>
          </w:divBdr>
          <w:divsChild>
            <w:div w:id="1810704180">
              <w:marLeft w:val="0"/>
              <w:marRight w:val="0"/>
              <w:marTop w:val="0"/>
              <w:marBottom w:val="0"/>
              <w:divBdr>
                <w:top w:val="none" w:sz="0" w:space="0" w:color="auto"/>
                <w:left w:val="none" w:sz="0" w:space="0" w:color="auto"/>
                <w:bottom w:val="none" w:sz="0" w:space="0" w:color="auto"/>
                <w:right w:val="none" w:sz="0" w:space="0" w:color="auto"/>
              </w:divBdr>
              <w:divsChild>
                <w:div w:id="1499298540">
                  <w:marLeft w:val="0"/>
                  <w:marRight w:val="0"/>
                  <w:marTop w:val="0"/>
                  <w:marBottom w:val="0"/>
                  <w:divBdr>
                    <w:top w:val="none" w:sz="0" w:space="0" w:color="auto"/>
                    <w:left w:val="none" w:sz="0" w:space="0" w:color="auto"/>
                    <w:bottom w:val="none" w:sz="0" w:space="0" w:color="auto"/>
                    <w:right w:val="none" w:sz="0" w:space="0" w:color="auto"/>
                  </w:divBdr>
                </w:div>
              </w:divsChild>
            </w:div>
            <w:div w:id="31453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50872">
      <w:bodyDiv w:val="1"/>
      <w:marLeft w:val="0"/>
      <w:marRight w:val="0"/>
      <w:marTop w:val="0"/>
      <w:marBottom w:val="0"/>
      <w:divBdr>
        <w:top w:val="none" w:sz="0" w:space="0" w:color="auto"/>
        <w:left w:val="none" w:sz="0" w:space="0" w:color="auto"/>
        <w:bottom w:val="none" w:sz="0" w:space="0" w:color="auto"/>
        <w:right w:val="none" w:sz="0" w:space="0" w:color="auto"/>
      </w:divBdr>
      <w:divsChild>
        <w:div w:id="422922670">
          <w:marLeft w:val="0"/>
          <w:marRight w:val="0"/>
          <w:marTop w:val="0"/>
          <w:marBottom w:val="75"/>
          <w:divBdr>
            <w:top w:val="none" w:sz="0" w:space="0" w:color="auto"/>
            <w:left w:val="none" w:sz="0" w:space="0" w:color="auto"/>
            <w:bottom w:val="none" w:sz="0" w:space="0" w:color="auto"/>
            <w:right w:val="none" w:sz="0" w:space="0" w:color="auto"/>
          </w:divBdr>
        </w:div>
        <w:div w:id="1049375806">
          <w:marLeft w:val="0"/>
          <w:marRight w:val="0"/>
          <w:marTop w:val="0"/>
          <w:marBottom w:val="150"/>
          <w:divBdr>
            <w:top w:val="none" w:sz="0" w:space="0" w:color="auto"/>
            <w:left w:val="none" w:sz="0" w:space="0" w:color="auto"/>
            <w:bottom w:val="none" w:sz="0" w:space="0" w:color="auto"/>
            <w:right w:val="none" w:sz="0" w:space="0" w:color="auto"/>
          </w:divBdr>
          <w:divsChild>
            <w:div w:id="1927034771">
              <w:marLeft w:val="0"/>
              <w:marRight w:val="0"/>
              <w:marTop w:val="0"/>
              <w:marBottom w:val="0"/>
              <w:divBdr>
                <w:top w:val="none" w:sz="0" w:space="0" w:color="auto"/>
                <w:left w:val="none" w:sz="0" w:space="0" w:color="auto"/>
                <w:bottom w:val="none" w:sz="0" w:space="0" w:color="auto"/>
                <w:right w:val="none" w:sz="0" w:space="0" w:color="auto"/>
              </w:divBdr>
              <w:divsChild>
                <w:div w:id="1158619685">
                  <w:marLeft w:val="0"/>
                  <w:marRight w:val="0"/>
                  <w:marTop w:val="0"/>
                  <w:marBottom w:val="0"/>
                  <w:divBdr>
                    <w:top w:val="none" w:sz="0" w:space="0" w:color="auto"/>
                    <w:left w:val="none" w:sz="0" w:space="0" w:color="auto"/>
                    <w:bottom w:val="none" w:sz="0" w:space="0" w:color="auto"/>
                    <w:right w:val="none" w:sz="0" w:space="0" w:color="auto"/>
                  </w:divBdr>
                </w:div>
              </w:divsChild>
            </w:div>
            <w:div w:id="22060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7348">
      <w:bodyDiv w:val="1"/>
      <w:marLeft w:val="0"/>
      <w:marRight w:val="0"/>
      <w:marTop w:val="0"/>
      <w:marBottom w:val="0"/>
      <w:divBdr>
        <w:top w:val="none" w:sz="0" w:space="0" w:color="auto"/>
        <w:left w:val="none" w:sz="0" w:space="0" w:color="auto"/>
        <w:bottom w:val="none" w:sz="0" w:space="0" w:color="auto"/>
        <w:right w:val="none" w:sz="0" w:space="0" w:color="auto"/>
      </w:divBdr>
    </w:div>
    <w:div w:id="1465199652">
      <w:bodyDiv w:val="1"/>
      <w:marLeft w:val="0"/>
      <w:marRight w:val="0"/>
      <w:marTop w:val="0"/>
      <w:marBottom w:val="0"/>
      <w:divBdr>
        <w:top w:val="none" w:sz="0" w:space="0" w:color="auto"/>
        <w:left w:val="none" w:sz="0" w:space="0" w:color="auto"/>
        <w:bottom w:val="none" w:sz="0" w:space="0" w:color="auto"/>
        <w:right w:val="none" w:sz="0" w:space="0" w:color="auto"/>
      </w:divBdr>
      <w:divsChild>
        <w:div w:id="675495932">
          <w:marLeft w:val="0"/>
          <w:marRight w:val="0"/>
          <w:marTop w:val="0"/>
          <w:marBottom w:val="75"/>
          <w:divBdr>
            <w:top w:val="none" w:sz="0" w:space="0" w:color="auto"/>
            <w:left w:val="none" w:sz="0" w:space="0" w:color="auto"/>
            <w:bottom w:val="none" w:sz="0" w:space="0" w:color="auto"/>
            <w:right w:val="none" w:sz="0" w:space="0" w:color="auto"/>
          </w:divBdr>
        </w:div>
        <w:div w:id="107815680">
          <w:marLeft w:val="0"/>
          <w:marRight w:val="0"/>
          <w:marTop w:val="0"/>
          <w:marBottom w:val="150"/>
          <w:divBdr>
            <w:top w:val="none" w:sz="0" w:space="0" w:color="auto"/>
            <w:left w:val="none" w:sz="0" w:space="0" w:color="auto"/>
            <w:bottom w:val="none" w:sz="0" w:space="0" w:color="auto"/>
            <w:right w:val="none" w:sz="0" w:space="0" w:color="auto"/>
          </w:divBdr>
          <w:divsChild>
            <w:div w:id="757138863">
              <w:marLeft w:val="0"/>
              <w:marRight w:val="0"/>
              <w:marTop w:val="0"/>
              <w:marBottom w:val="0"/>
              <w:divBdr>
                <w:top w:val="none" w:sz="0" w:space="0" w:color="auto"/>
                <w:left w:val="none" w:sz="0" w:space="0" w:color="auto"/>
                <w:bottom w:val="none" w:sz="0" w:space="0" w:color="auto"/>
                <w:right w:val="none" w:sz="0" w:space="0" w:color="auto"/>
              </w:divBdr>
              <w:divsChild>
                <w:div w:id="1320887156">
                  <w:marLeft w:val="0"/>
                  <w:marRight w:val="0"/>
                  <w:marTop w:val="0"/>
                  <w:marBottom w:val="0"/>
                  <w:divBdr>
                    <w:top w:val="none" w:sz="0" w:space="0" w:color="auto"/>
                    <w:left w:val="none" w:sz="0" w:space="0" w:color="auto"/>
                    <w:bottom w:val="none" w:sz="0" w:space="0" w:color="auto"/>
                    <w:right w:val="none" w:sz="0" w:space="0" w:color="auto"/>
                  </w:divBdr>
                </w:div>
              </w:divsChild>
            </w:div>
            <w:div w:id="3343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863480">
      <w:bodyDiv w:val="1"/>
      <w:marLeft w:val="0"/>
      <w:marRight w:val="0"/>
      <w:marTop w:val="0"/>
      <w:marBottom w:val="0"/>
      <w:divBdr>
        <w:top w:val="none" w:sz="0" w:space="0" w:color="auto"/>
        <w:left w:val="none" w:sz="0" w:space="0" w:color="auto"/>
        <w:bottom w:val="none" w:sz="0" w:space="0" w:color="auto"/>
        <w:right w:val="none" w:sz="0" w:space="0" w:color="auto"/>
      </w:divBdr>
    </w:div>
    <w:div w:id="1526091126">
      <w:bodyDiv w:val="1"/>
      <w:marLeft w:val="0"/>
      <w:marRight w:val="0"/>
      <w:marTop w:val="0"/>
      <w:marBottom w:val="0"/>
      <w:divBdr>
        <w:top w:val="none" w:sz="0" w:space="0" w:color="auto"/>
        <w:left w:val="none" w:sz="0" w:space="0" w:color="auto"/>
        <w:bottom w:val="none" w:sz="0" w:space="0" w:color="auto"/>
        <w:right w:val="none" w:sz="0" w:space="0" w:color="auto"/>
      </w:divBdr>
    </w:div>
    <w:div w:id="1554807255">
      <w:bodyDiv w:val="1"/>
      <w:marLeft w:val="0"/>
      <w:marRight w:val="0"/>
      <w:marTop w:val="0"/>
      <w:marBottom w:val="0"/>
      <w:divBdr>
        <w:top w:val="none" w:sz="0" w:space="0" w:color="auto"/>
        <w:left w:val="none" w:sz="0" w:space="0" w:color="auto"/>
        <w:bottom w:val="none" w:sz="0" w:space="0" w:color="auto"/>
        <w:right w:val="none" w:sz="0" w:space="0" w:color="auto"/>
      </w:divBdr>
    </w:div>
    <w:div w:id="1581911733">
      <w:bodyDiv w:val="1"/>
      <w:marLeft w:val="0"/>
      <w:marRight w:val="0"/>
      <w:marTop w:val="0"/>
      <w:marBottom w:val="0"/>
      <w:divBdr>
        <w:top w:val="none" w:sz="0" w:space="0" w:color="auto"/>
        <w:left w:val="none" w:sz="0" w:space="0" w:color="auto"/>
        <w:bottom w:val="none" w:sz="0" w:space="0" w:color="auto"/>
        <w:right w:val="none" w:sz="0" w:space="0" w:color="auto"/>
      </w:divBdr>
    </w:div>
    <w:div w:id="1590041453">
      <w:bodyDiv w:val="1"/>
      <w:marLeft w:val="0"/>
      <w:marRight w:val="0"/>
      <w:marTop w:val="0"/>
      <w:marBottom w:val="0"/>
      <w:divBdr>
        <w:top w:val="none" w:sz="0" w:space="0" w:color="auto"/>
        <w:left w:val="none" w:sz="0" w:space="0" w:color="auto"/>
        <w:bottom w:val="none" w:sz="0" w:space="0" w:color="auto"/>
        <w:right w:val="none" w:sz="0" w:space="0" w:color="auto"/>
      </w:divBdr>
      <w:divsChild>
        <w:div w:id="1971784489">
          <w:marLeft w:val="0"/>
          <w:marRight w:val="0"/>
          <w:marTop w:val="0"/>
          <w:marBottom w:val="75"/>
          <w:divBdr>
            <w:top w:val="none" w:sz="0" w:space="0" w:color="auto"/>
            <w:left w:val="none" w:sz="0" w:space="0" w:color="auto"/>
            <w:bottom w:val="none" w:sz="0" w:space="0" w:color="auto"/>
            <w:right w:val="none" w:sz="0" w:space="0" w:color="auto"/>
          </w:divBdr>
        </w:div>
        <w:div w:id="446895268">
          <w:marLeft w:val="0"/>
          <w:marRight w:val="0"/>
          <w:marTop w:val="0"/>
          <w:marBottom w:val="150"/>
          <w:divBdr>
            <w:top w:val="none" w:sz="0" w:space="0" w:color="auto"/>
            <w:left w:val="none" w:sz="0" w:space="0" w:color="auto"/>
            <w:bottom w:val="none" w:sz="0" w:space="0" w:color="auto"/>
            <w:right w:val="none" w:sz="0" w:space="0" w:color="auto"/>
          </w:divBdr>
          <w:divsChild>
            <w:div w:id="1641770021">
              <w:marLeft w:val="0"/>
              <w:marRight w:val="0"/>
              <w:marTop w:val="0"/>
              <w:marBottom w:val="0"/>
              <w:divBdr>
                <w:top w:val="none" w:sz="0" w:space="0" w:color="auto"/>
                <w:left w:val="none" w:sz="0" w:space="0" w:color="auto"/>
                <w:bottom w:val="none" w:sz="0" w:space="0" w:color="auto"/>
                <w:right w:val="none" w:sz="0" w:space="0" w:color="auto"/>
              </w:divBdr>
              <w:divsChild>
                <w:div w:id="1049115308">
                  <w:marLeft w:val="0"/>
                  <w:marRight w:val="0"/>
                  <w:marTop w:val="0"/>
                  <w:marBottom w:val="0"/>
                  <w:divBdr>
                    <w:top w:val="none" w:sz="0" w:space="0" w:color="auto"/>
                    <w:left w:val="none" w:sz="0" w:space="0" w:color="auto"/>
                    <w:bottom w:val="none" w:sz="0" w:space="0" w:color="auto"/>
                    <w:right w:val="none" w:sz="0" w:space="0" w:color="auto"/>
                  </w:divBdr>
                </w:div>
              </w:divsChild>
            </w:div>
            <w:div w:id="211840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14293">
      <w:bodyDiv w:val="1"/>
      <w:marLeft w:val="0"/>
      <w:marRight w:val="0"/>
      <w:marTop w:val="0"/>
      <w:marBottom w:val="0"/>
      <w:divBdr>
        <w:top w:val="none" w:sz="0" w:space="0" w:color="auto"/>
        <w:left w:val="none" w:sz="0" w:space="0" w:color="auto"/>
        <w:bottom w:val="none" w:sz="0" w:space="0" w:color="auto"/>
        <w:right w:val="none" w:sz="0" w:space="0" w:color="auto"/>
      </w:divBdr>
    </w:div>
    <w:div w:id="1630163067">
      <w:bodyDiv w:val="1"/>
      <w:marLeft w:val="0"/>
      <w:marRight w:val="0"/>
      <w:marTop w:val="0"/>
      <w:marBottom w:val="0"/>
      <w:divBdr>
        <w:top w:val="none" w:sz="0" w:space="0" w:color="auto"/>
        <w:left w:val="none" w:sz="0" w:space="0" w:color="auto"/>
        <w:bottom w:val="none" w:sz="0" w:space="0" w:color="auto"/>
        <w:right w:val="none" w:sz="0" w:space="0" w:color="auto"/>
      </w:divBdr>
      <w:divsChild>
        <w:div w:id="542061474">
          <w:marLeft w:val="0"/>
          <w:marRight w:val="0"/>
          <w:marTop w:val="1410"/>
          <w:marBottom w:val="0"/>
          <w:divBdr>
            <w:top w:val="none" w:sz="0" w:space="0" w:color="auto"/>
            <w:left w:val="none" w:sz="0" w:space="0" w:color="auto"/>
            <w:bottom w:val="none" w:sz="0" w:space="0" w:color="auto"/>
            <w:right w:val="none" w:sz="0" w:space="0" w:color="auto"/>
          </w:divBdr>
        </w:div>
      </w:divsChild>
    </w:div>
    <w:div w:id="1680962195">
      <w:bodyDiv w:val="1"/>
      <w:marLeft w:val="0"/>
      <w:marRight w:val="0"/>
      <w:marTop w:val="0"/>
      <w:marBottom w:val="0"/>
      <w:divBdr>
        <w:top w:val="none" w:sz="0" w:space="0" w:color="auto"/>
        <w:left w:val="none" w:sz="0" w:space="0" w:color="auto"/>
        <w:bottom w:val="none" w:sz="0" w:space="0" w:color="auto"/>
        <w:right w:val="none" w:sz="0" w:space="0" w:color="auto"/>
      </w:divBdr>
      <w:divsChild>
        <w:div w:id="2131627060">
          <w:marLeft w:val="0"/>
          <w:marRight w:val="0"/>
          <w:marTop w:val="0"/>
          <w:marBottom w:val="75"/>
          <w:divBdr>
            <w:top w:val="none" w:sz="0" w:space="0" w:color="auto"/>
            <w:left w:val="none" w:sz="0" w:space="0" w:color="auto"/>
            <w:bottom w:val="none" w:sz="0" w:space="0" w:color="auto"/>
            <w:right w:val="none" w:sz="0" w:space="0" w:color="auto"/>
          </w:divBdr>
        </w:div>
        <w:div w:id="625041080">
          <w:marLeft w:val="0"/>
          <w:marRight w:val="0"/>
          <w:marTop w:val="0"/>
          <w:marBottom w:val="150"/>
          <w:divBdr>
            <w:top w:val="none" w:sz="0" w:space="0" w:color="auto"/>
            <w:left w:val="none" w:sz="0" w:space="0" w:color="auto"/>
            <w:bottom w:val="none" w:sz="0" w:space="0" w:color="auto"/>
            <w:right w:val="none" w:sz="0" w:space="0" w:color="auto"/>
          </w:divBdr>
          <w:divsChild>
            <w:div w:id="1062557019">
              <w:marLeft w:val="0"/>
              <w:marRight w:val="0"/>
              <w:marTop w:val="0"/>
              <w:marBottom w:val="0"/>
              <w:divBdr>
                <w:top w:val="none" w:sz="0" w:space="0" w:color="auto"/>
                <w:left w:val="none" w:sz="0" w:space="0" w:color="auto"/>
                <w:bottom w:val="none" w:sz="0" w:space="0" w:color="auto"/>
                <w:right w:val="none" w:sz="0" w:space="0" w:color="auto"/>
              </w:divBdr>
              <w:divsChild>
                <w:div w:id="988485025">
                  <w:marLeft w:val="0"/>
                  <w:marRight w:val="0"/>
                  <w:marTop w:val="0"/>
                  <w:marBottom w:val="0"/>
                  <w:divBdr>
                    <w:top w:val="none" w:sz="0" w:space="0" w:color="auto"/>
                    <w:left w:val="none" w:sz="0" w:space="0" w:color="auto"/>
                    <w:bottom w:val="none" w:sz="0" w:space="0" w:color="auto"/>
                    <w:right w:val="none" w:sz="0" w:space="0" w:color="auto"/>
                  </w:divBdr>
                </w:div>
              </w:divsChild>
            </w:div>
            <w:div w:id="48392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63131">
      <w:bodyDiv w:val="1"/>
      <w:marLeft w:val="0"/>
      <w:marRight w:val="0"/>
      <w:marTop w:val="0"/>
      <w:marBottom w:val="0"/>
      <w:divBdr>
        <w:top w:val="none" w:sz="0" w:space="0" w:color="auto"/>
        <w:left w:val="none" w:sz="0" w:space="0" w:color="auto"/>
        <w:bottom w:val="none" w:sz="0" w:space="0" w:color="auto"/>
        <w:right w:val="none" w:sz="0" w:space="0" w:color="auto"/>
      </w:divBdr>
      <w:divsChild>
        <w:div w:id="319117040">
          <w:marLeft w:val="0"/>
          <w:marRight w:val="0"/>
          <w:marTop w:val="0"/>
          <w:marBottom w:val="75"/>
          <w:divBdr>
            <w:top w:val="none" w:sz="0" w:space="0" w:color="auto"/>
            <w:left w:val="none" w:sz="0" w:space="0" w:color="auto"/>
            <w:bottom w:val="none" w:sz="0" w:space="0" w:color="auto"/>
            <w:right w:val="none" w:sz="0" w:space="0" w:color="auto"/>
          </w:divBdr>
        </w:div>
        <w:div w:id="1530533328">
          <w:marLeft w:val="0"/>
          <w:marRight w:val="0"/>
          <w:marTop w:val="0"/>
          <w:marBottom w:val="150"/>
          <w:divBdr>
            <w:top w:val="none" w:sz="0" w:space="0" w:color="auto"/>
            <w:left w:val="none" w:sz="0" w:space="0" w:color="auto"/>
            <w:bottom w:val="none" w:sz="0" w:space="0" w:color="auto"/>
            <w:right w:val="none" w:sz="0" w:space="0" w:color="auto"/>
          </w:divBdr>
          <w:divsChild>
            <w:div w:id="257493137">
              <w:marLeft w:val="0"/>
              <w:marRight w:val="0"/>
              <w:marTop w:val="0"/>
              <w:marBottom w:val="0"/>
              <w:divBdr>
                <w:top w:val="none" w:sz="0" w:space="0" w:color="auto"/>
                <w:left w:val="none" w:sz="0" w:space="0" w:color="auto"/>
                <w:bottom w:val="none" w:sz="0" w:space="0" w:color="auto"/>
                <w:right w:val="none" w:sz="0" w:space="0" w:color="auto"/>
              </w:divBdr>
              <w:divsChild>
                <w:div w:id="1340767027">
                  <w:marLeft w:val="0"/>
                  <w:marRight w:val="0"/>
                  <w:marTop w:val="0"/>
                  <w:marBottom w:val="0"/>
                  <w:divBdr>
                    <w:top w:val="none" w:sz="0" w:space="0" w:color="auto"/>
                    <w:left w:val="none" w:sz="0" w:space="0" w:color="auto"/>
                    <w:bottom w:val="none" w:sz="0" w:space="0" w:color="auto"/>
                    <w:right w:val="none" w:sz="0" w:space="0" w:color="auto"/>
                  </w:divBdr>
                </w:div>
              </w:divsChild>
            </w:div>
            <w:div w:id="784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04446">
      <w:bodyDiv w:val="1"/>
      <w:marLeft w:val="0"/>
      <w:marRight w:val="0"/>
      <w:marTop w:val="0"/>
      <w:marBottom w:val="0"/>
      <w:divBdr>
        <w:top w:val="none" w:sz="0" w:space="0" w:color="auto"/>
        <w:left w:val="none" w:sz="0" w:space="0" w:color="auto"/>
        <w:bottom w:val="none" w:sz="0" w:space="0" w:color="auto"/>
        <w:right w:val="none" w:sz="0" w:space="0" w:color="auto"/>
      </w:divBdr>
    </w:div>
    <w:div w:id="1912932818">
      <w:bodyDiv w:val="1"/>
      <w:marLeft w:val="0"/>
      <w:marRight w:val="0"/>
      <w:marTop w:val="0"/>
      <w:marBottom w:val="0"/>
      <w:divBdr>
        <w:top w:val="none" w:sz="0" w:space="0" w:color="auto"/>
        <w:left w:val="none" w:sz="0" w:space="0" w:color="auto"/>
        <w:bottom w:val="none" w:sz="0" w:space="0" w:color="auto"/>
        <w:right w:val="none" w:sz="0" w:space="0" w:color="auto"/>
      </w:divBdr>
    </w:div>
    <w:div w:id="1928032010">
      <w:bodyDiv w:val="1"/>
      <w:marLeft w:val="0"/>
      <w:marRight w:val="0"/>
      <w:marTop w:val="0"/>
      <w:marBottom w:val="0"/>
      <w:divBdr>
        <w:top w:val="none" w:sz="0" w:space="0" w:color="auto"/>
        <w:left w:val="none" w:sz="0" w:space="0" w:color="auto"/>
        <w:bottom w:val="none" w:sz="0" w:space="0" w:color="auto"/>
        <w:right w:val="none" w:sz="0" w:space="0" w:color="auto"/>
      </w:divBdr>
    </w:div>
    <w:div w:id="1962496517">
      <w:bodyDiv w:val="1"/>
      <w:marLeft w:val="0"/>
      <w:marRight w:val="0"/>
      <w:marTop w:val="0"/>
      <w:marBottom w:val="0"/>
      <w:divBdr>
        <w:top w:val="none" w:sz="0" w:space="0" w:color="auto"/>
        <w:left w:val="none" w:sz="0" w:space="0" w:color="auto"/>
        <w:bottom w:val="none" w:sz="0" w:space="0" w:color="auto"/>
        <w:right w:val="none" w:sz="0" w:space="0" w:color="auto"/>
      </w:divBdr>
      <w:divsChild>
        <w:div w:id="1692797222">
          <w:marLeft w:val="0"/>
          <w:marRight w:val="0"/>
          <w:marTop w:val="0"/>
          <w:marBottom w:val="0"/>
          <w:divBdr>
            <w:top w:val="none" w:sz="0" w:space="0" w:color="auto"/>
            <w:left w:val="none" w:sz="0" w:space="0" w:color="auto"/>
            <w:bottom w:val="none" w:sz="0" w:space="0" w:color="auto"/>
            <w:right w:val="none" w:sz="0" w:space="0" w:color="auto"/>
          </w:divBdr>
          <w:divsChild>
            <w:div w:id="1563834264">
              <w:marLeft w:val="0"/>
              <w:marRight w:val="0"/>
              <w:marTop w:val="0"/>
              <w:marBottom w:val="0"/>
              <w:divBdr>
                <w:top w:val="none" w:sz="0" w:space="0" w:color="auto"/>
                <w:left w:val="none" w:sz="0" w:space="0" w:color="auto"/>
                <w:bottom w:val="none" w:sz="0" w:space="0" w:color="auto"/>
                <w:right w:val="none" w:sz="0" w:space="0" w:color="auto"/>
              </w:divBdr>
              <w:divsChild>
                <w:div w:id="132304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40987">
          <w:marLeft w:val="0"/>
          <w:marRight w:val="0"/>
          <w:marTop w:val="0"/>
          <w:marBottom w:val="0"/>
          <w:divBdr>
            <w:top w:val="none" w:sz="0" w:space="0" w:color="auto"/>
            <w:left w:val="none" w:sz="0" w:space="0" w:color="auto"/>
            <w:bottom w:val="none" w:sz="0" w:space="0" w:color="auto"/>
            <w:right w:val="none" w:sz="0" w:space="0" w:color="auto"/>
          </w:divBdr>
          <w:divsChild>
            <w:div w:id="1679773664">
              <w:marLeft w:val="0"/>
              <w:marRight w:val="0"/>
              <w:marTop w:val="0"/>
              <w:marBottom w:val="0"/>
              <w:divBdr>
                <w:top w:val="none" w:sz="0" w:space="0" w:color="auto"/>
                <w:left w:val="none" w:sz="0" w:space="0" w:color="auto"/>
                <w:bottom w:val="none" w:sz="0" w:space="0" w:color="auto"/>
                <w:right w:val="none" w:sz="0" w:space="0" w:color="auto"/>
              </w:divBdr>
              <w:divsChild>
                <w:div w:id="2086565348">
                  <w:marLeft w:val="0"/>
                  <w:marRight w:val="0"/>
                  <w:marTop w:val="0"/>
                  <w:marBottom w:val="0"/>
                  <w:divBdr>
                    <w:top w:val="none" w:sz="0" w:space="0" w:color="auto"/>
                    <w:left w:val="none" w:sz="0" w:space="0" w:color="auto"/>
                    <w:bottom w:val="none" w:sz="0" w:space="0" w:color="auto"/>
                    <w:right w:val="none" w:sz="0" w:space="0" w:color="auto"/>
                  </w:divBdr>
                </w:div>
              </w:divsChild>
            </w:div>
            <w:div w:id="1655335852">
              <w:marLeft w:val="0"/>
              <w:marRight w:val="0"/>
              <w:marTop w:val="0"/>
              <w:marBottom w:val="0"/>
              <w:divBdr>
                <w:top w:val="none" w:sz="0" w:space="0" w:color="auto"/>
                <w:left w:val="none" w:sz="0" w:space="0" w:color="auto"/>
                <w:bottom w:val="none" w:sz="0" w:space="0" w:color="auto"/>
                <w:right w:val="none" w:sz="0" w:space="0" w:color="auto"/>
              </w:divBdr>
              <w:divsChild>
                <w:div w:id="136440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360">
          <w:marLeft w:val="0"/>
          <w:marRight w:val="0"/>
          <w:marTop w:val="0"/>
          <w:marBottom w:val="0"/>
          <w:divBdr>
            <w:top w:val="none" w:sz="0" w:space="0" w:color="auto"/>
            <w:left w:val="none" w:sz="0" w:space="0" w:color="auto"/>
            <w:bottom w:val="none" w:sz="0" w:space="0" w:color="auto"/>
            <w:right w:val="none" w:sz="0" w:space="0" w:color="auto"/>
          </w:divBdr>
          <w:divsChild>
            <w:div w:id="326634234">
              <w:marLeft w:val="0"/>
              <w:marRight w:val="0"/>
              <w:marTop w:val="0"/>
              <w:marBottom w:val="0"/>
              <w:divBdr>
                <w:top w:val="none" w:sz="0" w:space="0" w:color="auto"/>
                <w:left w:val="none" w:sz="0" w:space="0" w:color="auto"/>
                <w:bottom w:val="none" w:sz="0" w:space="0" w:color="auto"/>
                <w:right w:val="none" w:sz="0" w:space="0" w:color="auto"/>
              </w:divBdr>
              <w:divsChild>
                <w:div w:id="2040543954">
                  <w:marLeft w:val="0"/>
                  <w:marRight w:val="0"/>
                  <w:marTop w:val="0"/>
                  <w:marBottom w:val="0"/>
                  <w:divBdr>
                    <w:top w:val="none" w:sz="0" w:space="0" w:color="auto"/>
                    <w:left w:val="none" w:sz="0" w:space="0" w:color="auto"/>
                    <w:bottom w:val="none" w:sz="0" w:space="0" w:color="auto"/>
                    <w:right w:val="none" w:sz="0" w:space="0" w:color="auto"/>
                  </w:divBdr>
                </w:div>
              </w:divsChild>
            </w:div>
            <w:div w:id="1427188352">
              <w:marLeft w:val="0"/>
              <w:marRight w:val="0"/>
              <w:marTop w:val="0"/>
              <w:marBottom w:val="0"/>
              <w:divBdr>
                <w:top w:val="none" w:sz="0" w:space="0" w:color="auto"/>
                <w:left w:val="none" w:sz="0" w:space="0" w:color="auto"/>
                <w:bottom w:val="none" w:sz="0" w:space="0" w:color="auto"/>
                <w:right w:val="none" w:sz="0" w:space="0" w:color="auto"/>
              </w:divBdr>
              <w:divsChild>
                <w:div w:id="67176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90799">
          <w:marLeft w:val="0"/>
          <w:marRight w:val="0"/>
          <w:marTop w:val="0"/>
          <w:marBottom w:val="0"/>
          <w:divBdr>
            <w:top w:val="none" w:sz="0" w:space="0" w:color="auto"/>
            <w:left w:val="none" w:sz="0" w:space="0" w:color="auto"/>
            <w:bottom w:val="none" w:sz="0" w:space="0" w:color="auto"/>
            <w:right w:val="none" w:sz="0" w:space="0" w:color="auto"/>
          </w:divBdr>
          <w:divsChild>
            <w:div w:id="146166182">
              <w:marLeft w:val="0"/>
              <w:marRight w:val="0"/>
              <w:marTop w:val="0"/>
              <w:marBottom w:val="0"/>
              <w:divBdr>
                <w:top w:val="none" w:sz="0" w:space="0" w:color="auto"/>
                <w:left w:val="none" w:sz="0" w:space="0" w:color="auto"/>
                <w:bottom w:val="none" w:sz="0" w:space="0" w:color="auto"/>
                <w:right w:val="none" w:sz="0" w:space="0" w:color="auto"/>
              </w:divBdr>
              <w:divsChild>
                <w:div w:id="964965990">
                  <w:marLeft w:val="0"/>
                  <w:marRight w:val="0"/>
                  <w:marTop w:val="0"/>
                  <w:marBottom w:val="0"/>
                  <w:divBdr>
                    <w:top w:val="none" w:sz="0" w:space="0" w:color="auto"/>
                    <w:left w:val="none" w:sz="0" w:space="0" w:color="auto"/>
                    <w:bottom w:val="none" w:sz="0" w:space="0" w:color="auto"/>
                    <w:right w:val="none" w:sz="0" w:space="0" w:color="auto"/>
                  </w:divBdr>
                </w:div>
              </w:divsChild>
            </w:div>
            <w:div w:id="12729351">
              <w:marLeft w:val="0"/>
              <w:marRight w:val="0"/>
              <w:marTop w:val="0"/>
              <w:marBottom w:val="0"/>
              <w:divBdr>
                <w:top w:val="none" w:sz="0" w:space="0" w:color="auto"/>
                <w:left w:val="none" w:sz="0" w:space="0" w:color="auto"/>
                <w:bottom w:val="none" w:sz="0" w:space="0" w:color="auto"/>
                <w:right w:val="none" w:sz="0" w:space="0" w:color="auto"/>
              </w:divBdr>
              <w:divsChild>
                <w:div w:id="211963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89639">
          <w:marLeft w:val="0"/>
          <w:marRight w:val="0"/>
          <w:marTop w:val="0"/>
          <w:marBottom w:val="0"/>
          <w:divBdr>
            <w:top w:val="none" w:sz="0" w:space="0" w:color="auto"/>
            <w:left w:val="none" w:sz="0" w:space="0" w:color="auto"/>
            <w:bottom w:val="none" w:sz="0" w:space="0" w:color="auto"/>
            <w:right w:val="none" w:sz="0" w:space="0" w:color="auto"/>
          </w:divBdr>
          <w:divsChild>
            <w:div w:id="516650781">
              <w:marLeft w:val="0"/>
              <w:marRight w:val="0"/>
              <w:marTop w:val="0"/>
              <w:marBottom w:val="0"/>
              <w:divBdr>
                <w:top w:val="none" w:sz="0" w:space="0" w:color="auto"/>
                <w:left w:val="none" w:sz="0" w:space="0" w:color="auto"/>
                <w:bottom w:val="none" w:sz="0" w:space="0" w:color="auto"/>
                <w:right w:val="none" w:sz="0" w:space="0" w:color="auto"/>
              </w:divBdr>
              <w:divsChild>
                <w:div w:id="322392357">
                  <w:marLeft w:val="0"/>
                  <w:marRight w:val="0"/>
                  <w:marTop w:val="0"/>
                  <w:marBottom w:val="0"/>
                  <w:divBdr>
                    <w:top w:val="none" w:sz="0" w:space="0" w:color="auto"/>
                    <w:left w:val="none" w:sz="0" w:space="0" w:color="auto"/>
                    <w:bottom w:val="none" w:sz="0" w:space="0" w:color="auto"/>
                    <w:right w:val="none" w:sz="0" w:space="0" w:color="auto"/>
                  </w:divBdr>
                </w:div>
              </w:divsChild>
            </w:div>
            <w:div w:id="1160391621">
              <w:marLeft w:val="0"/>
              <w:marRight w:val="0"/>
              <w:marTop w:val="0"/>
              <w:marBottom w:val="0"/>
              <w:divBdr>
                <w:top w:val="none" w:sz="0" w:space="0" w:color="auto"/>
                <w:left w:val="none" w:sz="0" w:space="0" w:color="auto"/>
                <w:bottom w:val="none" w:sz="0" w:space="0" w:color="auto"/>
                <w:right w:val="none" w:sz="0" w:space="0" w:color="auto"/>
              </w:divBdr>
              <w:divsChild>
                <w:div w:id="92264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09485">
          <w:marLeft w:val="0"/>
          <w:marRight w:val="0"/>
          <w:marTop w:val="0"/>
          <w:marBottom w:val="0"/>
          <w:divBdr>
            <w:top w:val="none" w:sz="0" w:space="0" w:color="auto"/>
            <w:left w:val="none" w:sz="0" w:space="0" w:color="auto"/>
            <w:bottom w:val="none" w:sz="0" w:space="0" w:color="auto"/>
            <w:right w:val="none" w:sz="0" w:space="0" w:color="auto"/>
          </w:divBdr>
          <w:divsChild>
            <w:div w:id="1694568855">
              <w:marLeft w:val="0"/>
              <w:marRight w:val="0"/>
              <w:marTop w:val="0"/>
              <w:marBottom w:val="0"/>
              <w:divBdr>
                <w:top w:val="none" w:sz="0" w:space="0" w:color="auto"/>
                <w:left w:val="none" w:sz="0" w:space="0" w:color="auto"/>
                <w:bottom w:val="none" w:sz="0" w:space="0" w:color="auto"/>
                <w:right w:val="none" w:sz="0" w:space="0" w:color="auto"/>
              </w:divBdr>
              <w:divsChild>
                <w:div w:id="739789245">
                  <w:marLeft w:val="0"/>
                  <w:marRight w:val="0"/>
                  <w:marTop w:val="0"/>
                  <w:marBottom w:val="0"/>
                  <w:divBdr>
                    <w:top w:val="none" w:sz="0" w:space="0" w:color="auto"/>
                    <w:left w:val="none" w:sz="0" w:space="0" w:color="auto"/>
                    <w:bottom w:val="none" w:sz="0" w:space="0" w:color="auto"/>
                    <w:right w:val="none" w:sz="0" w:space="0" w:color="auto"/>
                  </w:divBdr>
                </w:div>
              </w:divsChild>
            </w:div>
            <w:div w:id="333579282">
              <w:marLeft w:val="0"/>
              <w:marRight w:val="0"/>
              <w:marTop w:val="0"/>
              <w:marBottom w:val="0"/>
              <w:divBdr>
                <w:top w:val="none" w:sz="0" w:space="0" w:color="auto"/>
                <w:left w:val="none" w:sz="0" w:space="0" w:color="auto"/>
                <w:bottom w:val="none" w:sz="0" w:space="0" w:color="auto"/>
                <w:right w:val="none" w:sz="0" w:space="0" w:color="auto"/>
              </w:divBdr>
              <w:divsChild>
                <w:div w:id="134351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2533">
          <w:marLeft w:val="0"/>
          <w:marRight w:val="0"/>
          <w:marTop w:val="0"/>
          <w:marBottom w:val="0"/>
          <w:divBdr>
            <w:top w:val="none" w:sz="0" w:space="0" w:color="auto"/>
            <w:left w:val="none" w:sz="0" w:space="0" w:color="auto"/>
            <w:bottom w:val="none" w:sz="0" w:space="0" w:color="auto"/>
            <w:right w:val="none" w:sz="0" w:space="0" w:color="auto"/>
          </w:divBdr>
          <w:divsChild>
            <w:div w:id="1769887092">
              <w:marLeft w:val="0"/>
              <w:marRight w:val="0"/>
              <w:marTop w:val="0"/>
              <w:marBottom w:val="0"/>
              <w:divBdr>
                <w:top w:val="none" w:sz="0" w:space="0" w:color="auto"/>
                <w:left w:val="none" w:sz="0" w:space="0" w:color="auto"/>
                <w:bottom w:val="none" w:sz="0" w:space="0" w:color="auto"/>
                <w:right w:val="none" w:sz="0" w:space="0" w:color="auto"/>
              </w:divBdr>
              <w:divsChild>
                <w:div w:id="1944608744">
                  <w:marLeft w:val="0"/>
                  <w:marRight w:val="0"/>
                  <w:marTop w:val="0"/>
                  <w:marBottom w:val="0"/>
                  <w:divBdr>
                    <w:top w:val="none" w:sz="0" w:space="0" w:color="auto"/>
                    <w:left w:val="none" w:sz="0" w:space="0" w:color="auto"/>
                    <w:bottom w:val="none" w:sz="0" w:space="0" w:color="auto"/>
                    <w:right w:val="none" w:sz="0" w:space="0" w:color="auto"/>
                  </w:divBdr>
                </w:div>
              </w:divsChild>
            </w:div>
            <w:div w:id="1981231331">
              <w:marLeft w:val="0"/>
              <w:marRight w:val="0"/>
              <w:marTop w:val="0"/>
              <w:marBottom w:val="0"/>
              <w:divBdr>
                <w:top w:val="none" w:sz="0" w:space="0" w:color="auto"/>
                <w:left w:val="none" w:sz="0" w:space="0" w:color="auto"/>
                <w:bottom w:val="none" w:sz="0" w:space="0" w:color="auto"/>
                <w:right w:val="none" w:sz="0" w:space="0" w:color="auto"/>
              </w:divBdr>
              <w:divsChild>
                <w:div w:id="192807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97068">
          <w:marLeft w:val="0"/>
          <w:marRight w:val="0"/>
          <w:marTop w:val="0"/>
          <w:marBottom w:val="0"/>
          <w:divBdr>
            <w:top w:val="none" w:sz="0" w:space="0" w:color="auto"/>
            <w:left w:val="none" w:sz="0" w:space="0" w:color="auto"/>
            <w:bottom w:val="none" w:sz="0" w:space="0" w:color="auto"/>
            <w:right w:val="none" w:sz="0" w:space="0" w:color="auto"/>
          </w:divBdr>
          <w:divsChild>
            <w:div w:id="84497259">
              <w:marLeft w:val="0"/>
              <w:marRight w:val="0"/>
              <w:marTop w:val="0"/>
              <w:marBottom w:val="0"/>
              <w:divBdr>
                <w:top w:val="none" w:sz="0" w:space="0" w:color="auto"/>
                <w:left w:val="none" w:sz="0" w:space="0" w:color="auto"/>
                <w:bottom w:val="none" w:sz="0" w:space="0" w:color="auto"/>
                <w:right w:val="none" w:sz="0" w:space="0" w:color="auto"/>
              </w:divBdr>
              <w:divsChild>
                <w:div w:id="1267424740">
                  <w:marLeft w:val="0"/>
                  <w:marRight w:val="0"/>
                  <w:marTop w:val="0"/>
                  <w:marBottom w:val="0"/>
                  <w:divBdr>
                    <w:top w:val="none" w:sz="0" w:space="0" w:color="auto"/>
                    <w:left w:val="none" w:sz="0" w:space="0" w:color="auto"/>
                    <w:bottom w:val="none" w:sz="0" w:space="0" w:color="auto"/>
                    <w:right w:val="none" w:sz="0" w:space="0" w:color="auto"/>
                  </w:divBdr>
                </w:div>
              </w:divsChild>
            </w:div>
            <w:div w:id="687564150">
              <w:marLeft w:val="0"/>
              <w:marRight w:val="0"/>
              <w:marTop w:val="0"/>
              <w:marBottom w:val="0"/>
              <w:divBdr>
                <w:top w:val="none" w:sz="0" w:space="0" w:color="auto"/>
                <w:left w:val="none" w:sz="0" w:space="0" w:color="auto"/>
                <w:bottom w:val="none" w:sz="0" w:space="0" w:color="auto"/>
                <w:right w:val="none" w:sz="0" w:space="0" w:color="auto"/>
              </w:divBdr>
              <w:divsChild>
                <w:div w:id="124849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1573">
          <w:marLeft w:val="0"/>
          <w:marRight w:val="0"/>
          <w:marTop w:val="0"/>
          <w:marBottom w:val="0"/>
          <w:divBdr>
            <w:top w:val="none" w:sz="0" w:space="0" w:color="auto"/>
            <w:left w:val="none" w:sz="0" w:space="0" w:color="auto"/>
            <w:bottom w:val="none" w:sz="0" w:space="0" w:color="auto"/>
            <w:right w:val="none" w:sz="0" w:space="0" w:color="auto"/>
          </w:divBdr>
          <w:divsChild>
            <w:div w:id="1733187118">
              <w:marLeft w:val="0"/>
              <w:marRight w:val="0"/>
              <w:marTop w:val="0"/>
              <w:marBottom w:val="0"/>
              <w:divBdr>
                <w:top w:val="none" w:sz="0" w:space="0" w:color="auto"/>
                <w:left w:val="none" w:sz="0" w:space="0" w:color="auto"/>
                <w:bottom w:val="none" w:sz="0" w:space="0" w:color="auto"/>
                <w:right w:val="none" w:sz="0" w:space="0" w:color="auto"/>
              </w:divBdr>
              <w:divsChild>
                <w:div w:id="1832256415">
                  <w:marLeft w:val="0"/>
                  <w:marRight w:val="0"/>
                  <w:marTop w:val="0"/>
                  <w:marBottom w:val="0"/>
                  <w:divBdr>
                    <w:top w:val="none" w:sz="0" w:space="0" w:color="auto"/>
                    <w:left w:val="none" w:sz="0" w:space="0" w:color="auto"/>
                    <w:bottom w:val="none" w:sz="0" w:space="0" w:color="auto"/>
                    <w:right w:val="none" w:sz="0" w:space="0" w:color="auto"/>
                  </w:divBdr>
                </w:div>
              </w:divsChild>
            </w:div>
            <w:div w:id="517431410">
              <w:marLeft w:val="0"/>
              <w:marRight w:val="0"/>
              <w:marTop w:val="0"/>
              <w:marBottom w:val="0"/>
              <w:divBdr>
                <w:top w:val="none" w:sz="0" w:space="0" w:color="auto"/>
                <w:left w:val="none" w:sz="0" w:space="0" w:color="auto"/>
                <w:bottom w:val="none" w:sz="0" w:space="0" w:color="auto"/>
                <w:right w:val="none" w:sz="0" w:space="0" w:color="auto"/>
              </w:divBdr>
              <w:divsChild>
                <w:div w:id="8468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7319">
          <w:marLeft w:val="0"/>
          <w:marRight w:val="0"/>
          <w:marTop w:val="0"/>
          <w:marBottom w:val="0"/>
          <w:divBdr>
            <w:top w:val="none" w:sz="0" w:space="0" w:color="auto"/>
            <w:left w:val="none" w:sz="0" w:space="0" w:color="auto"/>
            <w:bottom w:val="none" w:sz="0" w:space="0" w:color="auto"/>
            <w:right w:val="none" w:sz="0" w:space="0" w:color="auto"/>
          </w:divBdr>
          <w:divsChild>
            <w:div w:id="1249803757">
              <w:marLeft w:val="0"/>
              <w:marRight w:val="0"/>
              <w:marTop w:val="0"/>
              <w:marBottom w:val="0"/>
              <w:divBdr>
                <w:top w:val="none" w:sz="0" w:space="0" w:color="auto"/>
                <w:left w:val="none" w:sz="0" w:space="0" w:color="auto"/>
                <w:bottom w:val="none" w:sz="0" w:space="0" w:color="auto"/>
                <w:right w:val="none" w:sz="0" w:space="0" w:color="auto"/>
              </w:divBdr>
              <w:divsChild>
                <w:div w:id="1573853411">
                  <w:marLeft w:val="0"/>
                  <w:marRight w:val="0"/>
                  <w:marTop w:val="0"/>
                  <w:marBottom w:val="0"/>
                  <w:divBdr>
                    <w:top w:val="none" w:sz="0" w:space="0" w:color="auto"/>
                    <w:left w:val="none" w:sz="0" w:space="0" w:color="auto"/>
                    <w:bottom w:val="none" w:sz="0" w:space="0" w:color="auto"/>
                    <w:right w:val="none" w:sz="0" w:space="0" w:color="auto"/>
                  </w:divBdr>
                </w:div>
              </w:divsChild>
            </w:div>
            <w:div w:id="1741560023">
              <w:marLeft w:val="0"/>
              <w:marRight w:val="0"/>
              <w:marTop w:val="0"/>
              <w:marBottom w:val="0"/>
              <w:divBdr>
                <w:top w:val="none" w:sz="0" w:space="0" w:color="auto"/>
                <w:left w:val="none" w:sz="0" w:space="0" w:color="auto"/>
                <w:bottom w:val="none" w:sz="0" w:space="0" w:color="auto"/>
                <w:right w:val="none" w:sz="0" w:space="0" w:color="auto"/>
              </w:divBdr>
              <w:divsChild>
                <w:div w:id="7364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5600">
          <w:marLeft w:val="0"/>
          <w:marRight w:val="0"/>
          <w:marTop w:val="0"/>
          <w:marBottom w:val="0"/>
          <w:divBdr>
            <w:top w:val="none" w:sz="0" w:space="0" w:color="auto"/>
            <w:left w:val="none" w:sz="0" w:space="0" w:color="auto"/>
            <w:bottom w:val="none" w:sz="0" w:space="0" w:color="auto"/>
            <w:right w:val="none" w:sz="0" w:space="0" w:color="auto"/>
          </w:divBdr>
          <w:divsChild>
            <w:div w:id="951937481">
              <w:marLeft w:val="0"/>
              <w:marRight w:val="0"/>
              <w:marTop w:val="0"/>
              <w:marBottom w:val="0"/>
              <w:divBdr>
                <w:top w:val="none" w:sz="0" w:space="0" w:color="auto"/>
                <w:left w:val="none" w:sz="0" w:space="0" w:color="auto"/>
                <w:bottom w:val="none" w:sz="0" w:space="0" w:color="auto"/>
                <w:right w:val="none" w:sz="0" w:space="0" w:color="auto"/>
              </w:divBdr>
              <w:divsChild>
                <w:div w:id="5253621">
                  <w:marLeft w:val="0"/>
                  <w:marRight w:val="0"/>
                  <w:marTop w:val="0"/>
                  <w:marBottom w:val="0"/>
                  <w:divBdr>
                    <w:top w:val="none" w:sz="0" w:space="0" w:color="auto"/>
                    <w:left w:val="none" w:sz="0" w:space="0" w:color="auto"/>
                    <w:bottom w:val="none" w:sz="0" w:space="0" w:color="auto"/>
                    <w:right w:val="none" w:sz="0" w:space="0" w:color="auto"/>
                  </w:divBdr>
                </w:div>
              </w:divsChild>
            </w:div>
            <w:div w:id="1333139507">
              <w:marLeft w:val="0"/>
              <w:marRight w:val="0"/>
              <w:marTop w:val="0"/>
              <w:marBottom w:val="0"/>
              <w:divBdr>
                <w:top w:val="none" w:sz="0" w:space="0" w:color="auto"/>
                <w:left w:val="none" w:sz="0" w:space="0" w:color="auto"/>
                <w:bottom w:val="none" w:sz="0" w:space="0" w:color="auto"/>
                <w:right w:val="none" w:sz="0" w:space="0" w:color="auto"/>
              </w:divBdr>
              <w:divsChild>
                <w:div w:id="192769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75245">
          <w:marLeft w:val="0"/>
          <w:marRight w:val="0"/>
          <w:marTop w:val="0"/>
          <w:marBottom w:val="0"/>
          <w:divBdr>
            <w:top w:val="none" w:sz="0" w:space="0" w:color="auto"/>
            <w:left w:val="none" w:sz="0" w:space="0" w:color="auto"/>
            <w:bottom w:val="none" w:sz="0" w:space="0" w:color="auto"/>
            <w:right w:val="none" w:sz="0" w:space="0" w:color="auto"/>
          </w:divBdr>
          <w:divsChild>
            <w:div w:id="440731055">
              <w:marLeft w:val="0"/>
              <w:marRight w:val="0"/>
              <w:marTop w:val="0"/>
              <w:marBottom w:val="0"/>
              <w:divBdr>
                <w:top w:val="none" w:sz="0" w:space="0" w:color="auto"/>
                <w:left w:val="none" w:sz="0" w:space="0" w:color="auto"/>
                <w:bottom w:val="none" w:sz="0" w:space="0" w:color="auto"/>
                <w:right w:val="none" w:sz="0" w:space="0" w:color="auto"/>
              </w:divBdr>
              <w:divsChild>
                <w:div w:id="1848864179">
                  <w:marLeft w:val="0"/>
                  <w:marRight w:val="0"/>
                  <w:marTop w:val="0"/>
                  <w:marBottom w:val="0"/>
                  <w:divBdr>
                    <w:top w:val="none" w:sz="0" w:space="0" w:color="auto"/>
                    <w:left w:val="none" w:sz="0" w:space="0" w:color="auto"/>
                    <w:bottom w:val="none" w:sz="0" w:space="0" w:color="auto"/>
                    <w:right w:val="none" w:sz="0" w:space="0" w:color="auto"/>
                  </w:divBdr>
                </w:div>
              </w:divsChild>
            </w:div>
            <w:div w:id="1356930561">
              <w:marLeft w:val="0"/>
              <w:marRight w:val="0"/>
              <w:marTop w:val="0"/>
              <w:marBottom w:val="0"/>
              <w:divBdr>
                <w:top w:val="none" w:sz="0" w:space="0" w:color="auto"/>
                <w:left w:val="none" w:sz="0" w:space="0" w:color="auto"/>
                <w:bottom w:val="none" w:sz="0" w:space="0" w:color="auto"/>
                <w:right w:val="none" w:sz="0" w:space="0" w:color="auto"/>
              </w:divBdr>
              <w:divsChild>
                <w:div w:id="17303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82912">
          <w:marLeft w:val="0"/>
          <w:marRight w:val="0"/>
          <w:marTop w:val="0"/>
          <w:marBottom w:val="0"/>
          <w:divBdr>
            <w:top w:val="none" w:sz="0" w:space="0" w:color="auto"/>
            <w:left w:val="none" w:sz="0" w:space="0" w:color="auto"/>
            <w:bottom w:val="none" w:sz="0" w:space="0" w:color="auto"/>
            <w:right w:val="none" w:sz="0" w:space="0" w:color="auto"/>
          </w:divBdr>
          <w:divsChild>
            <w:div w:id="1888907115">
              <w:marLeft w:val="0"/>
              <w:marRight w:val="0"/>
              <w:marTop w:val="0"/>
              <w:marBottom w:val="0"/>
              <w:divBdr>
                <w:top w:val="none" w:sz="0" w:space="0" w:color="auto"/>
                <w:left w:val="none" w:sz="0" w:space="0" w:color="auto"/>
                <w:bottom w:val="none" w:sz="0" w:space="0" w:color="auto"/>
                <w:right w:val="none" w:sz="0" w:space="0" w:color="auto"/>
              </w:divBdr>
              <w:divsChild>
                <w:div w:id="1316492319">
                  <w:marLeft w:val="0"/>
                  <w:marRight w:val="0"/>
                  <w:marTop w:val="0"/>
                  <w:marBottom w:val="0"/>
                  <w:divBdr>
                    <w:top w:val="none" w:sz="0" w:space="0" w:color="auto"/>
                    <w:left w:val="none" w:sz="0" w:space="0" w:color="auto"/>
                    <w:bottom w:val="none" w:sz="0" w:space="0" w:color="auto"/>
                    <w:right w:val="none" w:sz="0" w:space="0" w:color="auto"/>
                  </w:divBdr>
                </w:div>
              </w:divsChild>
            </w:div>
            <w:div w:id="2053116151">
              <w:marLeft w:val="0"/>
              <w:marRight w:val="0"/>
              <w:marTop w:val="0"/>
              <w:marBottom w:val="0"/>
              <w:divBdr>
                <w:top w:val="none" w:sz="0" w:space="0" w:color="auto"/>
                <w:left w:val="none" w:sz="0" w:space="0" w:color="auto"/>
                <w:bottom w:val="none" w:sz="0" w:space="0" w:color="auto"/>
                <w:right w:val="none" w:sz="0" w:space="0" w:color="auto"/>
              </w:divBdr>
              <w:divsChild>
                <w:div w:id="207893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44897">
          <w:marLeft w:val="0"/>
          <w:marRight w:val="0"/>
          <w:marTop w:val="0"/>
          <w:marBottom w:val="0"/>
          <w:divBdr>
            <w:top w:val="none" w:sz="0" w:space="0" w:color="auto"/>
            <w:left w:val="none" w:sz="0" w:space="0" w:color="auto"/>
            <w:bottom w:val="none" w:sz="0" w:space="0" w:color="auto"/>
            <w:right w:val="none" w:sz="0" w:space="0" w:color="auto"/>
          </w:divBdr>
          <w:divsChild>
            <w:div w:id="8264566">
              <w:marLeft w:val="0"/>
              <w:marRight w:val="0"/>
              <w:marTop w:val="0"/>
              <w:marBottom w:val="0"/>
              <w:divBdr>
                <w:top w:val="none" w:sz="0" w:space="0" w:color="auto"/>
                <w:left w:val="none" w:sz="0" w:space="0" w:color="auto"/>
                <w:bottom w:val="none" w:sz="0" w:space="0" w:color="auto"/>
                <w:right w:val="none" w:sz="0" w:space="0" w:color="auto"/>
              </w:divBdr>
              <w:divsChild>
                <w:div w:id="178473065">
                  <w:marLeft w:val="0"/>
                  <w:marRight w:val="0"/>
                  <w:marTop w:val="0"/>
                  <w:marBottom w:val="0"/>
                  <w:divBdr>
                    <w:top w:val="none" w:sz="0" w:space="0" w:color="auto"/>
                    <w:left w:val="none" w:sz="0" w:space="0" w:color="auto"/>
                    <w:bottom w:val="none" w:sz="0" w:space="0" w:color="auto"/>
                    <w:right w:val="none" w:sz="0" w:space="0" w:color="auto"/>
                  </w:divBdr>
                </w:div>
              </w:divsChild>
            </w:div>
            <w:div w:id="1999645787">
              <w:marLeft w:val="0"/>
              <w:marRight w:val="0"/>
              <w:marTop w:val="0"/>
              <w:marBottom w:val="0"/>
              <w:divBdr>
                <w:top w:val="none" w:sz="0" w:space="0" w:color="auto"/>
                <w:left w:val="none" w:sz="0" w:space="0" w:color="auto"/>
                <w:bottom w:val="none" w:sz="0" w:space="0" w:color="auto"/>
                <w:right w:val="none" w:sz="0" w:space="0" w:color="auto"/>
              </w:divBdr>
              <w:divsChild>
                <w:div w:id="1471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95570">
          <w:marLeft w:val="0"/>
          <w:marRight w:val="0"/>
          <w:marTop w:val="0"/>
          <w:marBottom w:val="0"/>
          <w:divBdr>
            <w:top w:val="none" w:sz="0" w:space="0" w:color="auto"/>
            <w:left w:val="none" w:sz="0" w:space="0" w:color="auto"/>
            <w:bottom w:val="none" w:sz="0" w:space="0" w:color="auto"/>
            <w:right w:val="none" w:sz="0" w:space="0" w:color="auto"/>
          </w:divBdr>
          <w:divsChild>
            <w:div w:id="1868640286">
              <w:marLeft w:val="0"/>
              <w:marRight w:val="0"/>
              <w:marTop w:val="0"/>
              <w:marBottom w:val="0"/>
              <w:divBdr>
                <w:top w:val="none" w:sz="0" w:space="0" w:color="auto"/>
                <w:left w:val="none" w:sz="0" w:space="0" w:color="auto"/>
                <w:bottom w:val="none" w:sz="0" w:space="0" w:color="auto"/>
                <w:right w:val="none" w:sz="0" w:space="0" w:color="auto"/>
              </w:divBdr>
              <w:divsChild>
                <w:div w:id="51775234">
                  <w:marLeft w:val="0"/>
                  <w:marRight w:val="0"/>
                  <w:marTop w:val="0"/>
                  <w:marBottom w:val="0"/>
                  <w:divBdr>
                    <w:top w:val="none" w:sz="0" w:space="0" w:color="auto"/>
                    <w:left w:val="none" w:sz="0" w:space="0" w:color="auto"/>
                    <w:bottom w:val="none" w:sz="0" w:space="0" w:color="auto"/>
                    <w:right w:val="none" w:sz="0" w:space="0" w:color="auto"/>
                  </w:divBdr>
                </w:div>
              </w:divsChild>
            </w:div>
            <w:div w:id="281427124">
              <w:marLeft w:val="0"/>
              <w:marRight w:val="0"/>
              <w:marTop w:val="0"/>
              <w:marBottom w:val="0"/>
              <w:divBdr>
                <w:top w:val="none" w:sz="0" w:space="0" w:color="auto"/>
                <w:left w:val="none" w:sz="0" w:space="0" w:color="auto"/>
                <w:bottom w:val="none" w:sz="0" w:space="0" w:color="auto"/>
                <w:right w:val="none" w:sz="0" w:space="0" w:color="auto"/>
              </w:divBdr>
              <w:divsChild>
                <w:div w:id="1372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875355">
          <w:marLeft w:val="0"/>
          <w:marRight w:val="0"/>
          <w:marTop w:val="0"/>
          <w:marBottom w:val="0"/>
          <w:divBdr>
            <w:top w:val="none" w:sz="0" w:space="0" w:color="auto"/>
            <w:left w:val="none" w:sz="0" w:space="0" w:color="auto"/>
            <w:bottom w:val="none" w:sz="0" w:space="0" w:color="auto"/>
            <w:right w:val="none" w:sz="0" w:space="0" w:color="auto"/>
          </w:divBdr>
          <w:divsChild>
            <w:div w:id="1425760991">
              <w:marLeft w:val="0"/>
              <w:marRight w:val="0"/>
              <w:marTop w:val="0"/>
              <w:marBottom w:val="0"/>
              <w:divBdr>
                <w:top w:val="none" w:sz="0" w:space="0" w:color="auto"/>
                <w:left w:val="none" w:sz="0" w:space="0" w:color="auto"/>
                <w:bottom w:val="none" w:sz="0" w:space="0" w:color="auto"/>
                <w:right w:val="none" w:sz="0" w:space="0" w:color="auto"/>
              </w:divBdr>
              <w:divsChild>
                <w:div w:id="1902860963">
                  <w:marLeft w:val="0"/>
                  <w:marRight w:val="0"/>
                  <w:marTop w:val="0"/>
                  <w:marBottom w:val="0"/>
                  <w:divBdr>
                    <w:top w:val="none" w:sz="0" w:space="0" w:color="auto"/>
                    <w:left w:val="none" w:sz="0" w:space="0" w:color="auto"/>
                    <w:bottom w:val="none" w:sz="0" w:space="0" w:color="auto"/>
                    <w:right w:val="none" w:sz="0" w:space="0" w:color="auto"/>
                  </w:divBdr>
                </w:div>
              </w:divsChild>
            </w:div>
            <w:div w:id="1763842128">
              <w:marLeft w:val="0"/>
              <w:marRight w:val="0"/>
              <w:marTop w:val="0"/>
              <w:marBottom w:val="0"/>
              <w:divBdr>
                <w:top w:val="none" w:sz="0" w:space="0" w:color="auto"/>
                <w:left w:val="none" w:sz="0" w:space="0" w:color="auto"/>
                <w:bottom w:val="none" w:sz="0" w:space="0" w:color="auto"/>
                <w:right w:val="none" w:sz="0" w:space="0" w:color="auto"/>
              </w:divBdr>
              <w:divsChild>
                <w:div w:id="40445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50194">
          <w:marLeft w:val="0"/>
          <w:marRight w:val="0"/>
          <w:marTop w:val="0"/>
          <w:marBottom w:val="0"/>
          <w:divBdr>
            <w:top w:val="none" w:sz="0" w:space="0" w:color="auto"/>
            <w:left w:val="none" w:sz="0" w:space="0" w:color="auto"/>
            <w:bottom w:val="none" w:sz="0" w:space="0" w:color="auto"/>
            <w:right w:val="none" w:sz="0" w:space="0" w:color="auto"/>
          </w:divBdr>
          <w:divsChild>
            <w:div w:id="619652940">
              <w:marLeft w:val="0"/>
              <w:marRight w:val="0"/>
              <w:marTop w:val="0"/>
              <w:marBottom w:val="0"/>
              <w:divBdr>
                <w:top w:val="none" w:sz="0" w:space="0" w:color="auto"/>
                <w:left w:val="none" w:sz="0" w:space="0" w:color="auto"/>
                <w:bottom w:val="none" w:sz="0" w:space="0" w:color="auto"/>
                <w:right w:val="none" w:sz="0" w:space="0" w:color="auto"/>
              </w:divBdr>
              <w:divsChild>
                <w:div w:id="1388459670">
                  <w:marLeft w:val="0"/>
                  <w:marRight w:val="0"/>
                  <w:marTop w:val="0"/>
                  <w:marBottom w:val="0"/>
                  <w:divBdr>
                    <w:top w:val="none" w:sz="0" w:space="0" w:color="auto"/>
                    <w:left w:val="none" w:sz="0" w:space="0" w:color="auto"/>
                    <w:bottom w:val="none" w:sz="0" w:space="0" w:color="auto"/>
                    <w:right w:val="none" w:sz="0" w:space="0" w:color="auto"/>
                  </w:divBdr>
                </w:div>
              </w:divsChild>
            </w:div>
            <w:div w:id="286160973">
              <w:marLeft w:val="0"/>
              <w:marRight w:val="0"/>
              <w:marTop w:val="0"/>
              <w:marBottom w:val="0"/>
              <w:divBdr>
                <w:top w:val="none" w:sz="0" w:space="0" w:color="auto"/>
                <w:left w:val="none" w:sz="0" w:space="0" w:color="auto"/>
                <w:bottom w:val="none" w:sz="0" w:space="0" w:color="auto"/>
                <w:right w:val="none" w:sz="0" w:space="0" w:color="auto"/>
              </w:divBdr>
              <w:divsChild>
                <w:div w:id="81907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27148">
          <w:marLeft w:val="0"/>
          <w:marRight w:val="0"/>
          <w:marTop w:val="0"/>
          <w:marBottom w:val="0"/>
          <w:divBdr>
            <w:top w:val="none" w:sz="0" w:space="0" w:color="auto"/>
            <w:left w:val="none" w:sz="0" w:space="0" w:color="auto"/>
            <w:bottom w:val="none" w:sz="0" w:space="0" w:color="auto"/>
            <w:right w:val="none" w:sz="0" w:space="0" w:color="auto"/>
          </w:divBdr>
          <w:divsChild>
            <w:div w:id="1492671608">
              <w:marLeft w:val="0"/>
              <w:marRight w:val="0"/>
              <w:marTop w:val="0"/>
              <w:marBottom w:val="0"/>
              <w:divBdr>
                <w:top w:val="none" w:sz="0" w:space="0" w:color="auto"/>
                <w:left w:val="none" w:sz="0" w:space="0" w:color="auto"/>
                <w:bottom w:val="none" w:sz="0" w:space="0" w:color="auto"/>
                <w:right w:val="none" w:sz="0" w:space="0" w:color="auto"/>
              </w:divBdr>
              <w:divsChild>
                <w:div w:id="1574583973">
                  <w:marLeft w:val="0"/>
                  <w:marRight w:val="0"/>
                  <w:marTop w:val="0"/>
                  <w:marBottom w:val="0"/>
                  <w:divBdr>
                    <w:top w:val="none" w:sz="0" w:space="0" w:color="auto"/>
                    <w:left w:val="none" w:sz="0" w:space="0" w:color="auto"/>
                    <w:bottom w:val="none" w:sz="0" w:space="0" w:color="auto"/>
                    <w:right w:val="none" w:sz="0" w:space="0" w:color="auto"/>
                  </w:divBdr>
                </w:div>
              </w:divsChild>
            </w:div>
            <w:div w:id="384180786">
              <w:marLeft w:val="0"/>
              <w:marRight w:val="0"/>
              <w:marTop w:val="0"/>
              <w:marBottom w:val="0"/>
              <w:divBdr>
                <w:top w:val="none" w:sz="0" w:space="0" w:color="auto"/>
                <w:left w:val="none" w:sz="0" w:space="0" w:color="auto"/>
                <w:bottom w:val="none" w:sz="0" w:space="0" w:color="auto"/>
                <w:right w:val="none" w:sz="0" w:space="0" w:color="auto"/>
              </w:divBdr>
              <w:divsChild>
                <w:div w:id="20432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1650">
          <w:marLeft w:val="0"/>
          <w:marRight w:val="0"/>
          <w:marTop w:val="0"/>
          <w:marBottom w:val="0"/>
          <w:divBdr>
            <w:top w:val="none" w:sz="0" w:space="0" w:color="auto"/>
            <w:left w:val="none" w:sz="0" w:space="0" w:color="auto"/>
            <w:bottom w:val="none" w:sz="0" w:space="0" w:color="auto"/>
            <w:right w:val="none" w:sz="0" w:space="0" w:color="auto"/>
          </w:divBdr>
          <w:divsChild>
            <w:div w:id="1646397929">
              <w:marLeft w:val="0"/>
              <w:marRight w:val="0"/>
              <w:marTop w:val="0"/>
              <w:marBottom w:val="0"/>
              <w:divBdr>
                <w:top w:val="none" w:sz="0" w:space="0" w:color="auto"/>
                <w:left w:val="none" w:sz="0" w:space="0" w:color="auto"/>
                <w:bottom w:val="none" w:sz="0" w:space="0" w:color="auto"/>
                <w:right w:val="none" w:sz="0" w:space="0" w:color="auto"/>
              </w:divBdr>
              <w:divsChild>
                <w:div w:id="908930250">
                  <w:marLeft w:val="0"/>
                  <w:marRight w:val="0"/>
                  <w:marTop w:val="0"/>
                  <w:marBottom w:val="0"/>
                  <w:divBdr>
                    <w:top w:val="none" w:sz="0" w:space="0" w:color="auto"/>
                    <w:left w:val="none" w:sz="0" w:space="0" w:color="auto"/>
                    <w:bottom w:val="none" w:sz="0" w:space="0" w:color="auto"/>
                    <w:right w:val="none" w:sz="0" w:space="0" w:color="auto"/>
                  </w:divBdr>
                </w:div>
              </w:divsChild>
            </w:div>
            <w:div w:id="1651597152">
              <w:marLeft w:val="0"/>
              <w:marRight w:val="0"/>
              <w:marTop w:val="0"/>
              <w:marBottom w:val="0"/>
              <w:divBdr>
                <w:top w:val="none" w:sz="0" w:space="0" w:color="auto"/>
                <w:left w:val="none" w:sz="0" w:space="0" w:color="auto"/>
                <w:bottom w:val="none" w:sz="0" w:space="0" w:color="auto"/>
                <w:right w:val="none" w:sz="0" w:space="0" w:color="auto"/>
              </w:divBdr>
              <w:divsChild>
                <w:div w:id="119742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4038">
          <w:marLeft w:val="0"/>
          <w:marRight w:val="0"/>
          <w:marTop w:val="0"/>
          <w:marBottom w:val="0"/>
          <w:divBdr>
            <w:top w:val="none" w:sz="0" w:space="0" w:color="auto"/>
            <w:left w:val="none" w:sz="0" w:space="0" w:color="auto"/>
            <w:bottom w:val="none" w:sz="0" w:space="0" w:color="auto"/>
            <w:right w:val="none" w:sz="0" w:space="0" w:color="auto"/>
          </w:divBdr>
          <w:divsChild>
            <w:div w:id="2073768834">
              <w:marLeft w:val="0"/>
              <w:marRight w:val="0"/>
              <w:marTop w:val="0"/>
              <w:marBottom w:val="0"/>
              <w:divBdr>
                <w:top w:val="none" w:sz="0" w:space="0" w:color="auto"/>
                <w:left w:val="none" w:sz="0" w:space="0" w:color="auto"/>
                <w:bottom w:val="none" w:sz="0" w:space="0" w:color="auto"/>
                <w:right w:val="none" w:sz="0" w:space="0" w:color="auto"/>
              </w:divBdr>
              <w:divsChild>
                <w:div w:id="188229284">
                  <w:marLeft w:val="0"/>
                  <w:marRight w:val="0"/>
                  <w:marTop w:val="0"/>
                  <w:marBottom w:val="0"/>
                  <w:divBdr>
                    <w:top w:val="none" w:sz="0" w:space="0" w:color="auto"/>
                    <w:left w:val="none" w:sz="0" w:space="0" w:color="auto"/>
                    <w:bottom w:val="none" w:sz="0" w:space="0" w:color="auto"/>
                    <w:right w:val="none" w:sz="0" w:space="0" w:color="auto"/>
                  </w:divBdr>
                </w:div>
              </w:divsChild>
            </w:div>
            <w:div w:id="1108742793">
              <w:marLeft w:val="0"/>
              <w:marRight w:val="0"/>
              <w:marTop w:val="0"/>
              <w:marBottom w:val="0"/>
              <w:divBdr>
                <w:top w:val="none" w:sz="0" w:space="0" w:color="auto"/>
                <w:left w:val="none" w:sz="0" w:space="0" w:color="auto"/>
                <w:bottom w:val="none" w:sz="0" w:space="0" w:color="auto"/>
                <w:right w:val="none" w:sz="0" w:space="0" w:color="auto"/>
              </w:divBdr>
              <w:divsChild>
                <w:div w:id="380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76705">
          <w:marLeft w:val="0"/>
          <w:marRight w:val="0"/>
          <w:marTop w:val="0"/>
          <w:marBottom w:val="0"/>
          <w:divBdr>
            <w:top w:val="none" w:sz="0" w:space="0" w:color="auto"/>
            <w:left w:val="none" w:sz="0" w:space="0" w:color="auto"/>
            <w:bottom w:val="none" w:sz="0" w:space="0" w:color="auto"/>
            <w:right w:val="none" w:sz="0" w:space="0" w:color="auto"/>
          </w:divBdr>
          <w:divsChild>
            <w:div w:id="25913716">
              <w:marLeft w:val="0"/>
              <w:marRight w:val="0"/>
              <w:marTop w:val="0"/>
              <w:marBottom w:val="0"/>
              <w:divBdr>
                <w:top w:val="none" w:sz="0" w:space="0" w:color="auto"/>
                <w:left w:val="none" w:sz="0" w:space="0" w:color="auto"/>
                <w:bottom w:val="none" w:sz="0" w:space="0" w:color="auto"/>
                <w:right w:val="none" w:sz="0" w:space="0" w:color="auto"/>
              </w:divBdr>
              <w:divsChild>
                <w:div w:id="978455523">
                  <w:marLeft w:val="0"/>
                  <w:marRight w:val="0"/>
                  <w:marTop w:val="0"/>
                  <w:marBottom w:val="0"/>
                  <w:divBdr>
                    <w:top w:val="none" w:sz="0" w:space="0" w:color="auto"/>
                    <w:left w:val="none" w:sz="0" w:space="0" w:color="auto"/>
                    <w:bottom w:val="none" w:sz="0" w:space="0" w:color="auto"/>
                    <w:right w:val="none" w:sz="0" w:space="0" w:color="auto"/>
                  </w:divBdr>
                </w:div>
              </w:divsChild>
            </w:div>
            <w:div w:id="119108327">
              <w:marLeft w:val="0"/>
              <w:marRight w:val="0"/>
              <w:marTop w:val="0"/>
              <w:marBottom w:val="0"/>
              <w:divBdr>
                <w:top w:val="none" w:sz="0" w:space="0" w:color="auto"/>
                <w:left w:val="none" w:sz="0" w:space="0" w:color="auto"/>
                <w:bottom w:val="none" w:sz="0" w:space="0" w:color="auto"/>
                <w:right w:val="none" w:sz="0" w:space="0" w:color="auto"/>
              </w:divBdr>
              <w:divsChild>
                <w:div w:id="66664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074099">
          <w:marLeft w:val="0"/>
          <w:marRight w:val="0"/>
          <w:marTop w:val="0"/>
          <w:marBottom w:val="0"/>
          <w:divBdr>
            <w:top w:val="none" w:sz="0" w:space="0" w:color="auto"/>
            <w:left w:val="none" w:sz="0" w:space="0" w:color="auto"/>
            <w:bottom w:val="none" w:sz="0" w:space="0" w:color="auto"/>
            <w:right w:val="none" w:sz="0" w:space="0" w:color="auto"/>
          </w:divBdr>
          <w:divsChild>
            <w:div w:id="1892812141">
              <w:marLeft w:val="0"/>
              <w:marRight w:val="0"/>
              <w:marTop w:val="0"/>
              <w:marBottom w:val="0"/>
              <w:divBdr>
                <w:top w:val="none" w:sz="0" w:space="0" w:color="auto"/>
                <w:left w:val="none" w:sz="0" w:space="0" w:color="auto"/>
                <w:bottom w:val="none" w:sz="0" w:space="0" w:color="auto"/>
                <w:right w:val="none" w:sz="0" w:space="0" w:color="auto"/>
              </w:divBdr>
              <w:divsChild>
                <w:div w:id="1216307860">
                  <w:marLeft w:val="0"/>
                  <w:marRight w:val="0"/>
                  <w:marTop w:val="0"/>
                  <w:marBottom w:val="0"/>
                  <w:divBdr>
                    <w:top w:val="none" w:sz="0" w:space="0" w:color="auto"/>
                    <w:left w:val="none" w:sz="0" w:space="0" w:color="auto"/>
                    <w:bottom w:val="none" w:sz="0" w:space="0" w:color="auto"/>
                    <w:right w:val="none" w:sz="0" w:space="0" w:color="auto"/>
                  </w:divBdr>
                </w:div>
              </w:divsChild>
            </w:div>
            <w:div w:id="2029017292">
              <w:marLeft w:val="0"/>
              <w:marRight w:val="0"/>
              <w:marTop w:val="0"/>
              <w:marBottom w:val="0"/>
              <w:divBdr>
                <w:top w:val="none" w:sz="0" w:space="0" w:color="auto"/>
                <w:left w:val="none" w:sz="0" w:space="0" w:color="auto"/>
                <w:bottom w:val="none" w:sz="0" w:space="0" w:color="auto"/>
                <w:right w:val="none" w:sz="0" w:space="0" w:color="auto"/>
              </w:divBdr>
              <w:divsChild>
                <w:div w:id="82558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619">
          <w:marLeft w:val="0"/>
          <w:marRight w:val="0"/>
          <w:marTop w:val="0"/>
          <w:marBottom w:val="0"/>
          <w:divBdr>
            <w:top w:val="none" w:sz="0" w:space="0" w:color="auto"/>
            <w:left w:val="none" w:sz="0" w:space="0" w:color="auto"/>
            <w:bottom w:val="none" w:sz="0" w:space="0" w:color="auto"/>
            <w:right w:val="none" w:sz="0" w:space="0" w:color="auto"/>
          </w:divBdr>
          <w:divsChild>
            <w:div w:id="1394045536">
              <w:marLeft w:val="0"/>
              <w:marRight w:val="0"/>
              <w:marTop w:val="0"/>
              <w:marBottom w:val="0"/>
              <w:divBdr>
                <w:top w:val="none" w:sz="0" w:space="0" w:color="auto"/>
                <w:left w:val="none" w:sz="0" w:space="0" w:color="auto"/>
                <w:bottom w:val="none" w:sz="0" w:space="0" w:color="auto"/>
                <w:right w:val="none" w:sz="0" w:space="0" w:color="auto"/>
              </w:divBdr>
              <w:divsChild>
                <w:div w:id="1792554951">
                  <w:marLeft w:val="0"/>
                  <w:marRight w:val="0"/>
                  <w:marTop w:val="0"/>
                  <w:marBottom w:val="0"/>
                  <w:divBdr>
                    <w:top w:val="none" w:sz="0" w:space="0" w:color="auto"/>
                    <w:left w:val="none" w:sz="0" w:space="0" w:color="auto"/>
                    <w:bottom w:val="none" w:sz="0" w:space="0" w:color="auto"/>
                    <w:right w:val="none" w:sz="0" w:space="0" w:color="auto"/>
                  </w:divBdr>
                </w:div>
              </w:divsChild>
            </w:div>
            <w:div w:id="994798385">
              <w:marLeft w:val="0"/>
              <w:marRight w:val="0"/>
              <w:marTop w:val="0"/>
              <w:marBottom w:val="0"/>
              <w:divBdr>
                <w:top w:val="none" w:sz="0" w:space="0" w:color="auto"/>
                <w:left w:val="none" w:sz="0" w:space="0" w:color="auto"/>
                <w:bottom w:val="none" w:sz="0" w:space="0" w:color="auto"/>
                <w:right w:val="none" w:sz="0" w:space="0" w:color="auto"/>
              </w:divBdr>
              <w:divsChild>
                <w:div w:id="5644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659433">
          <w:marLeft w:val="0"/>
          <w:marRight w:val="0"/>
          <w:marTop w:val="0"/>
          <w:marBottom w:val="0"/>
          <w:divBdr>
            <w:top w:val="none" w:sz="0" w:space="0" w:color="auto"/>
            <w:left w:val="none" w:sz="0" w:space="0" w:color="auto"/>
            <w:bottom w:val="none" w:sz="0" w:space="0" w:color="auto"/>
            <w:right w:val="none" w:sz="0" w:space="0" w:color="auto"/>
          </w:divBdr>
          <w:divsChild>
            <w:div w:id="1524632619">
              <w:marLeft w:val="0"/>
              <w:marRight w:val="0"/>
              <w:marTop w:val="0"/>
              <w:marBottom w:val="0"/>
              <w:divBdr>
                <w:top w:val="none" w:sz="0" w:space="0" w:color="auto"/>
                <w:left w:val="none" w:sz="0" w:space="0" w:color="auto"/>
                <w:bottom w:val="none" w:sz="0" w:space="0" w:color="auto"/>
                <w:right w:val="none" w:sz="0" w:space="0" w:color="auto"/>
              </w:divBdr>
              <w:divsChild>
                <w:div w:id="1823035507">
                  <w:marLeft w:val="0"/>
                  <w:marRight w:val="0"/>
                  <w:marTop w:val="0"/>
                  <w:marBottom w:val="0"/>
                  <w:divBdr>
                    <w:top w:val="none" w:sz="0" w:space="0" w:color="auto"/>
                    <w:left w:val="none" w:sz="0" w:space="0" w:color="auto"/>
                    <w:bottom w:val="none" w:sz="0" w:space="0" w:color="auto"/>
                    <w:right w:val="none" w:sz="0" w:space="0" w:color="auto"/>
                  </w:divBdr>
                </w:div>
              </w:divsChild>
            </w:div>
            <w:div w:id="1549025463">
              <w:marLeft w:val="0"/>
              <w:marRight w:val="0"/>
              <w:marTop w:val="0"/>
              <w:marBottom w:val="0"/>
              <w:divBdr>
                <w:top w:val="none" w:sz="0" w:space="0" w:color="auto"/>
                <w:left w:val="none" w:sz="0" w:space="0" w:color="auto"/>
                <w:bottom w:val="none" w:sz="0" w:space="0" w:color="auto"/>
                <w:right w:val="none" w:sz="0" w:space="0" w:color="auto"/>
              </w:divBdr>
              <w:divsChild>
                <w:div w:id="165991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8825">
          <w:marLeft w:val="0"/>
          <w:marRight w:val="0"/>
          <w:marTop w:val="0"/>
          <w:marBottom w:val="0"/>
          <w:divBdr>
            <w:top w:val="none" w:sz="0" w:space="0" w:color="auto"/>
            <w:left w:val="none" w:sz="0" w:space="0" w:color="auto"/>
            <w:bottom w:val="none" w:sz="0" w:space="0" w:color="auto"/>
            <w:right w:val="none" w:sz="0" w:space="0" w:color="auto"/>
          </w:divBdr>
          <w:divsChild>
            <w:div w:id="414133093">
              <w:marLeft w:val="0"/>
              <w:marRight w:val="0"/>
              <w:marTop w:val="0"/>
              <w:marBottom w:val="0"/>
              <w:divBdr>
                <w:top w:val="none" w:sz="0" w:space="0" w:color="auto"/>
                <w:left w:val="none" w:sz="0" w:space="0" w:color="auto"/>
                <w:bottom w:val="none" w:sz="0" w:space="0" w:color="auto"/>
                <w:right w:val="none" w:sz="0" w:space="0" w:color="auto"/>
              </w:divBdr>
              <w:divsChild>
                <w:div w:id="1361511098">
                  <w:marLeft w:val="0"/>
                  <w:marRight w:val="0"/>
                  <w:marTop w:val="0"/>
                  <w:marBottom w:val="0"/>
                  <w:divBdr>
                    <w:top w:val="none" w:sz="0" w:space="0" w:color="auto"/>
                    <w:left w:val="none" w:sz="0" w:space="0" w:color="auto"/>
                    <w:bottom w:val="none" w:sz="0" w:space="0" w:color="auto"/>
                    <w:right w:val="none" w:sz="0" w:space="0" w:color="auto"/>
                  </w:divBdr>
                </w:div>
              </w:divsChild>
            </w:div>
            <w:div w:id="1424718308">
              <w:marLeft w:val="0"/>
              <w:marRight w:val="0"/>
              <w:marTop w:val="0"/>
              <w:marBottom w:val="0"/>
              <w:divBdr>
                <w:top w:val="none" w:sz="0" w:space="0" w:color="auto"/>
                <w:left w:val="none" w:sz="0" w:space="0" w:color="auto"/>
                <w:bottom w:val="none" w:sz="0" w:space="0" w:color="auto"/>
                <w:right w:val="none" w:sz="0" w:space="0" w:color="auto"/>
              </w:divBdr>
              <w:divsChild>
                <w:div w:id="158618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91133">
          <w:marLeft w:val="0"/>
          <w:marRight w:val="0"/>
          <w:marTop w:val="0"/>
          <w:marBottom w:val="0"/>
          <w:divBdr>
            <w:top w:val="none" w:sz="0" w:space="0" w:color="auto"/>
            <w:left w:val="none" w:sz="0" w:space="0" w:color="auto"/>
            <w:bottom w:val="none" w:sz="0" w:space="0" w:color="auto"/>
            <w:right w:val="none" w:sz="0" w:space="0" w:color="auto"/>
          </w:divBdr>
          <w:divsChild>
            <w:div w:id="688485380">
              <w:marLeft w:val="0"/>
              <w:marRight w:val="0"/>
              <w:marTop w:val="0"/>
              <w:marBottom w:val="0"/>
              <w:divBdr>
                <w:top w:val="none" w:sz="0" w:space="0" w:color="auto"/>
                <w:left w:val="none" w:sz="0" w:space="0" w:color="auto"/>
                <w:bottom w:val="none" w:sz="0" w:space="0" w:color="auto"/>
                <w:right w:val="none" w:sz="0" w:space="0" w:color="auto"/>
              </w:divBdr>
              <w:divsChild>
                <w:div w:id="687216346">
                  <w:marLeft w:val="0"/>
                  <w:marRight w:val="0"/>
                  <w:marTop w:val="0"/>
                  <w:marBottom w:val="0"/>
                  <w:divBdr>
                    <w:top w:val="none" w:sz="0" w:space="0" w:color="auto"/>
                    <w:left w:val="none" w:sz="0" w:space="0" w:color="auto"/>
                    <w:bottom w:val="none" w:sz="0" w:space="0" w:color="auto"/>
                    <w:right w:val="none" w:sz="0" w:space="0" w:color="auto"/>
                  </w:divBdr>
                </w:div>
              </w:divsChild>
            </w:div>
            <w:div w:id="913394454">
              <w:marLeft w:val="0"/>
              <w:marRight w:val="0"/>
              <w:marTop w:val="0"/>
              <w:marBottom w:val="0"/>
              <w:divBdr>
                <w:top w:val="none" w:sz="0" w:space="0" w:color="auto"/>
                <w:left w:val="none" w:sz="0" w:space="0" w:color="auto"/>
                <w:bottom w:val="none" w:sz="0" w:space="0" w:color="auto"/>
                <w:right w:val="none" w:sz="0" w:space="0" w:color="auto"/>
              </w:divBdr>
              <w:divsChild>
                <w:div w:id="185175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57961">
          <w:marLeft w:val="0"/>
          <w:marRight w:val="0"/>
          <w:marTop w:val="0"/>
          <w:marBottom w:val="0"/>
          <w:divBdr>
            <w:top w:val="none" w:sz="0" w:space="0" w:color="auto"/>
            <w:left w:val="none" w:sz="0" w:space="0" w:color="auto"/>
            <w:bottom w:val="none" w:sz="0" w:space="0" w:color="auto"/>
            <w:right w:val="none" w:sz="0" w:space="0" w:color="auto"/>
          </w:divBdr>
          <w:divsChild>
            <w:div w:id="104815675">
              <w:marLeft w:val="0"/>
              <w:marRight w:val="0"/>
              <w:marTop w:val="0"/>
              <w:marBottom w:val="0"/>
              <w:divBdr>
                <w:top w:val="none" w:sz="0" w:space="0" w:color="auto"/>
                <w:left w:val="none" w:sz="0" w:space="0" w:color="auto"/>
                <w:bottom w:val="none" w:sz="0" w:space="0" w:color="auto"/>
                <w:right w:val="none" w:sz="0" w:space="0" w:color="auto"/>
              </w:divBdr>
              <w:divsChild>
                <w:div w:id="1082070932">
                  <w:marLeft w:val="0"/>
                  <w:marRight w:val="0"/>
                  <w:marTop w:val="0"/>
                  <w:marBottom w:val="0"/>
                  <w:divBdr>
                    <w:top w:val="none" w:sz="0" w:space="0" w:color="auto"/>
                    <w:left w:val="none" w:sz="0" w:space="0" w:color="auto"/>
                    <w:bottom w:val="none" w:sz="0" w:space="0" w:color="auto"/>
                    <w:right w:val="none" w:sz="0" w:space="0" w:color="auto"/>
                  </w:divBdr>
                </w:div>
              </w:divsChild>
            </w:div>
            <w:div w:id="460616184">
              <w:marLeft w:val="0"/>
              <w:marRight w:val="0"/>
              <w:marTop w:val="0"/>
              <w:marBottom w:val="0"/>
              <w:divBdr>
                <w:top w:val="none" w:sz="0" w:space="0" w:color="auto"/>
                <w:left w:val="none" w:sz="0" w:space="0" w:color="auto"/>
                <w:bottom w:val="none" w:sz="0" w:space="0" w:color="auto"/>
                <w:right w:val="none" w:sz="0" w:space="0" w:color="auto"/>
              </w:divBdr>
              <w:divsChild>
                <w:div w:id="18937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89939">
          <w:marLeft w:val="0"/>
          <w:marRight w:val="0"/>
          <w:marTop w:val="0"/>
          <w:marBottom w:val="0"/>
          <w:divBdr>
            <w:top w:val="none" w:sz="0" w:space="0" w:color="auto"/>
            <w:left w:val="none" w:sz="0" w:space="0" w:color="auto"/>
            <w:bottom w:val="none" w:sz="0" w:space="0" w:color="auto"/>
            <w:right w:val="none" w:sz="0" w:space="0" w:color="auto"/>
          </w:divBdr>
          <w:divsChild>
            <w:div w:id="366415050">
              <w:marLeft w:val="0"/>
              <w:marRight w:val="0"/>
              <w:marTop w:val="0"/>
              <w:marBottom w:val="0"/>
              <w:divBdr>
                <w:top w:val="none" w:sz="0" w:space="0" w:color="auto"/>
                <w:left w:val="none" w:sz="0" w:space="0" w:color="auto"/>
                <w:bottom w:val="none" w:sz="0" w:space="0" w:color="auto"/>
                <w:right w:val="none" w:sz="0" w:space="0" w:color="auto"/>
              </w:divBdr>
              <w:divsChild>
                <w:div w:id="687413143">
                  <w:marLeft w:val="0"/>
                  <w:marRight w:val="0"/>
                  <w:marTop w:val="0"/>
                  <w:marBottom w:val="0"/>
                  <w:divBdr>
                    <w:top w:val="none" w:sz="0" w:space="0" w:color="auto"/>
                    <w:left w:val="none" w:sz="0" w:space="0" w:color="auto"/>
                    <w:bottom w:val="none" w:sz="0" w:space="0" w:color="auto"/>
                    <w:right w:val="none" w:sz="0" w:space="0" w:color="auto"/>
                  </w:divBdr>
                </w:div>
              </w:divsChild>
            </w:div>
            <w:div w:id="1479418165">
              <w:marLeft w:val="0"/>
              <w:marRight w:val="0"/>
              <w:marTop w:val="0"/>
              <w:marBottom w:val="0"/>
              <w:divBdr>
                <w:top w:val="none" w:sz="0" w:space="0" w:color="auto"/>
                <w:left w:val="none" w:sz="0" w:space="0" w:color="auto"/>
                <w:bottom w:val="none" w:sz="0" w:space="0" w:color="auto"/>
                <w:right w:val="none" w:sz="0" w:space="0" w:color="auto"/>
              </w:divBdr>
              <w:divsChild>
                <w:div w:id="58040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8932">
          <w:marLeft w:val="0"/>
          <w:marRight w:val="0"/>
          <w:marTop w:val="0"/>
          <w:marBottom w:val="0"/>
          <w:divBdr>
            <w:top w:val="none" w:sz="0" w:space="0" w:color="auto"/>
            <w:left w:val="none" w:sz="0" w:space="0" w:color="auto"/>
            <w:bottom w:val="none" w:sz="0" w:space="0" w:color="auto"/>
            <w:right w:val="none" w:sz="0" w:space="0" w:color="auto"/>
          </w:divBdr>
          <w:divsChild>
            <w:div w:id="52507781">
              <w:marLeft w:val="0"/>
              <w:marRight w:val="0"/>
              <w:marTop w:val="0"/>
              <w:marBottom w:val="0"/>
              <w:divBdr>
                <w:top w:val="none" w:sz="0" w:space="0" w:color="auto"/>
                <w:left w:val="none" w:sz="0" w:space="0" w:color="auto"/>
                <w:bottom w:val="none" w:sz="0" w:space="0" w:color="auto"/>
                <w:right w:val="none" w:sz="0" w:space="0" w:color="auto"/>
              </w:divBdr>
              <w:divsChild>
                <w:div w:id="807668657">
                  <w:marLeft w:val="0"/>
                  <w:marRight w:val="0"/>
                  <w:marTop w:val="0"/>
                  <w:marBottom w:val="0"/>
                  <w:divBdr>
                    <w:top w:val="none" w:sz="0" w:space="0" w:color="auto"/>
                    <w:left w:val="none" w:sz="0" w:space="0" w:color="auto"/>
                    <w:bottom w:val="none" w:sz="0" w:space="0" w:color="auto"/>
                    <w:right w:val="none" w:sz="0" w:space="0" w:color="auto"/>
                  </w:divBdr>
                </w:div>
              </w:divsChild>
            </w:div>
            <w:div w:id="1857040337">
              <w:marLeft w:val="0"/>
              <w:marRight w:val="0"/>
              <w:marTop w:val="0"/>
              <w:marBottom w:val="0"/>
              <w:divBdr>
                <w:top w:val="none" w:sz="0" w:space="0" w:color="auto"/>
                <w:left w:val="none" w:sz="0" w:space="0" w:color="auto"/>
                <w:bottom w:val="none" w:sz="0" w:space="0" w:color="auto"/>
                <w:right w:val="none" w:sz="0" w:space="0" w:color="auto"/>
              </w:divBdr>
              <w:divsChild>
                <w:div w:id="202296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86595">
          <w:marLeft w:val="0"/>
          <w:marRight w:val="0"/>
          <w:marTop w:val="0"/>
          <w:marBottom w:val="0"/>
          <w:divBdr>
            <w:top w:val="none" w:sz="0" w:space="0" w:color="auto"/>
            <w:left w:val="none" w:sz="0" w:space="0" w:color="auto"/>
            <w:bottom w:val="none" w:sz="0" w:space="0" w:color="auto"/>
            <w:right w:val="none" w:sz="0" w:space="0" w:color="auto"/>
          </w:divBdr>
          <w:divsChild>
            <w:div w:id="1454209112">
              <w:marLeft w:val="0"/>
              <w:marRight w:val="0"/>
              <w:marTop w:val="0"/>
              <w:marBottom w:val="0"/>
              <w:divBdr>
                <w:top w:val="none" w:sz="0" w:space="0" w:color="auto"/>
                <w:left w:val="none" w:sz="0" w:space="0" w:color="auto"/>
                <w:bottom w:val="none" w:sz="0" w:space="0" w:color="auto"/>
                <w:right w:val="none" w:sz="0" w:space="0" w:color="auto"/>
              </w:divBdr>
              <w:divsChild>
                <w:div w:id="908074619">
                  <w:marLeft w:val="0"/>
                  <w:marRight w:val="0"/>
                  <w:marTop w:val="0"/>
                  <w:marBottom w:val="0"/>
                  <w:divBdr>
                    <w:top w:val="none" w:sz="0" w:space="0" w:color="auto"/>
                    <w:left w:val="none" w:sz="0" w:space="0" w:color="auto"/>
                    <w:bottom w:val="none" w:sz="0" w:space="0" w:color="auto"/>
                    <w:right w:val="none" w:sz="0" w:space="0" w:color="auto"/>
                  </w:divBdr>
                </w:div>
              </w:divsChild>
            </w:div>
            <w:div w:id="834304344">
              <w:marLeft w:val="0"/>
              <w:marRight w:val="0"/>
              <w:marTop w:val="0"/>
              <w:marBottom w:val="0"/>
              <w:divBdr>
                <w:top w:val="none" w:sz="0" w:space="0" w:color="auto"/>
                <w:left w:val="none" w:sz="0" w:space="0" w:color="auto"/>
                <w:bottom w:val="none" w:sz="0" w:space="0" w:color="auto"/>
                <w:right w:val="none" w:sz="0" w:space="0" w:color="auto"/>
              </w:divBdr>
              <w:divsChild>
                <w:div w:id="212988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91103">
          <w:marLeft w:val="0"/>
          <w:marRight w:val="0"/>
          <w:marTop w:val="0"/>
          <w:marBottom w:val="0"/>
          <w:divBdr>
            <w:top w:val="none" w:sz="0" w:space="0" w:color="auto"/>
            <w:left w:val="none" w:sz="0" w:space="0" w:color="auto"/>
            <w:bottom w:val="none" w:sz="0" w:space="0" w:color="auto"/>
            <w:right w:val="none" w:sz="0" w:space="0" w:color="auto"/>
          </w:divBdr>
          <w:divsChild>
            <w:div w:id="295380271">
              <w:marLeft w:val="0"/>
              <w:marRight w:val="0"/>
              <w:marTop w:val="0"/>
              <w:marBottom w:val="0"/>
              <w:divBdr>
                <w:top w:val="none" w:sz="0" w:space="0" w:color="auto"/>
                <w:left w:val="none" w:sz="0" w:space="0" w:color="auto"/>
                <w:bottom w:val="none" w:sz="0" w:space="0" w:color="auto"/>
                <w:right w:val="none" w:sz="0" w:space="0" w:color="auto"/>
              </w:divBdr>
              <w:divsChild>
                <w:div w:id="372341165">
                  <w:marLeft w:val="0"/>
                  <w:marRight w:val="0"/>
                  <w:marTop w:val="0"/>
                  <w:marBottom w:val="0"/>
                  <w:divBdr>
                    <w:top w:val="none" w:sz="0" w:space="0" w:color="auto"/>
                    <w:left w:val="none" w:sz="0" w:space="0" w:color="auto"/>
                    <w:bottom w:val="none" w:sz="0" w:space="0" w:color="auto"/>
                    <w:right w:val="none" w:sz="0" w:space="0" w:color="auto"/>
                  </w:divBdr>
                </w:div>
              </w:divsChild>
            </w:div>
            <w:div w:id="175118842">
              <w:marLeft w:val="0"/>
              <w:marRight w:val="0"/>
              <w:marTop w:val="0"/>
              <w:marBottom w:val="0"/>
              <w:divBdr>
                <w:top w:val="none" w:sz="0" w:space="0" w:color="auto"/>
                <w:left w:val="none" w:sz="0" w:space="0" w:color="auto"/>
                <w:bottom w:val="none" w:sz="0" w:space="0" w:color="auto"/>
                <w:right w:val="none" w:sz="0" w:space="0" w:color="auto"/>
              </w:divBdr>
              <w:divsChild>
                <w:div w:id="1469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749">
          <w:marLeft w:val="0"/>
          <w:marRight w:val="0"/>
          <w:marTop w:val="0"/>
          <w:marBottom w:val="0"/>
          <w:divBdr>
            <w:top w:val="none" w:sz="0" w:space="0" w:color="auto"/>
            <w:left w:val="none" w:sz="0" w:space="0" w:color="auto"/>
            <w:bottom w:val="none" w:sz="0" w:space="0" w:color="auto"/>
            <w:right w:val="none" w:sz="0" w:space="0" w:color="auto"/>
          </w:divBdr>
          <w:divsChild>
            <w:div w:id="627080795">
              <w:marLeft w:val="0"/>
              <w:marRight w:val="0"/>
              <w:marTop w:val="0"/>
              <w:marBottom w:val="0"/>
              <w:divBdr>
                <w:top w:val="none" w:sz="0" w:space="0" w:color="auto"/>
                <w:left w:val="none" w:sz="0" w:space="0" w:color="auto"/>
                <w:bottom w:val="none" w:sz="0" w:space="0" w:color="auto"/>
                <w:right w:val="none" w:sz="0" w:space="0" w:color="auto"/>
              </w:divBdr>
              <w:divsChild>
                <w:div w:id="1614633241">
                  <w:marLeft w:val="0"/>
                  <w:marRight w:val="0"/>
                  <w:marTop w:val="0"/>
                  <w:marBottom w:val="0"/>
                  <w:divBdr>
                    <w:top w:val="none" w:sz="0" w:space="0" w:color="auto"/>
                    <w:left w:val="none" w:sz="0" w:space="0" w:color="auto"/>
                    <w:bottom w:val="none" w:sz="0" w:space="0" w:color="auto"/>
                    <w:right w:val="none" w:sz="0" w:space="0" w:color="auto"/>
                  </w:divBdr>
                </w:div>
              </w:divsChild>
            </w:div>
            <w:div w:id="1626735806">
              <w:marLeft w:val="0"/>
              <w:marRight w:val="0"/>
              <w:marTop w:val="0"/>
              <w:marBottom w:val="0"/>
              <w:divBdr>
                <w:top w:val="none" w:sz="0" w:space="0" w:color="auto"/>
                <w:left w:val="none" w:sz="0" w:space="0" w:color="auto"/>
                <w:bottom w:val="none" w:sz="0" w:space="0" w:color="auto"/>
                <w:right w:val="none" w:sz="0" w:space="0" w:color="auto"/>
              </w:divBdr>
              <w:divsChild>
                <w:div w:id="36171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30441">
          <w:marLeft w:val="0"/>
          <w:marRight w:val="0"/>
          <w:marTop w:val="0"/>
          <w:marBottom w:val="0"/>
          <w:divBdr>
            <w:top w:val="none" w:sz="0" w:space="0" w:color="auto"/>
            <w:left w:val="none" w:sz="0" w:space="0" w:color="auto"/>
            <w:bottom w:val="none" w:sz="0" w:space="0" w:color="auto"/>
            <w:right w:val="none" w:sz="0" w:space="0" w:color="auto"/>
          </w:divBdr>
          <w:divsChild>
            <w:div w:id="1637102917">
              <w:marLeft w:val="0"/>
              <w:marRight w:val="0"/>
              <w:marTop w:val="0"/>
              <w:marBottom w:val="0"/>
              <w:divBdr>
                <w:top w:val="none" w:sz="0" w:space="0" w:color="auto"/>
                <w:left w:val="none" w:sz="0" w:space="0" w:color="auto"/>
                <w:bottom w:val="none" w:sz="0" w:space="0" w:color="auto"/>
                <w:right w:val="none" w:sz="0" w:space="0" w:color="auto"/>
              </w:divBdr>
              <w:divsChild>
                <w:div w:id="1784416719">
                  <w:marLeft w:val="0"/>
                  <w:marRight w:val="0"/>
                  <w:marTop w:val="0"/>
                  <w:marBottom w:val="0"/>
                  <w:divBdr>
                    <w:top w:val="none" w:sz="0" w:space="0" w:color="auto"/>
                    <w:left w:val="none" w:sz="0" w:space="0" w:color="auto"/>
                    <w:bottom w:val="none" w:sz="0" w:space="0" w:color="auto"/>
                    <w:right w:val="none" w:sz="0" w:space="0" w:color="auto"/>
                  </w:divBdr>
                </w:div>
              </w:divsChild>
            </w:div>
            <w:div w:id="1521895881">
              <w:marLeft w:val="0"/>
              <w:marRight w:val="0"/>
              <w:marTop w:val="0"/>
              <w:marBottom w:val="0"/>
              <w:divBdr>
                <w:top w:val="none" w:sz="0" w:space="0" w:color="auto"/>
                <w:left w:val="none" w:sz="0" w:space="0" w:color="auto"/>
                <w:bottom w:val="none" w:sz="0" w:space="0" w:color="auto"/>
                <w:right w:val="none" w:sz="0" w:space="0" w:color="auto"/>
              </w:divBdr>
              <w:divsChild>
                <w:div w:id="56060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97462">
          <w:marLeft w:val="0"/>
          <w:marRight w:val="0"/>
          <w:marTop w:val="0"/>
          <w:marBottom w:val="0"/>
          <w:divBdr>
            <w:top w:val="none" w:sz="0" w:space="0" w:color="auto"/>
            <w:left w:val="none" w:sz="0" w:space="0" w:color="auto"/>
            <w:bottom w:val="none" w:sz="0" w:space="0" w:color="auto"/>
            <w:right w:val="none" w:sz="0" w:space="0" w:color="auto"/>
          </w:divBdr>
          <w:divsChild>
            <w:div w:id="2105344531">
              <w:marLeft w:val="0"/>
              <w:marRight w:val="0"/>
              <w:marTop w:val="0"/>
              <w:marBottom w:val="0"/>
              <w:divBdr>
                <w:top w:val="none" w:sz="0" w:space="0" w:color="auto"/>
                <w:left w:val="none" w:sz="0" w:space="0" w:color="auto"/>
                <w:bottom w:val="none" w:sz="0" w:space="0" w:color="auto"/>
                <w:right w:val="none" w:sz="0" w:space="0" w:color="auto"/>
              </w:divBdr>
              <w:divsChild>
                <w:div w:id="109322068">
                  <w:marLeft w:val="0"/>
                  <w:marRight w:val="0"/>
                  <w:marTop w:val="0"/>
                  <w:marBottom w:val="0"/>
                  <w:divBdr>
                    <w:top w:val="none" w:sz="0" w:space="0" w:color="auto"/>
                    <w:left w:val="none" w:sz="0" w:space="0" w:color="auto"/>
                    <w:bottom w:val="none" w:sz="0" w:space="0" w:color="auto"/>
                    <w:right w:val="none" w:sz="0" w:space="0" w:color="auto"/>
                  </w:divBdr>
                </w:div>
              </w:divsChild>
            </w:div>
            <w:div w:id="899827284">
              <w:marLeft w:val="0"/>
              <w:marRight w:val="0"/>
              <w:marTop w:val="0"/>
              <w:marBottom w:val="0"/>
              <w:divBdr>
                <w:top w:val="none" w:sz="0" w:space="0" w:color="auto"/>
                <w:left w:val="none" w:sz="0" w:space="0" w:color="auto"/>
                <w:bottom w:val="none" w:sz="0" w:space="0" w:color="auto"/>
                <w:right w:val="none" w:sz="0" w:space="0" w:color="auto"/>
              </w:divBdr>
              <w:divsChild>
                <w:div w:id="65353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1924">
          <w:marLeft w:val="0"/>
          <w:marRight w:val="0"/>
          <w:marTop w:val="0"/>
          <w:marBottom w:val="0"/>
          <w:divBdr>
            <w:top w:val="none" w:sz="0" w:space="0" w:color="auto"/>
            <w:left w:val="none" w:sz="0" w:space="0" w:color="auto"/>
            <w:bottom w:val="none" w:sz="0" w:space="0" w:color="auto"/>
            <w:right w:val="none" w:sz="0" w:space="0" w:color="auto"/>
          </w:divBdr>
          <w:divsChild>
            <w:div w:id="696349462">
              <w:marLeft w:val="0"/>
              <w:marRight w:val="0"/>
              <w:marTop w:val="0"/>
              <w:marBottom w:val="0"/>
              <w:divBdr>
                <w:top w:val="none" w:sz="0" w:space="0" w:color="auto"/>
                <w:left w:val="none" w:sz="0" w:space="0" w:color="auto"/>
                <w:bottom w:val="none" w:sz="0" w:space="0" w:color="auto"/>
                <w:right w:val="none" w:sz="0" w:space="0" w:color="auto"/>
              </w:divBdr>
              <w:divsChild>
                <w:div w:id="1209100533">
                  <w:marLeft w:val="0"/>
                  <w:marRight w:val="0"/>
                  <w:marTop w:val="0"/>
                  <w:marBottom w:val="0"/>
                  <w:divBdr>
                    <w:top w:val="none" w:sz="0" w:space="0" w:color="auto"/>
                    <w:left w:val="none" w:sz="0" w:space="0" w:color="auto"/>
                    <w:bottom w:val="none" w:sz="0" w:space="0" w:color="auto"/>
                    <w:right w:val="none" w:sz="0" w:space="0" w:color="auto"/>
                  </w:divBdr>
                </w:div>
              </w:divsChild>
            </w:div>
            <w:div w:id="944001960">
              <w:marLeft w:val="0"/>
              <w:marRight w:val="0"/>
              <w:marTop w:val="0"/>
              <w:marBottom w:val="0"/>
              <w:divBdr>
                <w:top w:val="none" w:sz="0" w:space="0" w:color="auto"/>
                <w:left w:val="none" w:sz="0" w:space="0" w:color="auto"/>
                <w:bottom w:val="none" w:sz="0" w:space="0" w:color="auto"/>
                <w:right w:val="none" w:sz="0" w:space="0" w:color="auto"/>
              </w:divBdr>
              <w:divsChild>
                <w:div w:id="11385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1051">
          <w:marLeft w:val="0"/>
          <w:marRight w:val="0"/>
          <w:marTop w:val="0"/>
          <w:marBottom w:val="0"/>
          <w:divBdr>
            <w:top w:val="none" w:sz="0" w:space="0" w:color="auto"/>
            <w:left w:val="none" w:sz="0" w:space="0" w:color="auto"/>
            <w:bottom w:val="none" w:sz="0" w:space="0" w:color="auto"/>
            <w:right w:val="none" w:sz="0" w:space="0" w:color="auto"/>
          </w:divBdr>
          <w:divsChild>
            <w:div w:id="1592884583">
              <w:marLeft w:val="0"/>
              <w:marRight w:val="0"/>
              <w:marTop w:val="0"/>
              <w:marBottom w:val="0"/>
              <w:divBdr>
                <w:top w:val="none" w:sz="0" w:space="0" w:color="auto"/>
                <w:left w:val="none" w:sz="0" w:space="0" w:color="auto"/>
                <w:bottom w:val="none" w:sz="0" w:space="0" w:color="auto"/>
                <w:right w:val="none" w:sz="0" w:space="0" w:color="auto"/>
              </w:divBdr>
              <w:divsChild>
                <w:div w:id="414862327">
                  <w:marLeft w:val="0"/>
                  <w:marRight w:val="0"/>
                  <w:marTop w:val="0"/>
                  <w:marBottom w:val="0"/>
                  <w:divBdr>
                    <w:top w:val="none" w:sz="0" w:space="0" w:color="auto"/>
                    <w:left w:val="none" w:sz="0" w:space="0" w:color="auto"/>
                    <w:bottom w:val="none" w:sz="0" w:space="0" w:color="auto"/>
                    <w:right w:val="none" w:sz="0" w:space="0" w:color="auto"/>
                  </w:divBdr>
                </w:div>
              </w:divsChild>
            </w:div>
            <w:div w:id="1111508060">
              <w:marLeft w:val="0"/>
              <w:marRight w:val="0"/>
              <w:marTop w:val="0"/>
              <w:marBottom w:val="0"/>
              <w:divBdr>
                <w:top w:val="none" w:sz="0" w:space="0" w:color="auto"/>
                <w:left w:val="none" w:sz="0" w:space="0" w:color="auto"/>
                <w:bottom w:val="none" w:sz="0" w:space="0" w:color="auto"/>
                <w:right w:val="none" w:sz="0" w:space="0" w:color="auto"/>
              </w:divBdr>
              <w:divsChild>
                <w:div w:id="26052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3533">
          <w:marLeft w:val="0"/>
          <w:marRight w:val="0"/>
          <w:marTop w:val="0"/>
          <w:marBottom w:val="0"/>
          <w:divBdr>
            <w:top w:val="none" w:sz="0" w:space="0" w:color="auto"/>
            <w:left w:val="none" w:sz="0" w:space="0" w:color="auto"/>
            <w:bottom w:val="none" w:sz="0" w:space="0" w:color="auto"/>
            <w:right w:val="none" w:sz="0" w:space="0" w:color="auto"/>
          </w:divBdr>
          <w:divsChild>
            <w:div w:id="14963017">
              <w:marLeft w:val="0"/>
              <w:marRight w:val="0"/>
              <w:marTop w:val="0"/>
              <w:marBottom w:val="0"/>
              <w:divBdr>
                <w:top w:val="none" w:sz="0" w:space="0" w:color="auto"/>
                <w:left w:val="none" w:sz="0" w:space="0" w:color="auto"/>
                <w:bottom w:val="none" w:sz="0" w:space="0" w:color="auto"/>
                <w:right w:val="none" w:sz="0" w:space="0" w:color="auto"/>
              </w:divBdr>
              <w:divsChild>
                <w:div w:id="879249493">
                  <w:marLeft w:val="0"/>
                  <w:marRight w:val="0"/>
                  <w:marTop w:val="0"/>
                  <w:marBottom w:val="0"/>
                  <w:divBdr>
                    <w:top w:val="none" w:sz="0" w:space="0" w:color="auto"/>
                    <w:left w:val="none" w:sz="0" w:space="0" w:color="auto"/>
                    <w:bottom w:val="none" w:sz="0" w:space="0" w:color="auto"/>
                    <w:right w:val="none" w:sz="0" w:space="0" w:color="auto"/>
                  </w:divBdr>
                </w:div>
              </w:divsChild>
            </w:div>
            <w:div w:id="686910291">
              <w:marLeft w:val="0"/>
              <w:marRight w:val="0"/>
              <w:marTop w:val="0"/>
              <w:marBottom w:val="0"/>
              <w:divBdr>
                <w:top w:val="none" w:sz="0" w:space="0" w:color="auto"/>
                <w:left w:val="none" w:sz="0" w:space="0" w:color="auto"/>
                <w:bottom w:val="none" w:sz="0" w:space="0" w:color="auto"/>
                <w:right w:val="none" w:sz="0" w:space="0" w:color="auto"/>
              </w:divBdr>
              <w:divsChild>
                <w:div w:id="119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56954">
          <w:marLeft w:val="0"/>
          <w:marRight w:val="0"/>
          <w:marTop w:val="0"/>
          <w:marBottom w:val="0"/>
          <w:divBdr>
            <w:top w:val="none" w:sz="0" w:space="0" w:color="auto"/>
            <w:left w:val="none" w:sz="0" w:space="0" w:color="auto"/>
            <w:bottom w:val="none" w:sz="0" w:space="0" w:color="auto"/>
            <w:right w:val="none" w:sz="0" w:space="0" w:color="auto"/>
          </w:divBdr>
          <w:divsChild>
            <w:div w:id="222719517">
              <w:marLeft w:val="0"/>
              <w:marRight w:val="0"/>
              <w:marTop w:val="0"/>
              <w:marBottom w:val="0"/>
              <w:divBdr>
                <w:top w:val="none" w:sz="0" w:space="0" w:color="auto"/>
                <w:left w:val="none" w:sz="0" w:space="0" w:color="auto"/>
                <w:bottom w:val="none" w:sz="0" w:space="0" w:color="auto"/>
                <w:right w:val="none" w:sz="0" w:space="0" w:color="auto"/>
              </w:divBdr>
              <w:divsChild>
                <w:div w:id="29187906">
                  <w:marLeft w:val="0"/>
                  <w:marRight w:val="0"/>
                  <w:marTop w:val="0"/>
                  <w:marBottom w:val="0"/>
                  <w:divBdr>
                    <w:top w:val="none" w:sz="0" w:space="0" w:color="auto"/>
                    <w:left w:val="none" w:sz="0" w:space="0" w:color="auto"/>
                    <w:bottom w:val="none" w:sz="0" w:space="0" w:color="auto"/>
                    <w:right w:val="none" w:sz="0" w:space="0" w:color="auto"/>
                  </w:divBdr>
                </w:div>
              </w:divsChild>
            </w:div>
            <w:div w:id="1561138063">
              <w:marLeft w:val="0"/>
              <w:marRight w:val="0"/>
              <w:marTop w:val="0"/>
              <w:marBottom w:val="0"/>
              <w:divBdr>
                <w:top w:val="none" w:sz="0" w:space="0" w:color="auto"/>
                <w:left w:val="none" w:sz="0" w:space="0" w:color="auto"/>
                <w:bottom w:val="none" w:sz="0" w:space="0" w:color="auto"/>
                <w:right w:val="none" w:sz="0" w:space="0" w:color="auto"/>
              </w:divBdr>
              <w:divsChild>
                <w:div w:id="12204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7725">
          <w:marLeft w:val="0"/>
          <w:marRight w:val="0"/>
          <w:marTop w:val="0"/>
          <w:marBottom w:val="0"/>
          <w:divBdr>
            <w:top w:val="none" w:sz="0" w:space="0" w:color="auto"/>
            <w:left w:val="none" w:sz="0" w:space="0" w:color="auto"/>
            <w:bottom w:val="none" w:sz="0" w:space="0" w:color="auto"/>
            <w:right w:val="none" w:sz="0" w:space="0" w:color="auto"/>
          </w:divBdr>
          <w:divsChild>
            <w:div w:id="1816680057">
              <w:marLeft w:val="0"/>
              <w:marRight w:val="0"/>
              <w:marTop w:val="0"/>
              <w:marBottom w:val="0"/>
              <w:divBdr>
                <w:top w:val="none" w:sz="0" w:space="0" w:color="auto"/>
                <w:left w:val="none" w:sz="0" w:space="0" w:color="auto"/>
                <w:bottom w:val="none" w:sz="0" w:space="0" w:color="auto"/>
                <w:right w:val="none" w:sz="0" w:space="0" w:color="auto"/>
              </w:divBdr>
              <w:divsChild>
                <w:div w:id="1596674040">
                  <w:marLeft w:val="0"/>
                  <w:marRight w:val="0"/>
                  <w:marTop w:val="0"/>
                  <w:marBottom w:val="0"/>
                  <w:divBdr>
                    <w:top w:val="none" w:sz="0" w:space="0" w:color="auto"/>
                    <w:left w:val="none" w:sz="0" w:space="0" w:color="auto"/>
                    <w:bottom w:val="none" w:sz="0" w:space="0" w:color="auto"/>
                    <w:right w:val="none" w:sz="0" w:space="0" w:color="auto"/>
                  </w:divBdr>
                </w:div>
              </w:divsChild>
            </w:div>
            <w:div w:id="258412181">
              <w:marLeft w:val="0"/>
              <w:marRight w:val="0"/>
              <w:marTop w:val="0"/>
              <w:marBottom w:val="0"/>
              <w:divBdr>
                <w:top w:val="none" w:sz="0" w:space="0" w:color="auto"/>
                <w:left w:val="none" w:sz="0" w:space="0" w:color="auto"/>
                <w:bottom w:val="none" w:sz="0" w:space="0" w:color="auto"/>
                <w:right w:val="none" w:sz="0" w:space="0" w:color="auto"/>
              </w:divBdr>
              <w:divsChild>
                <w:div w:id="11845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80605">
          <w:marLeft w:val="0"/>
          <w:marRight w:val="0"/>
          <w:marTop w:val="0"/>
          <w:marBottom w:val="0"/>
          <w:divBdr>
            <w:top w:val="none" w:sz="0" w:space="0" w:color="auto"/>
            <w:left w:val="none" w:sz="0" w:space="0" w:color="auto"/>
            <w:bottom w:val="none" w:sz="0" w:space="0" w:color="auto"/>
            <w:right w:val="none" w:sz="0" w:space="0" w:color="auto"/>
          </w:divBdr>
          <w:divsChild>
            <w:div w:id="1890921537">
              <w:marLeft w:val="0"/>
              <w:marRight w:val="0"/>
              <w:marTop w:val="0"/>
              <w:marBottom w:val="0"/>
              <w:divBdr>
                <w:top w:val="none" w:sz="0" w:space="0" w:color="auto"/>
                <w:left w:val="none" w:sz="0" w:space="0" w:color="auto"/>
                <w:bottom w:val="none" w:sz="0" w:space="0" w:color="auto"/>
                <w:right w:val="none" w:sz="0" w:space="0" w:color="auto"/>
              </w:divBdr>
              <w:divsChild>
                <w:div w:id="1199120075">
                  <w:marLeft w:val="0"/>
                  <w:marRight w:val="0"/>
                  <w:marTop w:val="0"/>
                  <w:marBottom w:val="0"/>
                  <w:divBdr>
                    <w:top w:val="none" w:sz="0" w:space="0" w:color="auto"/>
                    <w:left w:val="none" w:sz="0" w:space="0" w:color="auto"/>
                    <w:bottom w:val="none" w:sz="0" w:space="0" w:color="auto"/>
                    <w:right w:val="none" w:sz="0" w:space="0" w:color="auto"/>
                  </w:divBdr>
                </w:div>
              </w:divsChild>
            </w:div>
            <w:div w:id="31079120">
              <w:marLeft w:val="0"/>
              <w:marRight w:val="0"/>
              <w:marTop w:val="0"/>
              <w:marBottom w:val="0"/>
              <w:divBdr>
                <w:top w:val="none" w:sz="0" w:space="0" w:color="auto"/>
                <w:left w:val="none" w:sz="0" w:space="0" w:color="auto"/>
                <w:bottom w:val="none" w:sz="0" w:space="0" w:color="auto"/>
                <w:right w:val="none" w:sz="0" w:space="0" w:color="auto"/>
              </w:divBdr>
              <w:divsChild>
                <w:div w:id="1144930782">
                  <w:marLeft w:val="0"/>
                  <w:marRight w:val="0"/>
                  <w:marTop w:val="0"/>
                  <w:marBottom w:val="0"/>
                  <w:divBdr>
                    <w:top w:val="none" w:sz="0" w:space="0" w:color="auto"/>
                    <w:left w:val="none" w:sz="0" w:space="0" w:color="auto"/>
                    <w:bottom w:val="none" w:sz="0" w:space="0" w:color="auto"/>
                    <w:right w:val="none" w:sz="0" w:space="0" w:color="auto"/>
                  </w:divBdr>
                </w:div>
              </w:divsChild>
            </w:div>
            <w:div w:id="1173453825">
              <w:marLeft w:val="0"/>
              <w:marRight w:val="0"/>
              <w:marTop w:val="0"/>
              <w:marBottom w:val="0"/>
              <w:divBdr>
                <w:top w:val="none" w:sz="0" w:space="0" w:color="auto"/>
                <w:left w:val="none" w:sz="0" w:space="0" w:color="auto"/>
                <w:bottom w:val="none" w:sz="0" w:space="0" w:color="auto"/>
                <w:right w:val="none" w:sz="0" w:space="0" w:color="auto"/>
              </w:divBdr>
              <w:divsChild>
                <w:div w:id="146396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8526">
          <w:marLeft w:val="0"/>
          <w:marRight w:val="0"/>
          <w:marTop w:val="0"/>
          <w:marBottom w:val="0"/>
          <w:divBdr>
            <w:top w:val="none" w:sz="0" w:space="0" w:color="auto"/>
            <w:left w:val="none" w:sz="0" w:space="0" w:color="auto"/>
            <w:bottom w:val="none" w:sz="0" w:space="0" w:color="auto"/>
            <w:right w:val="none" w:sz="0" w:space="0" w:color="auto"/>
          </w:divBdr>
          <w:divsChild>
            <w:div w:id="154686988">
              <w:marLeft w:val="0"/>
              <w:marRight w:val="0"/>
              <w:marTop w:val="0"/>
              <w:marBottom w:val="0"/>
              <w:divBdr>
                <w:top w:val="none" w:sz="0" w:space="0" w:color="auto"/>
                <w:left w:val="none" w:sz="0" w:space="0" w:color="auto"/>
                <w:bottom w:val="none" w:sz="0" w:space="0" w:color="auto"/>
                <w:right w:val="none" w:sz="0" w:space="0" w:color="auto"/>
              </w:divBdr>
              <w:divsChild>
                <w:div w:id="131560279">
                  <w:marLeft w:val="0"/>
                  <w:marRight w:val="0"/>
                  <w:marTop w:val="0"/>
                  <w:marBottom w:val="0"/>
                  <w:divBdr>
                    <w:top w:val="none" w:sz="0" w:space="0" w:color="auto"/>
                    <w:left w:val="none" w:sz="0" w:space="0" w:color="auto"/>
                    <w:bottom w:val="none" w:sz="0" w:space="0" w:color="auto"/>
                    <w:right w:val="none" w:sz="0" w:space="0" w:color="auto"/>
                  </w:divBdr>
                </w:div>
              </w:divsChild>
            </w:div>
            <w:div w:id="828445483">
              <w:marLeft w:val="0"/>
              <w:marRight w:val="0"/>
              <w:marTop w:val="0"/>
              <w:marBottom w:val="0"/>
              <w:divBdr>
                <w:top w:val="none" w:sz="0" w:space="0" w:color="auto"/>
                <w:left w:val="none" w:sz="0" w:space="0" w:color="auto"/>
                <w:bottom w:val="none" w:sz="0" w:space="0" w:color="auto"/>
                <w:right w:val="none" w:sz="0" w:space="0" w:color="auto"/>
              </w:divBdr>
              <w:divsChild>
                <w:div w:id="85997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63554">
          <w:marLeft w:val="0"/>
          <w:marRight w:val="0"/>
          <w:marTop w:val="0"/>
          <w:marBottom w:val="0"/>
          <w:divBdr>
            <w:top w:val="none" w:sz="0" w:space="0" w:color="auto"/>
            <w:left w:val="none" w:sz="0" w:space="0" w:color="auto"/>
            <w:bottom w:val="none" w:sz="0" w:space="0" w:color="auto"/>
            <w:right w:val="none" w:sz="0" w:space="0" w:color="auto"/>
          </w:divBdr>
          <w:divsChild>
            <w:div w:id="870725936">
              <w:marLeft w:val="0"/>
              <w:marRight w:val="0"/>
              <w:marTop w:val="0"/>
              <w:marBottom w:val="0"/>
              <w:divBdr>
                <w:top w:val="none" w:sz="0" w:space="0" w:color="auto"/>
                <w:left w:val="none" w:sz="0" w:space="0" w:color="auto"/>
                <w:bottom w:val="none" w:sz="0" w:space="0" w:color="auto"/>
                <w:right w:val="none" w:sz="0" w:space="0" w:color="auto"/>
              </w:divBdr>
              <w:divsChild>
                <w:div w:id="1185285355">
                  <w:marLeft w:val="0"/>
                  <w:marRight w:val="0"/>
                  <w:marTop w:val="0"/>
                  <w:marBottom w:val="0"/>
                  <w:divBdr>
                    <w:top w:val="none" w:sz="0" w:space="0" w:color="auto"/>
                    <w:left w:val="none" w:sz="0" w:space="0" w:color="auto"/>
                    <w:bottom w:val="none" w:sz="0" w:space="0" w:color="auto"/>
                    <w:right w:val="none" w:sz="0" w:space="0" w:color="auto"/>
                  </w:divBdr>
                </w:div>
              </w:divsChild>
            </w:div>
            <w:div w:id="1117722698">
              <w:marLeft w:val="0"/>
              <w:marRight w:val="0"/>
              <w:marTop w:val="0"/>
              <w:marBottom w:val="0"/>
              <w:divBdr>
                <w:top w:val="none" w:sz="0" w:space="0" w:color="auto"/>
                <w:left w:val="none" w:sz="0" w:space="0" w:color="auto"/>
                <w:bottom w:val="none" w:sz="0" w:space="0" w:color="auto"/>
                <w:right w:val="none" w:sz="0" w:space="0" w:color="auto"/>
              </w:divBdr>
              <w:divsChild>
                <w:div w:id="184208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68556">
          <w:marLeft w:val="0"/>
          <w:marRight w:val="0"/>
          <w:marTop w:val="0"/>
          <w:marBottom w:val="0"/>
          <w:divBdr>
            <w:top w:val="none" w:sz="0" w:space="0" w:color="auto"/>
            <w:left w:val="none" w:sz="0" w:space="0" w:color="auto"/>
            <w:bottom w:val="none" w:sz="0" w:space="0" w:color="auto"/>
            <w:right w:val="none" w:sz="0" w:space="0" w:color="auto"/>
          </w:divBdr>
          <w:divsChild>
            <w:div w:id="713385659">
              <w:marLeft w:val="0"/>
              <w:marRight w:val="0"/>
              <w:marTop w:val="0"/>
              <w:marBottom w:val="0"/>
              <w:divBdr>
                <w:top w:val="none" w:sz="0" w:space="0" w:color="auto"/>
                <w:left w:val="none" w:sz="0" w:space="0" w:color="auto"/>
                <w:bottom w:val="none" w:sz="0" w:space="0" w:color="auto"/>
                <w:right w:val="none" w:sz="0" w:space="0" w:color="auto"/>
              </w:divBdr>
              <w:divsChild>
                <w:div w:id="1081945612">
                  <w:marLeft w:val="0"/>
                  <w:marRight w:val="0"/>
                  <w:marTop w:val="0"/>
                  <w:marBottom w:val="0"/>
                  <w:divBdr>
                    <w:top w:val="none" w:sz="0" w:space="0" w:color="auto"/>
                    <w:left w:val="none" w:sz="0" w:space="0" w:color="auto"/>
                    <w:bottom w:val="none" w:sz="0" w:space="0" w:color="auto"/>
                    <w:right w:val="none" w:sz="0" w:space="0" w:color="auto"/>
                  </w:divBdr>
                </w:div>
              </w:divsChild>
            </w:div>
            <w:div w:id="33434067">
              <w:marLeft w:val="0"/>
              <w:marRight w:val="0"/>
              <w:marTop w:val="0"/>
              <w:marBottom w:val="0"/>
              <w:divBdr>
                <w:top w:val="none" w:sz="0" w:space="0" w:color="auto"/>
                <w:left w:val="none" w:sz="0" w:space="0" w:color="auto"/>
                <w:bottom w:val="none" w:sz="0" w:space="0" w:color="auto"/>
                <w:right w:val="none" w:sz="0" w:space="0" w:color="auto"/>
              </w:divBdr>
              <w:divsChild>
                <w:div w:id="6701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663614">
          <w:marLeft w:val="0"/>
          <w:marRight w:val="0"/>
          <w:marTop w:val="0"/>
          <w:marBottom w:val="0"/>
          <w:divBdr>
            <w:top w:val="none" w:sz="0" w:space="0" w:color="auto"/>
            <w:left w:val="none" w:sz="0" w:space="0" w:color="auto"/>
            <w:bottom w:val="none" w:sz="0" w:space="0" w:color="auto"/>
            <w:right w:val="none" w:sz="0" w:space="0" w:color="auto"/>
          </w:divBdr>
          <w:divsChild>
            <w:div w:id="590815109">
              <w:marLeft w:val="0"/>
              <w:marRight w:val="0"/>
              <w:marTop w:val="0"/>
              <w:marBottom w:val="0"/>
              <w:divBdr>
                <w:top w:val="none" w:sz="0" w:space="0" w:color="auto"/>
                <w:left w:val="none" w:sz="0" w:space="0" w:color="auto"/>
                <w:bottom w:val="none" w:sz="0" w:space="0" w:color="auto"/>
                <w:right w:val="none" w:sz="0" w:space="0" w:color="auto"/>
              </w:divBdr>
              <w:divsChild>
                <w:div w:id="953904497">
                  <w:marLeft w:val="0"/>
                  <w:marRight w:val="0"/>
                  <w:marTop w:val="0"/>
                  <w:marBottom w:val="0"/>
                  <w:divBdr>
                    <w:top w:val="none" w:sz="0" w:space="0" w:color="auto"/>
                    <w:left w:val="none" w:sz="0" w:space="0" w:color="auto"/>
                    <w:bottom w:val="none" w:sz="0" w:space="0" w:color="auto"/>
                    <w:right w:val="none" w:sz="0" w:space="0" w:color="auto"/>
                  </w:divBdr>
                </w:div>
              </w:divsChild>
            </w:div>
            <w:div w:id="1255170904">
              <w:marLeft w:val="0"/>
              <w:marRight w:val="0"/>
              <w:marTop w:val="0"/>
              <w:marBottom w:val="0"/>
              <w:divBdr>
                <w:top w:val="none" w:sz="0" w:space="0" w:color="auto"/>
                <w:left w:val="none" w:sz="0" w:space="0" w:color="auto"/>
                <w:bottom w:val="none" w:sz="0" w:space="0" w:color="auto"/>
                <w:right w:val="none" w:sz="0" w:space="0" w:color="auto"/>
              </w:divBdr>
              <w:divsChild>
                <w:div w:id="1031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19590">
          <w:marLeft w:val="0"/>
          <w:marRight w:val="0"/>
          <w:marTop w:val="0"/>
          <w:marBottom w:val="0"/>
          <w:divBdr>
            <w:top w:val="none" w:sz="0" w:space="0" w:color="auto"/>
            <w:left w:val="none" w:sz="0" w:space="0" w:color="auto"/>
            <w:bottom w:val="none" w:sz="0" w:space="0" w:color="auto"/>
            <w:right w:val="none" w:sz="0" w:space="0" w:color="auto"/>
          </w:divBdr>
          <w:divsChild>
            <w:div w:id="986127838">
              <w:marLeft w:val="0"/>
              <w:marRight w:val="0"/>
              <w:marTop w:val="0"/>
              <w:marBottom w:val="0"/>
              <w:divBdr>
                <w:top w:val="none" w:sz="0" w:space="0" w:color="auto"/>
                <w:left w:val="none" w:sz="0" w:space="0" w:color="auto"/>
                <w:bottom w:val="none" w:sz="0" w:space="0" w:color="auto"/>
                <w:right w:val="none" w:sz="0" w:space="0" w:color="auto"/>
              </w:divBdr>
              <w:divsChild>
                <w:div w:id="1896546726">
                  <w:marLeft w:val="0"/>
                  <w:marRight w:val="0"/>
                  <w:marTop w:val="0"/>
                  <w:marBottom w:val="0"/>
                  <w:divBdr>
                    <w:top w:val="none" w:sz="0" w:space="0" w:color="auto"/>
                    <w:left w:val="none" w:sz="0" w:space="0" w:color="auto"/>
                    <w:bottom w:val="none" w:sz="0" w:space="0" w:color="auto"/>
                    <w:right w:val="none" w:sz="0" w:space="0" w:color="auto"/>
                  </w:divBdr>
                </w:div>
              </w:divsChild>
            </w:div>
            <w:div w:id="1342467742">
              <w:marLeft w:val="0"/>
              <w:marRight w:val="0"/>
              <w:marTop w:val="0"/>
              <w:marBottom w:val="0"/>
              <w:divBdr>
                <w:top w:val="none" w:sz="0" w:space="0" w:color="auto"/>
                <w:left w:val="none" w:sz="0" w:space="0" w:color="auto"/>
                <w:bottom w:val="none" w:sz="0" w:space="0" w:color="auto"/>
                <w:right w:val="none" w:sz="0" w:space="0" w:color="auto"/>
              </w:divBdr>
              <w:divsChild>
                <w:div w:id="190201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43007">
      <w:bodyDiv w:val="1"/>
      <w:marLeft w:val="0"/>
      <w:marRight w:val="0"/>
      <w:marTop w:val="0"/>
      <w:marBottom w:val="0"/>
      <w:divBdr>
        <w:top w:val="none" w:sz="0" w:space="0" w:color="auto"/>
        <w:left w:val="none" w:sz="0" w:space="0" w:color="auto"/>
        <w:bottom w:val="none" w:sz="0" w:space="0" w:color="auto"/>
        <w:right w:val="none" w:sz="0" w:space="0" w:color="auto"/>
      </w:divBdr>
    </w:div>
    <w:div w:id="2124417148">
      <w:bodyDiv w:val="1"/>
      <w:marLeft w:val="0"/>
      <w:marRight w:val="0"/>
      <w:marTop w:val="0"/>
      <w:marBottom w:val="0"/>
      <w:divBdr>
        <w:top w:val="none" w:sz="0" w:space="0" w:color="auto"/>
        <w:left w:val="none" w:sz="0" w:space="0" w:color="auto"/>
        <w:bottom w:val="none" w:sz="0" w:space="0" w:color="auto"/>
        <w:right w:val="none" w:sz="0" w:space="0" w:color="auto"/>
      </w:divBdr>
      <w:divsChild>
        <w:div w:id="262299465">
          <w:marLeft w:val="0"/>
          <w:marRight w:val="0"/>
          <w:marTop w:val="0"/>
          <w:marBottom w:val="0"/>
          <w:divBdr>
            <w:top w:val="none" w:sz="0" w:space="0" w:color="auto"/>
            <w:left w:val="none" w:sz="0" w:space="0" w:color="auto"/>
            <w:bottom w:val="none" w:sz="0" w:space="0" w:color="auto"/>
            <w:right w:val="none" w:sz="0" w:space="0" w:color="auto"/>
          </w:divBdr>
          <w:divsChild>
            <w:div w:id="743379813">
              <w:marLeft w:val="0"/>
              <w:marRight w:val="0"/>
              <w:marTop w:val="0"/>
              <w:marBottom w:val="0"/>
              <w:divBdr>
                <w:top w:val="none" w:sz="0" w:space="0" w:color="auto"/>
                <w:left w:val="none" w:sz="0" w:space="0" w:color="auto"/>
                <w:bottom w:val="none" w:sz="0" w:space="0" w:color="auto"/>
                <w:right w:val="none" w:sz="0" w:space="0" w:color="auto"/>
              </w:divBdr>
              <w:divsChild>
                <w:div w:id="212109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5612">
          <w:marLeft w:val="0"/>
          <w:marRight w:val="0"/>
          <w:marTop w:val="0"/>
          <w:marBottom w:val="0"/>
          <w:divBdr>
            <w:top w:val="none" w:sz="0" w:space="0" w:color="auto"/>
            <w:left w:val="none" w:sz="0" w:space="0" w:color="auto"/>
            <w:bottom w:val="none" w:sz="0" w:space="0" w:color="auto"/>
            <w:right w:val="none" w:sz="0" w:space="0" w:color="auto"/>
          </w:divBdr>
          <w:divsChild>
            <w:div w:id="912475487">
              <w:marLeft w:val="0"/>
              <w:marRight w:val="0"/>
              <w:marTop w:val="0"/>
              <w:marBottom w:val="0"/>
              <w:divBdr>
                <w:top w:val="none" w:sz="0" w:space="0" w:color="auto"/>
                <w:left w:val="none" w:sz="0" w:space="0" w:color="auto"/>
                <w:bottom w:val="none" w:sz="0" w:space="0" w:color="auto"/>
                <w:right w:val="none" w:sz="0" w:space="0" w:color="auto"/>
              </w:divBdr>
              <w:divsChild>
                <w:div w:id="67842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arant.ru/hotlaw/federal/1726700/" TargetMode="External"/><Relationship Id="rId18" Type="http://schemas.openxmlformats.org/officeDocument/2006/relationships/hyperlink" Target="https://rspp.ru/upload/content/d78/ril8punp2hgls77h9udv06zhtrbz85zr/FZ-_-151-ot-22.06.2024.docx" TargetMode="External"/><Relationship Id="rId26" Type="http://schemas.openxmlformats.org/officeDocument/2006/relationships/hyperlink" Target="https://sozd.duma.gov.ru/bill/610892-8" TargetMode="External"/><Relationship Id="rId39" Type="http://schemas.openxmlformats.org/officeDocument/2006/relationships/hyperlink" Target="https://sozd.duma.gov.ru/bill/647526-8?ysclid=lyhs7cooq822932444" TargetMode="External"/><Relationship Id="rId3" Type="http://schemas.microsoft.com/office/2007/relationships/stylesWithEffects" Target="stylesWithEffects.xml"/><Relationship Id="rId21" Type="http://schemas.openxmlformats.org/officeDocument/2006/relationships/hyperlink" Target="https://www.garant.ru/hotlaw/federal/1726715/" TargetMode="External"/><Relationship Id="rId34" Type="http://schemas.openxmlformats.org/officeDocument/2006/relationships/hyperlink" Target="https://sozd.duma.gov.ru/bill/653385-8" TargetMode="External"/><Relationship Id="rId42" Type="http://schemas.openxmlformats.org/officeDocument/2006/relationships/hyperlink" Target="https://rspp.ru/upload/content/55e/unb7su8xg0mt2g1kxtjog1qxunpwqozp/Obzor-sudebnoy-praktiki-ot-26.06.2024.pdf" TargetMode="External"/><Relationship Id="rId47" Type="http://schemas.openxmlformats.org/officeDocument/2006/relationships/hyperlink" Target="https://rspp.ru/upload/content/7b4/f1kvm27x29l1juyv9n0pqrrfuz35ld36/891_07-A.M.Makarovu.pdf" TargetMode="External"/><Relationship Id="rId50" Type="http://schemas.openxmlformats.org/officeDocument/2006/relationships/hyperlink" Target="https://rspp.ru/upload/content/52a/umgbaguw8m8igi9gyktfgg5idln7s47j/951_05-YA.E.Nilovu.docx" TargetMode="External"/><Relationship Id="rId7" Type="http://schemas.openxmlformats.org/officeDocument/2006/relationships/endnotes" Target="endnotes.xml"/><Relationship Id="rId12" Type="http://schemas.openxmlformats.org/officeDocument/2006/relationships/hyperlink" Target="https://rspp.ru/upload/content/9d0/lxoisu4fkpr1eewcbxhs5wgbeh3jaws8/FZ-_-141-ot-12.06.2024.docx" TargetMode="External"/><Relationship Id="rId17" Type="http://schemas.openxmlformats.org/officeDocument/2006/relationships/hyperlink" Target="https://www.garant.ru/hotlaw/federal/1726708/" TargetMode="External"/><Relationship Id="rId25" Type="http://schemas.openxmlformats.org/officeDocument/2006/relationships/hyperlink" Target="https://sozd.duma.gov.ru/bill/481602-8" TargetMode="External"/><Relationship Id="rId33" Type="http://schemas.openxmlformats.org/officeDocument/2006/relationships/hyperlink" Target="https://sozd.duma.gov.ru/bill/653385-8" TargetMode="External"/><Relationship Id="rId38" Type="http://schemas.openxmlformats.org/officeDocument/2006/relationships/hyperlink" Target="https://sozd.duma.gov.ru/bill/658080-8" TargetMode="External"/><Relationship Id="rId46" Type="http://schemas.openxmlformats.org/officeDocument/2006/relationships/hyperlink" Target="https://rspp.ru/upload/content/57d/dspu5jggkf3l89tihztzpu53sc9x7k6j/883_07-V.V.Volodinu.docx" TargetMode="External"/><Relationship Id="rId2" Type="http://schemas.openxmlformats.org/officeDocument/2006/relationships/styles" Target="styles.xml"/><Relationship Id="rId16" Type="http://schemas.openxmlformats.org/officeDocument/2006/relationships/hyperlink" Target="https://rspp.ru/upload/content/430/eb0qouzom70ivgniquaiq3xx1m7lryuy/FZ-_-144-ot-2.06.2024.docx" TargetMode="External"/><Relationship Id="rId20" Type="http://schemas.openxmlformats.org/officeDocument/2006/relationships/hyperlink" Target="https://rspp.ru/upload/content/33a/hpgah93fegdqeu77dazvzue38amhcm6c/FZ-_-152-ot-22.06.2024.docx" TargetMode="External"/><Relationship Id="rId29" Type="http://schemas.openxmlformats.org/officeDocument/2006/relationships/hyperlink" Target="https://sozd.duma.gov.ru/bill/641980-8" TargetMode="External"/><Relationship Id="rId41" Type="http://schemas.openxmlformats.org/officeDocument/2006/relationships/hyperlink" Target="https://rspp.ru/upload/content/8bf/1mxzeewjwjtks7ry4g2mu1yqd0tewppf/Postanovlenie-KS-RF-_-29_P-ot-11.06.2024.pdf"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arant.ru/hotlaw/federal/1724789/" TargetMode="External"/><Relationship Id="rId24" Type="http://schemas.openxmlformats.org/officeDocument/2006/relationships/hyperlink" Target="https://rspp.ru/upload/content/cd3/gcqapyvv37g7eqd2vjgd7omz31yx09bz/FZ-_-160-ot-22.06.2024.docx" TargetMode="External"/><Relationship Id="rId32" Type="http://schemas.openxmlformats.org/officeDocument/2006/relationships/hyperlink" Target="https://sozd.duma.gov.ru/bill/652508-8" TargetMode="External"/><Relationship Id="rId37" Type="http://schemas.openxmlformats.org/officeDocument/2006/relationships/hyperlink" Target="https://sozd.duma.gov.ru/bill/658080-8" TargetMode="External"/><Relationship Id="rId40" Type="http://schemas.openxmlformats.org/officeDocument/2006/relationships/hyperlink" Target="https://rspp.ru/upload/content/358/ivncwemghswlp8askug15og1x6q1heeu/Postanovlenie-KS-RF-_-28_P-ot-4.06.2024.pdf" TargetMode="External"/><Relationship Id="rId45" Type="http://schemas.openxmlformats.org/officeDocument/2006/relationships/hyperlink" Target="https://rspp.ru/upload/content/e5b/9sc9mhk41cks1ief2qaki4qn9fgnzou2/863_05-L.I.Brychevoy.pdf"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arant.ru/hotlaw/federal/1726701/" TargetMode="External"/><Relationship Id="rId23" Type="http://schemas.openxmlformats.org/officeDocument/2006/relationships/hyperlink" Target="https://www.garant.ru/hotlaw/federal/1726717/" TargetMode="External"/><Relationship Id="rId28" Type="http://schemas.openxmlformats.org/officeDocument/2006/relationships/hyperlink" Target="https://sozd.duma.gov.ru/bill/639855-8" TargetMode="External"/><Relationship Id="rId36" Type="http://schemas.openxmlformats.org/officeDocument/2006/relationships/hyperlink" Target="https://sozd.duma.gov.ru/bill/653505-8" TargetMode="External"/><Relationship Id="rId49" Type="http://schemas.openxmlformats.org/officeDocument/2006/relationships/hyperlink" Target="https://rspp.ru/upload/content/ef9/w7da1v8y5uuz11t0w89rd3ic0fizjc9v/944_05-L.I.Brychevoy.docx" TargetMode="External"/><Relationship Id="rId10" Type="http://schemas.openxmlformats.org/officeDocument/2006/relationships/hyperlink" Target="https://rspp.ru/upload/content/9f7/oi7jlnhozpxainsns7gcson2i14xr7a2/FZ-_-133-ot-12.06.2024.docx" TargetMode="External"/><Relationship Id="rId19" Type="http://schemas.openxmlformats.org/officeDocument/2006/relationships/hyperlink" Target="https://www.garant.ru/hotlaw/federal/1726709/" TargetMode="External"/><Relationship Id="rId31" Type="http://schemas.openxmlformats.org/officeDocument/2006/relationships/hyperlink" Target="https://sozd.duma.gov.ru/bill/652508-8" TargetMode="External"/><Relationship Id="rId44" Type="http://schemas.openxmlformats.org/officeDocument/2006/relationships/hyperlink" Target="https://rspp.ru/upload/content/2c6/a2w5be4m5k2hu55pybgylfd22teeei7i/837_07-M.A.Topilinu.docx"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arant.ru/hotlaw/federal/1724781/" TargetMode="External"/><Relationship Id="rId14" Type="http://schemas.openxmlformats.org/officeDocument/2006/relationships/hyperlink" Target="https://rspp.ru/upload/content/a43/0vcjlki53hnny29iuvkwm6dyd5tdeaku/FZ-_-143-ot-22.06.2024.docx" TargetMode="External"/><Relationship Id="rId22" Type="http://schemas.openxmlformats.org/officeDocument/2006/relationships/hyperlink" Target="https://rspp.ru/upload/content/3bb/3c2pygarbnkdk3hdu1e6w3kxju25ezuy/FZ-_-158-ot-22.06.2024.docx" TargetMode="External"/><Relationship Id="rId27" Type="http://schemas.openxmlformats.org/officeDocument/2006/relationships/hyperlink" Target="https://sozd.duma.gov.ru/bill/639855-8" TargetMode="External"/><Relationship Id="rId30" Type="http://schemas.openxmlformats.org/officeDocument/2006/relationships/hyperlink" Target="https://sozd.duma.gov.ru/bill/641980-8" TargetMode="External"/><Relationship Id="rId35" Type="http://schemas.openxmlformats.org/officeDocument/2006/relationships/hyperlink" Target="https://sozd.duma.gov.ru/bill/653505-8" TargetMode="External"/><Relationship Id="rId43" Type="http://schemas.openxmlformats.org/officeDocument/2006/relationships/hyperlink" Target="https://rspp.ru/upload/content/ae0/g30x3ailblv7wafp58dcirl0ulb36o58/807_05-L.I.Brychevoy.pdf" TargetMode="External"/><Relationship Id="rId48" Type="http://schemas.openxmlformats.org/officeDocument/2006/relationships/hyperlink" Target="https://rspp.ru/upload/content/9c6/vdanmt2wz2j5pjovmolgfmih7eh4n7kr/901_05-M.A.Topilinu.docx" TargetMode="External"/><Relationship Id="rId8" Type="http://schemas.openxmlformats.org/officeDocument/2006/relationships/image" Target="media/image1.jpeg"/><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10</Pages>
  <Words>4200</Words>
  <Characters>23941</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25</cp:revision>
  <dcterms:created xsi:type="dcterms:W3CDTF">2024-07-05T09:29:00Z</dcterms:created>
  <dcterms:modified xsi:type="dcterms:W3CDTF">2024-07-11T21:39:00Z</dcterms:modified>
</cp:coreProperties>
</file>