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6" w:rsidRPr="000D65F6" w:rsidRDefault="000D65F6" w:rsidP="000D65F6">
      <w:pPr>
        <w:jc w:val="center"/>
        <w:rPr>
          <w:rFonts w:ascii="Times New Roman" w:hAnsi="Times New Roman" w:cs="Times New Roman"/>
          <w:sz w:val="24"/>
          <w:szCs w:val="24"/>
        </w:rPr>
      </w:pPr>
      <w:r w:rsidRPr="000D65F6">
        <w:rPr>
          <w:rFonts w:ascii="Times New Roman" w:hAnsi="Times New Roman" w:cs="Times New Roman"/>
          <w:sz w:val="24"/>
          <w:szCs w:val="24"/>
        </w:rPr>
        <w:t>Соглашение</w:t>
      </w:r>
    </w:p>
    <w:p w:rsidR="000D65F6" w:rsidRPr="000D65F6" w:rsidRDefault="000D65F6" w:rsidP="000D65F6">
      <w:pPr>
        <w:jc w:val="center"/>
        <w:rPr>
          <w:rFonts w:ascii="Times New Roman" w:hAnsi="Times New Roman" w:cs="Times New Roman"/>
          <w:sz w:val="24"/>
          <w:szCs w:val="24"/>
        </w:rPr>
      </w:pPr>
      <w:r w:rsidRPr="000D65F6">
        <w:rPr>
          <w:rFonts w:ascii="Times New Roman" w:hAnsi="Times New Roman" w:cs="Times New Roman"/>
          <w:sz w:val="24"/>
          <w:szCs w:val="24"/>
        </w:rPr>
        <w:t>между МРСОП «Федерация профсоюзов Республики Мордовия», Региональным объединением работодателей «Союз промышленников</w:t>
      </w:r>
    </w:p>
    <w:p w:rsidR="000D65F6" w:rsidRPr="000D65F6" w:rsidRDefault="000D65F6" w:rsidP="000D65F6">
      <w:pPr>
        <w:jc w:val="center"/>
        <w:rPr>
          <w:rFonts w:ascii="Times New Roman" w:hAnsi="Times New Roman" w:cs="Times New Roman"/>
          <w:sz w:val="24"/>
          <w:szCs w:val="24"/>
        </w:rPr>
      </w:pPr>
      <w:r w:rsidRPr="000D65F6">
        <w:rPr>
          <w:rFonts w:ascii="Times New Roman" w:hAnsi="Times New Roman" w:cs="Times New Roman"/>
          <w:sz w:val="24"/>
          <w:szCs w:val="24"/>
        </w:rPr>
        <w:t>и предпринимателей Республики Мордовия»</w:t>
      </w:r>
    </w:p>
    <w:p w:rsidR="000D65F6" w:rsidRPr="000D65F6" w:rsidRDefault="000D65F6" w:rsidP="000D65F6">
      <w:pPr>
        <w:jc w:val="center"/>
        <w:rPr>
          <w:rFonts w:ascii="Times New Roman" w:hAnsi="Times New Roman" w:cs="Times New Roman"/>
          <w:sz w:val="24"/>
          <w:szCs w:val="24"/>
        </w:rPr>
      </w:pPr>
      <w:r w:rsidRPr="000D65F6">
        <w:rPr>
          <w:rFonts w:ascii="Times New Roman" w:hAnsi="Times New Roman" w:cs="Times New Roman"/>
          <w:sz w:val="24"/>
          <w:szCs w:val="24"/>
        </w:rPr>
        <w:t>и Правительством Республики Мордовия на 2022 – 2024 годы</w:t>
      </w:r>
    </w:p>
    <w:p w:rsidR="000D65F6" w:rsidRPr="000D65F6" w:rsidRDefault="000D65F6" w:rsidP="000D65F6">
      <w:pPr>
        <w:rPr>
          <w:rFonts w:ascii="Times New Roman" w:hAnsi="Times New Roman" w:cs="Times New Roman"/>
          <w:sz w:val="24"/>
          <w:szCs w:val="24"/>
        </w:rPr>
      </w:pPr>
      <w:r w:rsidRPr="000D65F6">
        <w:rPr>
          <w:rFonts w:ascii="Times New Roman" w:hAnsi="Times New Roman" w:cs="Times New Roman"/>
          <w:sz w:val="24"/>
          <w:szCs w:val="24"/>
        </w:rPr>
        <w:t xml:space="preserve">г. Саранск                                                                                                                                               </w:t>
      </w:r>
      <w:r>
        <w:rPr>
          <w:rFonts w:ascii="Times New Roman" w:hAnsi="Times New Roman" w:cs="Times New Roman"/>
          <w:sz w:val="24"/>
          <w:szCs w:val="24"/>
        </w:rPr>
        <w:t xml:space="preserve">                              </w:t>
      </w:r>
      <w:r w:rsidRPr="000D65F6">
        <w:rPr>
          <w:rFonts w:ascii="Times New Roman" w:hAnsi="Times New Roman" w:cs="Times New Roman"/>
          <w:sz w:val="24"/>
          <w:szCs w:val="24"/>
        </w:rPr>
        <w:t>27 декабря 2021 г.</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Правительство Республики Мордовия, именуемое в дальнейшем «Правительство», Мордовский республиканский союз организаций профсоюзов «Федерация профсоюзов Республики Мордовия», именуемый в дальнейшем «Профсоюзы», и Региональное объединение работодателей «Союз промышленников и предпринимателей Республики Мордовия», именуемое в дальнейшем «Работодатели» (далее – «Стороны»), в целях создания необходимых условий для обеспечения жизнедеятельности республики, эффективного развития экономики, повышения уровня жизни населения, расширения правовой основы для развития партнерских отношений в</w:t>
      </w:r>
      <w:proofErr w:type="gramEnd"/>
      <w:r w:rsidRPr="000D65F6">
        <w:rPr>
          <w:rFonts w:ascii="Times New Roman" w:hAnsi="Times New Roman" w:cs="Times New Roman"/>
          <w:sz w:val="24"/>
          <w:szCs w:val="24"/>
        </w:rPr>
        <w:t xml:space="preserve"> социально-трудовой сфере заключили настоящее Соглашение, устанавливающее общие принципы согласованного проведения социально-экономической политики в Республике Мордовия.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Настоящее Соглашение действует на территории Республики Мордовия в соответствии с Конституцией Российской Федерации, Конституцией Республики Мордовия, Трудовым кодексом Российской Федерации и другими нормативными правовыми актами в сфере социально-трудовых отношений.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признают главной целью Соглашения рост благосостояния населения путем повышения эффективности республиканской экономики и стимулирования внутреннего спроса.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намерены проводить политику, способствующую развитию человеческого потенциала, внедрению принципов достойного труда, повышению эффективности государственного управления, социальной справедливости, ответственности и социального партнерства.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Соглашение </w:t>
      </w:r>
      <w:proofErr w:type="gramStart"/>
      <w:r w:rsidRPr="000D65F6">
        <w:rPr>
          <w:rFonts w:ascii="Times New Roman" w:hAnsi="Times New Roman" w:cs="Times New Roman"/>
          <w:sz w:val="24"/>
          <w:szCs w:val="24"/>
        </w:rPr>
        <w:t>является составной частью коллективно-договорного процесса в системе социального партнерства и устанавливает</w:t>
      </w:r>
      <w:proofErr w:type="gramEnd"/>
      <w:r w:rsidRPr="000D65F6">
        <w:rPr>
          <w:rFonts w:ascii="Times New Roman" w:hAnsi="Times New Roman" w:cs="Times New Roman"/>
          <w:sz w:val="24"/>
          <w:szCs w:val="24"/>
        </w:rPr>
        <w:t xml:space="preserve"> общие принципы регулирования социально-трудовых отношений и связанных с ними экономических отношений на уровне Республики Мордовия. Обязательства и гарантии, включенные в Соглашение, </w:t>
      </w:r>
      <w:proofErr w:type="gramStart"/>
      <w:r w:rsidRPr="000D65F6">
        <w:rPr>
          <w:rFonts w:ascii="Times New Roman" w:hAnsi="Times New Roman" w:cs="Times New Roman"/>
          <w:sz w:val="24"/>
          <w:szCs w:val="24"/>
        </w:rPr>
        <w:t>являются минимальными и не могут</w:t>
      </w:r>
      <w:proofErr w:type="gramEnd"/>
      <w:r w:rsidRPr="000D65F6">
        <w:rPr>
          <w:rFonts w:ascii="Times New Roman" w:hAnsi="Times New Roman" w:cs="Times New Roman"/>
          <w:sz w:val="24"/>
          <w:szCs w:val="24"/>
        </w:rPr>
        <w:t xml:space="preserve"> быть изменены в сторону снижения социальной и экономической защищенности трудящихся при заключении </w:t>
      </w:r>
      <w:r w:rsidRPr="000D65F6">
        <w:rPr>
          <w:rFonts w:ascii="Times New Roman" w:hAnsi="Times New Roman" w:cs="Times New Roman"/>
          <w:sz w:val="24"/>
          <w:szCs w:val="24"/>
        </w:rPr>
        <w:lastRenderedPageBreak/>
        <w:t>территориальных и отраслевых соглашений, а также при заключении коллективных договоров в организациях.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признают необходимым заключение отраслевых (тарифных), межотраслевых, территориальных (районных, городских) соглашений и коллективных договоров в организациях, осуществляющих свою деятельность на территории республики, и обязуются оказывать организациям, развивающим принципы социального партнерства, всестороннее содействие.</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Соглашение открыто для присоединения к нему всех работодателей, их объединений, профсоюзов, действующих на территории республики.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подписавшие Соглашение, в объеме своих полномочий принимают на себя обязательства,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признают обязательным участие Мордовской республиканской трехсторонней комиссии по регулированию социально-трудовых отношений в рассмотрении проектов нормативных правовых и иных актов органов исполнительной власти республики в сфере труда.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В связи с реализацией мер противодействия распространению новой </w:t>
      </w:r>
      <w:proofErr w:type="spellStart"/>
      <w:r w:rsidRPr="000D65F6">
        <w:rPr>
          <w:rFonts w:ascii="Times New Roman" w:hAnsi="Times New Roman" w:cs="Times New Roman"/>
          <w:sz w:val="24"/>
          <w:szCs w:val="24"/>
        </w:rPr>
        <w:t>коронавирусной</w:t>
      </w:r>
      <w:proofErr w:type="spellEnd"/>
      <w:r w:rsidRPr="000D65F6">
        <w:rPr>
          <w:rFonts w:ascii="Times New Roman" w:hAnsi="Times New Roman" w:cs="Times New Roman"/>
          <w:sz w:val="24"/>
          <w:szCs w:val="24"/>
        </w:rPr>
        <w:t xml:space="preserve"> инфекции COVID-19 и их влиянием на рынок труда, Стороны принимают на себя обязательства оперативного формирования предложений, направленных на сохранение организаций, обеспечения их деятельности и конкурентоспособности, защиту трудовых прав работников, обеспечение стабильности на рынке труда, поддержание уровня доходов граждан.</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В случаях возникновения необходимости принятия неотложных решений в целях предотвращения распространения новой </w:t>
      </w:r>
      <w:proofErr w:type="spellStart"/>
      <w:r w:rsidRPr="000D65F6">
        <w:rPr>
          <w:rFonts w:ascii="Times New Roman" w:hAnsi="Times New Roman" w:cs="Times New Roman"/>
          <w:sz w:val="24"/>
          <w:szCs w:val="24"/>
        </w:rPr>
        <w:t>коронавирусной</w:t>
      </w:r>
      <w:proofErr w:type="spellEnd"/>
      <w:r w:rsidRPr="000D65F6">
        <w:rPr>
          <w:rFonts w:ascii="Times New Roman" w:hAnsi="Times New Roman" w:cs="Times New Roman"/>
          <w:sz w:val="24"/>
          <w:szCs w:val="24"/>
        </w:rPr>
        <w:t xml:space="preserve"> инфекции COVID-19 Стороны договорились осуществлять оперативное взаимодействие с учетом требований законодательства о социальном партнерстве для реализации соответствующих мер по защите прав работников и обеспечения деятельности организаций.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 Экономическая политика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Стороны считают, что в современных условиях экономическая политика должна быть направлена </w:t>
      </w:r>
      <w:proofErr w:type="gramStart"/>
      <w:r w:rsidRPr="000D65F6">
        <w:rPr>
          <w:rFonts w:ascii="Times New Roman" w:hAnsi="Times New Roman" w:cs="Times New Roman"/>
          <w:sz w:val="24"/>
          <w:szCs w:val="24"/>
        </w:rPr>
        <w:t>на</w:t>
      </w:r>
      <w:proofErr w:type="gramEnd"/>
      <w:r w:rsidRPr="000D65F6">
        <w:rPr>
          <w:rFonts w:ascii="Times New Roman" w:hAnsi="Times New Roman" w:cs="Times New Roman"/>
          <w:sz w:val="24"/>
          <w:szCs w:val="24"/>
        </w:rPr>
        <w:t>:</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развитие человеческого потенциала как основного фактора экономического роста, формирование условий для самореализации граждан, роста реальных доходов работников, уровня пенсионного обеспечения и уровня жизни населения, устранения причин бедности;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модернизацию экономики, диверсификацию ее структуры, переход к инновационной модели развития, </w:t>
      </w:r>
      <w:proofErr w:type="spellStart"/>
      <w:r w:rsidRPr="000D65F6">
        <w:rPr>
          <w:rFonts w:ascii="Times New Roman" w:hAnsi="Times New Roman" w:cs="Times New Roman"/>
          <w:sz w:val="24"/>
          <w:szCs w:val="24"/>
        </w:rPr>
        <w:t>реиндустриализацию</w:t>
      </w:r>
      <w:proofErr w:type="spellEnd"/>
      <w:r w:rsidRPr="000D65F6">
        <w:rPr>
          <w:rFonts w:ascii="Times New Roman" w:hAnsi="Times New Roman" w:cs="Times New Roman"/>
          <w:sz w:val="24"/>
          <w:szCs w:val="24"/>
        </w:rPr>
        <w:t xml:space="preserve"> и ускорение роста отраслей ключевых отраслей экономики, сохранения конкурентоспособности и развития республики;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обеспечение стабильности и устойчивости республиканской финансовой системы, принятие последовательных мер по снижению долговой нагрузки;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увеличение собственных доходов республиканского бюджета Республики Мордовия;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обеспечение соответствия трудовых ресурсов потребностям экономики;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содействие созданию высокопроизводительных рабочих мест;</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создание условий для свободы предпринимательства и конкуренции, обеспечение защиты прав собственности, повышение конкурентоспособности как традиционных, так и новых секторов экономики Республики Мордовия, в том числе благодаря повышению производительности труда;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повышение общественного статуса и значимости предпринимательства и профсоюзов в развитии экономики республики;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диверсификацию экономики моногородов.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Учитывая, что достижение этих целей невозможно без перехода к новой модели развития, Стороны признают необходимость осуществления значительных преобразований во всех сферах государственного регулирования с опорой на систему стратегического планирования и управления с использованием проектного подхода.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В условиях распространения новой </w:t>
      </w:r>
      <w:proofErr w:type="spellStart"/>
      <w:r w:rsidRPr="000D65F6">
        <w:rPr>
          <w:rFonts w:ascii="Times New Roman" w:hAnsi="Times New Roman" w:cs="Times New Roman"/>
          <w:sz w:val="24"/>
          <w:szCs w:val="24"/>
        </w:rPr>
        <w:t>коронавирусной</w:t>
      </w:r>
      <w:proofErr w:type="spellEnd"/>
      <w:r w:rsidRPr="000D65F6">
        <w:rPr>
          <w:rFonts w:ascii="Times New Roman" w:hAnsi="Times New Roman" w:cs="Times New Roman"/>
          <w:sz w:val="24"/>
          <w:szCs w:val="24"/>
        </w:rPr>
        <w:t xml:space="preserve"> инфекции COVID-19 Стороны договорились проводить анализ влияния пандемии на социально-экономическое развитие республики и мониторинг реализации мер поддержки граждан и организаций в период пандемии, а также на их основе формировать предложения о дополнительных мерах поддержки граждан и бизнеса.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1.1. Формирует бюджетно-налоговую политику, предусматривающую создание условий для продолжения экономического роста, увеличения реальных доходов населения, повышения эффективности государственных расходов.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 Осуществляет поддержку инициатив хозяйствующих субъектов с активной позицией собственного экономического развития, направленных на укрепление материальной базы и повышение эффективности производства, путем предоставления налоговых преференций, предусмотренных региональным законодательством.</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1.3. Способствует созданию в Республике Мордовия благоприятного инвестиционного климата и организации системы взаимодействия с инвесторами по реализации инвестиционных проектов в разных секторах экономики республики.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1.4. Реализует комплекс мер, направленных на стимулирование производства конкурентоспособной продукции, повышение инвестиционной активности, реализацию инновационных программ.</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1.5. Содействует развитию потребительского рынка, максимальному удовлетворению потребности населения в товарах и услугах в пределах ценовой и территориальной доступности. Содействует в порядке, установленном законодательством Российской Федерации, продвижению продукции местных товаропроизводителей на региональный и межрегиональный рынки.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Способствует развитию малого и среднего предпринимательства, потребительской кооперации и созданию благоприятных условий </w:t>
      </w:r>
      <w:proofErr w:type="gramStart"/>
      <w:r w:rsidRPr="000D65F6">
        <w:rPr>
          <w:rFonts w:ascii="Times New Roman" w:hAnsi="Times New Roman" w:cs="Times New Roman"/>
          <w:sz w:val="24"/>
          <w:szCs w:val="24"/>
        </w:rPr>
        <w:t>для</w:t>
      </w:r>
      <w:proofErr w:type="gramEnd"/>
      <w:r w:rsidRPr="000D65F6">
        <w:rPr>
          <w:rFonts w:ascii="Times New Roman" w:hAnsi="Times New Roman" w:cs="Times New Roman"/>
          <w:sz w:val="24"/>
          <w:szCs w:val="24"/>
        </w:rPr>
        <w:t xml:space="preserve"> </w:t>
      </w:r>
      <w:proofErr w:type="gramStart"/>
      <w:r w:rsidRPr="000D65F6">
        <w:rPr>
          <w:rFonts w:ascii="Times New Roman" w:hAnsi="Times New Roman" w:cs="Times New Roman"/>
          <w:sz w:val="24"/>
          <w:szCs w:val="24"/>
        </w:rPr>
        <w:t>их</w:t>
      </w:r>
      <w:proofErr w:type="gramEnd"/>
      <w:r w:rsidRPr="000D65F6">
        <w:rPr>
          <w:rFonts w:ascii="Times New Roman" w:hAnsi="Times New Roman" w:cs="Times New Roman"/>
          <w:sz w:val="24"/>
          <w:szCs w:val="24"/>
        </w:rPr>
        <w:t xml:space="preserve"> хозяйственной деятельности.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1.6. Содействует развитию сельского хозяйства, способного обеспечить продовольственную безопасность региона, и повышению эффективности агропромышленного комплекса.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1.7. Принимает меры по улучшению работы пассажирского транспорта, осуществляет финансирование расходов, необходимых для оплаты льгот, предоставляемых отдельным категориям граждан на основе законодательства Республики Мордовия.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1.8. Исходит при подготовке проекта закона о региональном бюджете из приоритетности сфер, направленных на сохранение и развитие человеческого капитала, в том числе здравоохранения, образования, науки,  занятости, социальной защиты населения, транспортной и социальной инфраструктуры.</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1.9. Учитывает при подготовке проекта закона о республиканском бюджете Республики Мордовия на очередной финансовый год и плановый период обязательства, предусмотренные Соглашением, и предложения Мордовской республиканской трехсторонней комиссии по регулированию социально-трудовых отношений, требующие финансирования из регионального бюджета.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1.10.        Содействует повышению эффективности бюджетных расходов и устранению неэффективного и нецелевого расходования бюджетных средств.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1.11.        </w:t>
      </w:r>
      <w:proofErr w:type="gramStart"/>
      <w:r w:rsidRPr="000D65F6">
        <w:rPr>
          <w:rFonts w:ascii="Times New Roman" w:hAnsi="Times New Roman" w:cs="Times New Roman"/>
          <w:sz w:val="24"/>
          <w:szCs w:val="24"/>
        </w:rPr>
        <w:t>Совместно с Работодателями и Профсоюзами проводит консультации по основным направлениям республиканской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roofErr w:type="gramEnd"/>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1.12.        Содействует </w:t>
      </w:r>
      <w:proofErr w:type="spellStart"/>
      <w:r w:rsidRPr="000D65F6">
        <w:rPr>
          <w:rFonts w:ascii="Times New Roman" w:hAnsi="Times New Roman" w:cs="Times New Roman"/>
          <w:sz w:val="24"/>
          <w:szCs w:val="24"/>
        </w:rPr>
        <w:t>цифровизации</w:t>
      </w:r>
      <w:proofErr w:type="spellEnd"/>
      <w:r w:rsidRPr="000D65F6">
        <w:rPr>
          <w:rFonts w:ascii="Times New Roman" w:hAnsi="Times New Roman" w:cs="Times New Roman"/>
          <w:sz w:val="24"/>
          <w:szCs w:val="24"/>
        </w:rPr>
        <w:t xml:space="preserve"> экономики, создает условия для развития новых секторов экономики, стремится к обеспечению максимально благоприятных условий для внедрения инноваций.</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1.13.        Обеспечивает участие Работодателей и Профсоюзов в проведении всех видов экспертизы стратегических документов и нормативных правовых актов и их проектов, в том числе проводят оценку регулирующего воздействия.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1.14. Стремится к сокращению масштабов прямого участия республики в конкурентных секторах экономики, а также снижению избыточных административных барьеров в экономике.</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1.15. Повышает эффективность работы госслужащих и их ориентированность на достижение результатов, использование проектных принципов в государственном управлении.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1.16. Стремится к </w:t>
      </w:r>
      <w:proofErr w:type="spellStart"/>
      <w:r w:rsidRPr="000D65F6">
        <w:rPr>
          <w:rFonts w:ascii="Times New Roman" w:hAnsi="Times New Roman" w:cs="Times New Roman"/>
          <w:sz w:val="24"/>
          <w:szCs w:val="24"/>
        </w:rPr>
        <w:t>цифровизации</w:t>
      </w:r>
      <w:proofErr w:type="spellEnd"/>
      <w:r w:rsidRPr="000D65F6">
        <w:rPr>
          <w:rFonts w:ascii="Times New Roman" w:hAnsi="Times New Roman" w:cs="Times New Roman"/>
          <w:sz w:val="24"/>
          <w:szCs w:val="24"/>
        </w:rPr>
        <w:t xml:space="preserve"> государственного управления, максимальному переходу на электронное взаимодействие с органами власти.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1.17. Способствует сокращению зависимости от импорта на основе поддержки приоритетных секторов экономики.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1.18. Содействует стимулированию </w:t>
      </w:r>
      <w:proofErr w:type="spellStart"/>
      <w:r w:rsidRPr="000D65F6">
        <w:rPr>
          <w:rFonts w:ascii="Times New Roman" w:hAnsi="Times New Roman" w:cs="Times New Roman"/>
          <w:sz w:val="24"/>
          <w:szCs w:val="24"/>
        </w:rPr>
        <w:t>несырьевого</w:t>
      </w:r>
      <w:proofErr w:type="spellEnd"/>
      <w:r w:rsidRPr="000D65F6">
        <w:rPr>
          <w:rFonts w:ascii="Times New Roman" w:hAnsi="Times New Roman" w:cs="Times New Roman"/>
          <w:sz w:val="24"/>
          <w:szCs w:val="24"/>
        </w:rPr>
        <w:t xml:space="preserve"> экспорта.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1.19. Принимают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прогрессивной техники и новых технологий, обеспечивающих выпуск конкурентоспособной продукции, созданию дополнительных рабочих мест. </w:t>
      </w:r>
      <w:proofErr w:type="gramStart"/>
      <w:r w:rsidRPr="000D65F6">
        <w:rPr>
          <w:rFonts w:ascii="Times New Roman" w:hAnsi="Times New Roman" w:cs="Times New Roman"/>
          <w:sz w:val="24"/>
          <w:szCs w:val="24"/>
        </w:rPr>
        <w:t xml:space="preserve">Предоставляют сторонам социального </w:t>
      </w:r>
      <w:r w:rsidRPr="000D65F6">
        <w:rPr>
          <w:rFonts w:ascii="Times New Roman" w:hAnsi="Times New Roman" w:cs="Times New Roman"/>
          <w:sz w:val="24"/>
          <w:szCs w:val="24"/>
        </w:rPr>
        <w:lastRenderedPageBreak/>
        <w:t>партнерства информацию о предстоящих реорганизации, реформировании или ликвидации организаций.</w:t>
      </w:r>
      <w:proofErr w:type="gramEnd"/>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1.20. Обеспечивают соблюдение установленных законодательством, соглашениями всех уровней и коллективными договорами прав работников в области трудовых отношений и социальных гарантий.</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1.21. При формировании финансового плана (бюджета) организаций предусматривают средства, необходимые для выполнения обязательств, закрепленных в соглашениях всех уровней и коллективных договорах, в полном объеме.</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1.22. Не допускают задержки уплаты налогов и сборов, платежей в бюджеты всех уровней, государственные внебюджетные фонды.</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1.23. </w:t>
      </w:r>
      <w:proofErr w:type="gramStart"/>
      <w:r w:rsidRPr="000D65F6">
        <w:rPr>
          <w:rFonts w:ascii="Times New Roman" w:hAnsi="Times New Roman" w:cs="Times New Roman"/>
          <w:sz w:val="24"/>
          <w:szCs w:val="24"/>
        </w:rPr>
        <w:t>Участвуют в анализе хода и промежуточных итогов реализации стратегических документов социально-экономического развития республики и представляют предложения по уточнению соответствующих документов (включая стратегию социально-экономического развития Республики Мордовия, отраслевые документы стратегического планирования, основные направления деятельности Правительства Республики Мордовия, государственные программы Республики Мордовия, планы деятельности органов исполнительной власти и другие документы), а также достижения стратегических приоритетов социально-экономического развития, установленных отраслевыми документами стратегического планирования</w:t>
      </w:r>
      <w:proofErr w:type="gramEnd"/>
      <w:r w:rsidRPr="000D65F6">
        <w:rPr>
          <w:rFonts w:ascii="Times New Roman" w:hAnsi="Times New Roman" w:cs="Times New Roman"/>
          <w:sz w:val="24"/>
          <w:szCs w:val="24"/>
        </w:rPr>
        <w:t>, планами деятельности Правительства Российской Федерации и федеральных органов исполнительной власти.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1.24. Участвуют в формировании бюджетно-налоговой политики, предусматривающей создание условий для продолжения экономического роста, увеличения реальных доходов населения, повышения эффективности государственных расходов.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1.25. </w:t>
      </w:r>
      <w:proofErr w:type="gramStart"/>
      <w:r w:rsidRPr="000D65F6">
        <w:rPr>
          <w:rFonts w:ascii="Times New Roman" w:hAnsi="Times New Roman" w:cs="Times New Roman"/>
          <w:sz w:val="24"/>
          <w:szCs w:val="24"/>
        </w:rPr>
        <w:t>Участвуют в консультациях по основным направлениям республиканской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roofErr w:type="gramEnd"/>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1.26. Участвуют в рассмотрении и подготовке предложений по проекту плана законопроектной деятельности Правительства Республики Мордовия на следующий год.</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1.27. Не допускают без консультаций с профсоюзами принятия решения о ликвидации или реорганизации предприятия (организации), которое может привести к массовому сокращению рабочих мест.</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Профсоюзы:</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1.28. Используя право законодательной инициативы, вносят в Государственное Собрание Республики Мордовия проекты законов и иных нормативных правовых актов по вопросам, касающимся социально-трудовой сферы.</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1.29. </w:t>
      </w:r>
      <w:proofErr w:type="gramStart"/>
      <w:r w:rsidRPr="000D65F6">
        <w:rPr>
          <w:rFonts w:ascii="Times New Roman" w:hAnsi="Times New Roman" w:cs="Times New Roman"/>
          <w:sz w:val="24"/>
          <w:szCs w:val="24"/>
        </w:rPr>
        <w:t>Отстаивают и защищают</w:t>
      </w:r>
      <w:proofErr w:type="gramEnd"/>
      <w:r w:rsidRPr="000D65F6">
        <w:rPr>
          <w:rFonts w:ascii="Times New Roman" w:hAnsi="Times New Roman" w:cs="Times New Roman"/>
          <w:sz w:val="24"/>
          <w:szCs w:val="24"/>
        </w:rPr>
        <w:t xml:space="preserve"> социально-трудовые интересы населения, права трудовых коллективов при проведении социально-экономических реформ.</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1.30. Содействуют работодателям в повышении качества продукции, производительности труда, дисциплины и ответственности каждого работника за исполнение трудовых обязанностей.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 xml:space="preserve">1.31. Совместно с работодателями организуют трудовое соперничество. </w:t>
      </w:r>
      <w:proofErr w:type="gramStart"/>
      <w:r w:rsidRPr="000D65F6">
        <w:rPr>
          <w:rFonts w:ascii="Times New Roman" w:hAnsi="Times New Roman" w:cs="Times New Roman"/>
          <w:sz w:val="24"/>
          <w:szCs w:val="24"/>
        </w:rPr>
        <w:t>Восстанавливают и совершенствуют</w:t>
      </w:r>
      <w:proofErr w:type="gramEnd"/>
      <w:r w:rsidRPr="000D65F6">
        <w:rPr>
          <w:rFonts w:ascii="Times New Roman" w:hAnsi="Times New Roman" w:cs="Times New Roman"/>
          <w:sz w:val="24"/>
          <w:szCs w:val="24"/>
        </w:rPr>
        <w:t xml:space="preserve"> традиционные, внедряют новые формы чествования человека труда. Способствуют повышению престижа массовых профессий через проведение конкурсов профессионального мастерства, учреждение досок почета, книг «Трудовая слава», представление особо отличившихся работников к награждению государственными наградами и присвоению почетных званий и другие формы поощрения лучших трудовых коллективов, их руководителей и работников, добивающихся наилучших результатов в труде.</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1.32. </w:t>
      </w:r>
      <w:proofErr w:type="gramStart"/>
      <w:r w:rsidRPr="000D65F6">
        <w:rPr>
          <w:rFonts w:ascii="Times New Roman" w:hAnsi="Times New Roman" w:cs="Times New Roman"/>
          <w:sz w:val="24"/>
          <w:szCs w:val="24"/>
        </w:rPr>
        <w:t>Выступают инициаторами и участвуют</w:t>
      </w:r>
      <w:proofErr w:type="gramEnd"/>
      <w:r w:rsidRPr="000D65F6">
        <w:rPr>
          <w:rFonts w:ascii="Times New Roman" w:hAnsi="Times New Roman" w:cs="Times New Roman"/>
          <w:sz w:val="24"/>
          <w:szCs w:val="24"/>
        </w:rPr>
        <w:t xml:space="preserve"> в разработке и заключении коллективных договоров и соглашений в организациях всех форм собственности и у индивидуальных предпринимателей. При возникновении разногласий инициируют создание примирительных комиссий для поиска компромиссных вариантов в решении задач повышения экономической эффективности организации и социальной защиты работников.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1.33. Контролируют соблюдение действующих законов, гарантирующих защиту прав и интересов работников при приватизации или смене собственника организации.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1.34. Оказывают правовую и методическую помощь профсоюзным организациям, защищают их права и интересы при смене собственника, изменении организационно-правовых форм организаций.</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1.35. Представляют и отстаивают интересы работников </w:t>
      </w:r>
      <w:proofErr w:type="gramStart"/>
      <w:r w:rsidRPr="000D65F6">
        <w:rPr>
          <w:rFonts w:ascii="Times New Roman" w:hAnsi="Times New Roman" w:cs="Times New Roman"/>
          <w:sz w:val="24"/>
          <w:szCs w:val="24"/>
        </w:rPr>
        <w:t>в судах при проведении процедуры банкротства в случае наделения их полномочиями на представительство в установленном порядке</w:t>
      </w:r>
      <w:proofErr w:type="gramEnd"/>
      <w:r w:rsidRPr="000D65F6">
        <w:rPr>
          <w:rFonts w:ascii="Times New Roman" w:hAnsi="Times New Roman" w:cs="Times New Roman"/>
          <w:sz w:val="24"/>
          <w:szCs w:val="24"/>
        </w:rPr>
        <w:t>.</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1.36. Участвуют в работе постоянно действующих республиканских комиссий, экспертных и консультативных советов, рассматривающих вопросы социально-трудовой сферы, в том числе  задолженности, банкротства организаций, и вырабатывают предложения.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1.37. Участвуют в формировании бюджетно-налоговой политики, предусматривающей создание условий для продолжения экономического роста, увеличения реальных доходов населения, повышения эффективности государственных расходов.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1.38. </w:t>
      </w:r>
      <w:proofErr w:type="gramStart"/>
      <w:r w:rsidRPr="000D65F6">
        <w:rPr>
          <w:rFonts w:ascii="Times New Roman" w:hAnsi="Times New Roman" w:cs="Times New Roman"/>
          <w:sz w:val="24"/>
          <w:szCs w:val="24"/>
        </w:rPr>
        <w:t>Участвуют в консультациях по основным направлениям республиканской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w:t>
      </w:r>
      <w:proofErr w:type="gramEnd"/>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1.39. </w:t>
      </w:r>
      <w:proofErr w:type="gramStart"/>
      <w:r w:rsidRPr="000D65F6">
        <w:rPr>
          <w:rFonts w:ascii="Times New Roman" w:hAnsi="Times New Roman" w:cs="Times New Roman"/>
          <w:sz w:val="24"/>
          <w:szCs w:val="24"/>
        </w:rPr>
        <w:t>Участвуют в анализе хода и промежуточных итогов реализации стратегических документов социально-экономического развития республики и представляют</w:t>
      </w:r>
      <w:proofErr w:type="gramEnd"/>
      <w:r w:rsidRPr="000D65F6">
        <w:rPr>
          <w:rFonts w:ascii="Times New Roman" w:hAnsi="Times New Roman" w:cs="Times New Roman"/>
          <w:sz w:val="24"/>
          <w:szCs w:val="24"/>
        </w:rPr>
        <w:t xml:space="preserve"> предложения по уточнению соответствующих документов (включая стратегию социально-экономического развития Республики Мордовия, отраслевые документы стратегического планирования, основные направления деятельности Правительства Республики Мордовия, государственные программы Республики Мордовия, планы деятельности органов исполнительной власти и другие документы).</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 Развитие рынка труда и занятости населения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считают создание достойных рабочих мест, обеспечение полной, продуктивной и свободно избранной занятости населения одним из основных государственных приоритетов.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В этих целях Стороны считают </w:t>
      </w:r>
      <w:proofErr w:type="gramStart"/>
      <w:r w:rsidRPr="000D65F6">
        <w:rPr>
          <w:rFonts w:ascii="Times New Roman" w:hAnsi="Times New Roman" w:cs="Times New Roman"/>
          <w:sz w:val="24"/>
          <w:szCs w:val="24"/>
        </w:rPr>
        <w:t>необходимым</w:t>
      </w:r>
      <w:proofErr w:type="gramEnd"/>
      <w:r w:rsidRPr="000D65F6">
        <w:rPr>
          <w:rFonts w:ascii="Times New Roman" w:hAnsi="Times New Roman" w:cs="Times New Roman"/>
          <w:sz w:val="24"/>
          <w:szCs w:val="24"/>
        </w:rPr>
        <w:t xml:space="preserve"> осуществлять взаимодействие, направленное на: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содействие созданию новых современных эффективных рабочих мест с безопасными условиями труда и достойной заработной платой, сохранение и повышение качества действующих и ликвидацию непроизводительных рабочих мест;</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совершенствование системы информации о рынке труда;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повышение эффективности республиканской политики занятости, качества и доступности государственных услуг в сфере содействия занятости населения;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повышение качества рабочей силы и развитие ее профессиональной и территориальной мобильности;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модернизацию системы профессионального образования, развитие его технологической базы, системы независимой оценки квалификаций, внедрение профессиональных стандартов;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совершенствование регулирования привлечения на рынок труда иностранной рабочей силы с учетом </w:t>
      </w:r>
      <w:proofErr w:type="gramStart"/>
      <w:r w:rsidRPr="000D65F6">
        <w:rPr>
          <w:rFonts w:ascii="Times New Roman" w:hAnsi="Times New Roman" w:cs="Times New Roman"/>
          <w:sz w:val="24"/>
          <w:szCs w:val="24"/>
        </w:rPr>
        <w:t>принципа приоритетности трудоустройства граждан Российской Федерации</w:t>
      </w:r>
      <w:proofErr w:type="gramEnd"/>
      <w:r w:rsidRPr="000D65F6">
        <w:rPr>
          <w:rFonts w:ascii="Times New Roman" w:hAnsi="Times New Roman" w:cs="Times New Roman"/>
          <w:sz w:val="24"/>
          <w:szCs w:val="24"/>
        </w:rPr>
        <w:t>;</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расширение возможностей трудоустройства для молодежи, женщин, имеющих несовершеннолетних детей, лиц с ограниченными физическими возможностями;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сокращение масштабов неформальной и нелегальной занятости;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модернизация системы профессиональной подготовки инвалидов, увеличение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 Реализует мероприятия содействия занятости населения Республики Мордовия, направленных на снижение напряженности на рынке труда, путем развития гибкости рынка труда, увеличения уровня занятости, совершенствования работы по профилактике безработицы, повышения эффективности активной политики занятости на рынке труда, повышения стимулов к активному поиску безработными работы.</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Совместно с работодателями обеспечивает финансирование предусмотренных программой мероприятий.</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2.2. Реализует, в том числе в рамках </w:t>
      </w:r>
      <w:proofErr w:type="spellStart"/>
      <w:r w:rsidRPr="000D65F6">
        <w:rPr>
          <w:rFonts w:ascii="Times New Roman" w:hAnsi="Times New Roman" w:cs="Times New Roman"/>
          <w:sz w:val="24"/>
          <w:szCs w:val="24"/>
        </w:rPr>
        <w:t>софинансирования</w:t>
      </w:r>
      <w:proofErr w:type="spellEnd"/>
      <w:r w:rsidRPr="000D65F6">
        <w:rPr>
          <w:rFonts w:ascii="Times New Roman" w:hAnsi="Times New Roman" w:cs="Times New Roman"/>
          <w:sz w:val="24"/>
          <w:szCs w:val="24"/>
        </w:rPr>
        <w:t xml:space="preserve"> с федеральным бюджетом меры, связанные с трудоустройством и формированием у граждан республики стабильного источника </w:t>
      </w:r>
      <w:proofErr w:type="gramStart"/>
      <w:r w:rsidRPr="000D65F6">
        <w:rPr>
          <w:rFonts w:ascii="Times New Roman" w:hAnsi="Times New Roman" w:cs="Times New Roman"/>
          <w:sz w:val="24"/>
          <w:szCs w:val="24"/>
        </w:rPr>
        <w:t>дохода</w:t>
      </w:r>
      <w:proofErr w:type="gramEnd"/>
      <w:r w:rsidRPr="000D65F6">
        <w:rPr>
          <w:rFonts w:ascii="Times New Roman" w:hAnsi="Times New Roman" w:cs="Times New Roman"/>
          <w:sz w:val="24"/>
          <w:szCs w:val="24"/>
        </w:rPr>
        <w:t xml:space="preserve"> в том числе в рамках восстановления численности занятого населения и нивелирования последствий распространения новой </w:t>
      </w:r>
      <w:proofErr w:type="spellStart"/>
      <w:r w:rsidRPr="000D65F6">
        <w:rPr>
          <w:rFonts w:ascii="Times New Roman" w:hAnsi="Times New Roman" w:cs="Times New Roman"/>
          <w:sz w:val="24"/>
          <w:szCs w:val="24"/>
        </w:rPr>
        <w:t>коронавирусной</w:t>
      </w:r>
      <w:proofErr w:type="spellEnd"/>
      <w:r w:rsidRPr="000D65F6">
        <w:rPr>
          <w:rFonts w:ascii="Times New Roman" w:hAnsi="Times New Roman" w:cs="Times New Roman"/>
          <w:sz w:val="24"/>
          <w:szCs w:val="24"/>
        </w:rPr>
        <w:t xml:space="preserve"> инфекции COVID-19.</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  Проводит мониторинг</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ситуации на рынке труда Республики Мордовия в целом, муниципальных районов и городских округов, моногородов;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занятости инвалидов;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высвобождения работников организаций в связи с ликвидацией организаций либо сокращением численности или штата работников организаций;</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 численности иностранных граждан, осуществляющих трудовую деятельность на территории Республики Мордовия.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2.4. </w:t>
      </w:r>
      <w:proofErr w:type="gramStart"/>
      <w:r w:rsidRPr="000D65F6">
        <w:rPr>
          <w:rFonts w:ascii="Times New Roman" w:hAnsi="Times New Roman" w:cs="Times New Roman"/>
          <w:sz w:val="24"/>
          <w:szCs w:val="24"/>
        </w:rPr>
        <w:t>В соответствии с Законом Республики Мордовия «О квотировании рабочих мест для отдельных категорий граждан, особо нуждающихся в социальной защите» организует совместно с органами местного самоуправления, работодателями и центрами занятости населения ежегодное квотирование рабочих мест в организациях независимо от форм собственности, создает условия для интеграции в трудовую деятельность лиц с ограниченными физическими возможностями.</w:t>
      </w:r>
      <w:proofErr w:type="gramEnd"/>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2.5. Разрабатывает или реализовывает дополнительные мероприятия в сфере занятости населения, направленные на снижение напряженности на рынке труда Республики Мордовия, в том числе в сфере содействия занятости граждан, испытывающих трудности в поиске работы, в том числе молодежи, женщин, имеющих несовершеннолетних детей, лиц </w:t>
      </w:r>
      <w:proofErr w:type="spellStart"/>
      <w:r w:rsidRPr="000D65F6">
        <w:rPr>
          <w:rFonts w:ascii="Times New Roman" w:hAnsi="Times New Roman" w:cs="Times New Roman"/>
          <w:sz w:val="24"/>
          <w:szCs w:val="24"/>
        </w:rPr>
        <w:t>предпенсионного</w:t>
      </w:r>
      <w:proofErr w:type="spellEnd"/>
      <w:r w:rsidRPr="000D65F6">
        <w:rPr>
          <w:rFonts w:ascii="Times New Roman" w:hAnsi="Times New Roman" w:cs="Times New Roman"/>
          <w:sz w:val="24"/>
          <w:szCs w:val="24"/>
        </w:rPr>
        <w:t xml:space="preserve"> возраста.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2.6. </w:t>
      </w:r>
      <w:proofErr w:type="gramStart"/>
      <w:r w:rsidRPr="000D65F6">
        <w:rPr>
          <w:rFonts w:ascii="Times New Roman" w:hAnsi="Times New Roman" w:cs="Times New Roman"/>
          <w:sz w:val="24"/>
          <w:szCs w:val="24"/>
        </w:rPr>
        <w:t>Разрабатывает и реализовывает</w:t>
      </w:r>
      <w:proofErr w:type="gramEnd"/>
      <w:r w:rsidRPr="000D65F6">
        <w:rPr>
          <w:rFonts w:ascii="Times New Roman" w:hAnsi="Times New Roman" w:cs="Times New Roman"/>
          <w:sz w:val="24"/>
          <w:szCs w:val="24"/>
        </w:rPr>
        <w:t xml:space="preserve"> меры, в том числе превентивного характера, направленные на поддержку занятости работников </w:t>
      </w:r>
      <w:proofErr w:type="spellStart"/>
      <w:r w:rsidRPr="000D65F6">
        <w:rPr>
          <w:rFonts w:ascii="Times New Roman" w:hAnsi="Times New Roman" w:cs="Times New Roman"/>
          <w:sz w:val="24"/>
          <w:szCs w:val="24"/>
        </w:rPr>
        <w:t>реструктурируемых</w:t>
      </w:r>
      <w:proofErr w:type="spellEnd"/>
      <w:r w:rsidRPr="000D65F6">
        <w:rPr>
          <w:rFonts w:ascii="Times New Roman" w:hAnsi="Times New Roman" w:cs="Times New Roman"/>
          <w:sz w:val="24"/>
          <w:szCs w:val="24"/>
        </w:rPr>
        <w:t xml:space="preserve"> градообразующих организаций и развитие занятости населения в моногородах.</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2.7. Совместно с Работодателями и Профсоюзами, </w:t>
      </w:r>
      <w:proofErr w:type="gramStart"/>
      <w:r w:rsidRPr="000D65F6">
        <w:rPr>
          <w:rFonts w:ascii="Times New Roman" w:hAnsi="Times New Roman" w:cs="Times New Roman"/>
          <w:sz w:val="24"/>
          <w:szCs w:val="24"/>
        </w:rPr>
        <w:t>проводит консультации и разрабатывает</w:t>
      </w:r>
      <w:proofErr w:type="gramEnd"/>
      <w:r w:rsidRPr="000D65F6">
        <w:rPr>
          <w:rFonts w:ascii="Times New Roman" w:hAnsi="Times New Roman" w:cs="Times New Roman"/>
          <w:sz w:val="24"/>
          <w:szCs w:val="24"/>
        </w:rPr>
        <w:t xml:space="preserve"> предложения по вопросам экономического стимулирования работодателей, создающих новые рабочие места и (или) модернизирующих действующие рабочие места.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2.8. Формирует эффективную систему </w:t>
      </w:r>
      <w:proofErr w:type="gramStart"/>
      <w:r w:rsidRPr="000D65F6">
        <w:rPr>
          <w:rFonts w:ascii="Times New Roman" w:hAnsi="Times New Roman" w:cs="Times New Roman"/>
          <w:sz w:val="24"/>
          <w:szCs w:val="24"/>
        </w:rPr>
        <w:t>взаимодействия органов службы занятости населения</w:t>
      </w:r>
      <w:proofErr w:type="gramEnd"/>
      <w:r w:rsidRPr="000D65F6">
        <w:rPr>
          <w:rFonts w:ascii="Times New Roman" w:hAnsi="Times New Roman" w:cs="Times New Roman"/>
          <w:sz w:val="24"/>
          <w:szCs w:val="24"/>
        </w:rPr>
        <w:t xml:space="preserve"> с получателями государственных услуг в области содействия занятости населения, в том числе путем реинжиниринга процессов клиентского обслуживания на основе принципов бережливого производства с  использованием Единой цифровой платформы в сфере занятости и трудовых отношений «Работа в России».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2.9. </w:t>
      </w:r>
      <w:proofErr w:type="gramStart"/>
      <w:r w:rsidRPr="000D65F6">
        <w:rPr>
          <w:rFonts w:ascii="Times New Roman" w:hAnsi="Times New Roman" w:cs="Times New Roman"/>
          <w:sz w:val="24"/>
          <w:szCs w:val="24"/>
        </w:rPr>
        <w:t>Осуществляет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 содействие развитию материально-технической базы государственных и муниципальных образовательных организаций; стимулирование инвестиций бизнеса в систему профессионального образования.</w:t>
      </w:r>
      <w:proofErr w:type="gramEnd"/>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2.10. Совместно с Работодателями осуществляет развитие системы профессиональной ориентации.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2.11. Совместно с Работодателями и Профсоюзами регулирует привлечение иностранной рабочей силы, включая определение потребности экономики в иностранной рабочей силе, формирование квот, установление допустимой доли иностранных работников.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2.12. Совместно с Работодателями и Профсоюзами проводит консультации: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о мерах, обеспечивающих приоритет трудоустройства национальных рабочих кадров на квалифицированные рабочие места;</w:t>
      </w:r>
    </w:p>
    <w:p w:rsidR="000D65F6" w:rsidRPr="000D65F6" w:rsidRDefault="000D65F6" w:rsidP="000D65F6">
      <w:pPr>
        <w:jc w:val="both"/>
        <w:rPr>
          <w:rFonts w:ascii="Times New Roman" w:hAnsi="Times New Roman" w:cs="Times New Roman"/>
          <w:sz w:val="24"/>
          <w:szCs w:val="24"/>
        </w:rPr>
      </w:pPr>
      <w:bookmarkStart w:id="0" w:name="_GoBack"/>
      <w:bookmarkEnd w:id="0"/>
      <w:r w:rsidRPr="000D65F6">
        <w:rPr>
          <w:rFonts w:ascii="Times New Roman" w:hAnsi="Times New Roman" w:cs="Times New Roman"/>
          <w:sz w:val="24"/>
          <w:szCs w:val="24"/>
        </w:rPr>
        <w:t>- по вопросам установления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по привлечению для осуществления </w:t>
      </w:r>
      <w:proofErr w:type="gramStart"/>
      <w:r w:rsidRPr="000D65F6">
        <w:rPr>
          <w:rFonts w:ascii="Times New Roman" w:hAnsi="Times New Roman" w:cs="Times New Roman"/>
          <w:sz w:val="24"/>
          <w:szCs w:val="24"/>
        </w:rPr>
        <w:t>трудовой</w:t>
      </w:r>
      <w:proofErr w:type="gramEnd"/>
      <w:r w:rsidRPr="000D65F6">
        <w:rPr>
          <w:rFonts w:ascii="Times New Roman" w:hAnsi="Times New Roman" w:cs="Times New Roman"/>
          <w:sz w:val="24"/>
          <w:szCs w:val="24"/>
        </w:rPr>
        <w:t xml:space="preserve"> деятельности иностранных работников с учетом дифференцированного подхода к привлечению различных категорий мигрантов.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2.13. Определяет потребность в использовании иностранных работников для замещения вакантных и создаваемых рабочих мест с учетом приоритетного права граждан Российской Федерации на трудоустройство, а также с учетом действующих ограничений на въезд иностранных граждан в рамках мер по противодействию распространению новой </w:t>
      </w:r>
      <w:proofErr w:type="spellStart"/>
      <w:r w:rsidRPr="000D65F6">
        <w:rPr>
          <w:rFonts w:ascii="Times New Roman" w:hAnsi="Times New Roman" w:cs="Times New Roman"/>
          <w:sz w:val="24"/>
          <w:szCs w:val="24"/>
        </w:rPr>
        <w:t>коронавирусной</w:t>
      </w:r>
      <w:proofErr w:type="spellEnd"/>
      <w:r w:rsidRPr="000D65F6">
        <w:rPr>
          <w:rFonts w:ascii="Times New Roman" w:hAnsi="Times New Roman" w:cs="Times New Roman"/>
          <w:sz w:val="24"/>
          <w:szCs w:val="24"/>
        </w:rPr>
        <w:t xml:space="preserve"> инфекции COVID-19.</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2.14. Организует меры по повышению престижа рабочих профессий, в том числе ежегодно: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подведение итогов республиканского трудового соперничества коллективов организаций, достигших наивысших производственных результатов;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проведение конкурса на звание «</w:t>
      </w:r>
      <w:proofErr w:type="gramStart"/>
      <w:r w:rsidRPr="000D65F6">
        <w:rPr>
          <w:rFonts w:ascii="Times New Roman" w:hAnsi="Times New Roman" w:cs="Times New Roman"/>
          <w:sz w:val="24"/>
          <w:szCs w:val="24"/>
        </w:rPr>
        <w:t>Лучший</w:t>
      </w:r>
      <w:proofErr w:type="gramEnd"/>
      <w:r w:rsidRPr="000D65F6">
        <w:rPr>
          <w:rFonts w:ascii="Times New Roman" w:hAnsi="Times New Roman" w:cs="Times New Roman"/>
          <w:sz w:val="24"/>
          <w:szCs w:val="24"/>
        </w:rPr>
        <w:t xml:space="preserve"> по профессии»;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проведение республиканского конкурса «Коллективный договор – основа защиты трудовых прав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проведение регионального этапа Всероссийского конкурса «Российская организация высокой социальной эффективности» - 12 человек;</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чествование лучших трудовых династий;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региональных чемпионатов «Молодые профессионалы» (</w:t>
      </w:r>
      <w:proofErr w:type="spellStart"/>
      <w:r w:rsidRPr="000D65F6">
        <w:rPr>
          <w:rFonts w:ascii="Times New Roman" w:hAnsi="Times New Roman" w:cs="Times New Roman"/>
          <w:sz w:val="24"/>
          <w:szCs w:val="24"/>
        </w:rPr>
        <w:t>WorldSkills</w:t>
      </w:r>
      <w:proofErr w:type="spellEnd"/>
      <w:proofErr w:type="gramEnd"/>
    </w:p>
    <w:p w:rsidR="000D65F6" w:rsidRPr="000D65F6" w:rsidRDefault="000D65F6" w:rsidP="000D65F6">
      <w:pPr>
        <w:jc w:val="both"/>
        <w:rPr>
          <w:rFonts w:ascii="Times New Roman" w:hAnsi="Times New Roman" w:cs="Times New Roman"/>
          <w:sz w:val="24"/>
          <w:szCs w:val="24"/>
        </w:rPr>
      </w:pPr>
      <w:proofErr w:type="spellStart"/>
      <w:proofErr w:type="gramStart"/>
      <w:r w:rsidRPr="000D65F6">
        <w:rPr>
          <w:rFonts w:ascii="Times New Roman" w:hAnsi="Times New Roman" w:cs="Times New Roman"/>
          <w:sz w:val="24"/>
          <w:szCs w:val="24"/>
        </w:rPr>
        <w:t>Russia</w:t>
      </w:r>
      <w:proofErr w:type="spellEnd"/>
      <w:r w:rsidRPr="000D65F6">
        <w:rPr>
          <w:rFonts w:ascii="Times New Roman" w:hAnsi="Times New Roman" w:cs="Times New Roman"/>
          <w:sz w:val="24"/>
          <w:szCs w:val="24"/>
        </w:rPr>
        <w:t>);</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участие представителей Республики Мордовия в федеральных этапах Всероссийского конкурса профессионального мастерства «Лучший по профессии», чемпионата «Молодые профессионалы» (</w:t>
      </w:r>
      <w:proofErr w:type="spellStart"/>
      <w:r w:rsidRPr="000D65F6">
        <w:rPr>
          <w:rFonts w:ascii="Times New Roman" w:hAnsi="Times New Roman" w:cs="Times New Roman"/>
          <w:sz w:val="24"/>
          <w:szCs w:val="24"/>
        </w:rPr>
        <w:t>WorldSkills</w:t>
      </w:r>
      <w:proofErr w:type="spellEnd"/>
      <w:proofErr w:type="gramEnd"/>
    </w:p>
    <w:p w:rsidR="000D65F6" w:rsidRPr="000D65F6" w:rsidRDefault="000D65F6" w:rsidP="000D65F6">
      <w:pPr>
        <w:jc w:val="both"/>
        <w:rPr>
          <w:rFonts w:ascii="Times New Roman" w:hAnsi="Times New Roman" w:cs="Times New Roman"/>
          <w:sz w:val="24"/>
          <w:szCs w:val="24"/>
        </w:rPr>
      </w:pPr>
      <w:proofErr w:type="spellStart"/>
      <w:proofErr w:type="gramStart"/>
      <w:r w:rsidRPr="000D65F6">
        <w:rPr>
          <w:rFonts w:ascii="Times New Roman" w:hAnsi="Times New Roman" w:cs="Times New Roman"/>
          <w:sz w:val="24"/>
          <w:szCs w:val="24"/>
        </w:rPr>
        <w:t>Russia</w:t>
      </w:r>
      <w:proofErr w:type="spellEnd"/>
      <w:r w:rsidRPr="000D65F6">
        <w:rPr>
          <w:rFonts w:ascii="Times New Roman" w:hAnsi="Times New Roman" w:cs="Times New Roman"/>
          <w:sz w:val="24"/>
          <w:szCs w:val="24"/>
        </w:rPr>
        <w:t>); Всероссийского конкурса «Российская организация высокой социальной эффективности».</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2.15. Участвуют в финансировании мероприятий активной политики занятости населения, организации и проведении ярмарок вакансий.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2.16. Обеспечивают реализацию законодательства </w:t>
      </w:r>
      <w:proofErr w:type="gramStart"/>
      <w:r w:rsidRPr="000D65F6">
        <w:rPr>
          <w:rFonts w:ascii="Times New Roman" w:hAnsi="Times New Roman" w:cs="Times New Roman"/>
          <w:sz w:val="24"/>
          <w:szCs w:val="24"/>
        </w:rPr>
        <w:t>о занятости населения в части размещения информации об имеющихся вакансиях в Единой цифровой платформе в сфере</w:t>
      </w:r>
      <w:proofErr w:type="gramEnd"/>
      <w:r w:rsidRPr="000D65F6">
        <w:rPr>
          <w:rFonts w:ascii="Times New Roman" w:hAnsi="Times New Roman" w:cs="Times New Roman"/>
          <w:sz w:val="24"/>
          <w:szCs w:val="24"/>
        </w:rPr>
        <w:t xml:space="preserve"> занятости и трудовых отношений «Работа в России», уделяя особое внимание качеству информации о размещаемых вакансиях (условия труда, уровень заработной платы, социальные гарантии).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2.17. Обеспечивают выполнение установленной им в соответствии с нормативными правовыми актами республики и органов местного самоуправления квоты для приема на работу граждан, особо нуждающихся в социальной защите.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2.18. Включают в коллективные договоры мероприятия, предусматривающие сохранение и создание новых рабочих мест, в том числе для граждан, испытывающих трудности в поиске работы, для трудоустройства по направлению службы занятости населения, а также опережающее переобучение высвобождаемых работников востребованным профессиям.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2.19. Обеспечивают прием на работу выпускников профессиональных учебных заведений и выпускников, обучавшихся по целевой контрактной подготовке.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2.20. Обеспечивают выполнение мероприятий по повышению квалификации и профессиональной подготовке кадров, при вынужденном сокращении объемов производства приостанавливают прием новых работников на вакантные места.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2.21. Обеспечивают прохождение производственной практики и стажировок с целью последующего трудоустройства для студентов и учащихся учреждений высшего и среднего профессионального образования республики, оказывают содействие в реализации дуального обучения, проведении демонстрационных экзаменов.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2.22. Согласовывают с первичными профсоюзными организациями условия введения неполного рабочего времени, изменение других обязательных условий труда работников по инициативе работодателя.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2.23. Принимают меры по минимальному высвобождению работников за счет перепрофилирования производств, опережающего переобучения работников и других защитных мер, предусмотренных законодательством.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2.24. При ликвидации организации или сокращении численности предупрежденным об увольнении работникам предоставляют один свободный оплачиваемый день в месяц с сохранением среднего заработка для поиска нового места работы.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2.25. Оказывают содействие трудоустройству увольняемых работников организаций-банкротов в организациях, создаваемых на базе имущества таких организаций-банкротов.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2.26. Представляют органам службы занятости: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информацию о возможности организации общественных работ и временной занятости;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ежемесячно информацию о наличии вакантных рабочих мест (должностей), выполнении квоты для приема на работу инвалидов;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информацию о введении режима неполного рабочего дня (смены) и (или) неполной рабочей недели, а также о приостановке производства в течение трех рабочих дней после принятия решения о проведении соответствующих мероприятий;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сведения о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в письменной форме не </w:t>
      </w:r>
      <w:proofErr w:type="gramStart"/>
      <w:r w:rsidRPr="000D65F6">
        <w:rPr>
          <w:rFonts w:ascii="Times New Roman" w:hAnsi="Times New Roman" w:cs="Times New Roman"/>
          <w:sz w:val="24"/>
          <w:szCs w:val="24"/>
        </w:rPr>
        <w:t>позднее</w:t>
      </w:r>
      <w:proofErr w:type="gramEnd"/>
      <w:r w:rsidRPr="000D65F6">
        <w:rPr>
          <w:rFonts w:ascii="Times New Roman" w:hAnsi="Times New Roman" w:cs="Times New Roman"/>
          <w:sz w:val="24"/>
          <w:szCs w:val="24"/>
        </w:rPr>
        <w:t xml:space="preserve"> чем за два месяца до начала проведения соответствующих мероприятий и указывают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не </w:t>
      </w:r>
      <w:proofErr w:type="gramStart"/>
      <w:r w:rsidRPr="000D65F6">
        <w:rPr>
          <w:rFonts w:ascii="Times New Roman" w:hAnsi="Times New Roman" w:cs="Times New Roman"/>
          <w:sz w:val="24"/>
          <w:szCs w:val="24"/>
        </w:rPr>
        <w:t>позднее</w:t>
      </w:r>
      <w:proofErr w:type="gramEnd"/>
      <w:r w:rsidRPr="000D65F6">
        <w:rPr>
          <w:rFonts w:ascii="Times New Roman" w:hAnsi="Times New Roman" w:cs="Times New Roman"/>
          <w:sz w:val="24"/>
          <w:szCs w:val="24"/>
        </w:rPr>
        <w:t xml:space="preserve"> чем за три месяца до начала проведения соответствующих мероприятий;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сведения о применении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2.27. В целях повышения профессионального уровня занятых в экономике работников и соответствия требованиям международных стандартов, повышения мобильности рабочей силы, существенного сокращения безработицы реализуют следующие меры: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ежегодно разрабатывают прогноз потребности в рабочих и специалистах по укрупненным группам профессий и специальностей;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способствуют развитию системы наставничества в организации;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 разрабатывают механизм определения потребности организаций и отраслей экономики в подготовке работников в учреждениях профессионального образования;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участвуют в развитии системы подготовки рабочих массовых профессий;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участвуют в развитии системы подготовки новых и востребованных рабочих профессий;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осуществляют в организации профессиональное обучение под перепрофилированное производство;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сохраняют за работником средний месячный заработок на весь период обучения при направлении на профессиональную подготовку, переподготовку и повышение квалификации с отрывом от производства;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развивают внутрипроизводственное обучение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участвуют в развитии системы профессиональной ориентации.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2.28. Обеспечивают приоритетное предоставление рабочих мест, создаваемых в рамках реализации инвестиционных проектов, жителям республики. Определяют потребность в использовании иностранных работников для замещения вакантных и создаваемых рабочих мест с учетом приоритетного права граждан Российской Федерации на трудоустройство и мнения первичных профсоюзных организаций.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2.29. Стремятся не допускать: увольнения в связи с сокращением численности или штата работников, являющихся единственным кормильцем в семье и у которых находятся на иждивении члены семьи, не имеющие самостоятельного заработка; одновременного увольнения работников-членов одной семьи; выпускников учреждений профессионального образования, работающих по полученной специальности,  в первый год после обучения.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2.30. Участвуют в консультациях и разработке предложений по вопросам экономического стимулирования работодателей, создающих новые рабочие места и (или) модернизирующих действующие рабочие места.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2.31. Участвуют в регулировании привлечения иностранной рабочей силы, включая определение потребности экономики в иностранной рабочей силе, формирование квот, установление допустимой доли иностранных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Профсоюзы: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2.32. Осуществляют профсоюзный контроль над занятостью и соблюдением законодательства в области занятости.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2.33. Сотрудничают с работодателями в решении задач профессионального развития персонала на производстве. Защищают права работников на повышение квалификации, подготовку и переподготовку по новым профессиям и специальностям.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2.34. Через коллективные договоры добиваются финансирования мероприятий, направленных на сохранение и увеличение объема работ, числа рабочих мест, повышение квалификации и рост профессионального мастерства кадров, переподготовку высвобождаемых работников, предоставление им льгот и компенсаций, дополнительных </w:t>
      </w:r>
      <w:proofErr w:type="gramStart"/>
      <w:r w:rsidRPr="000D65F6">
        <w:rPr>
          <w:rFonts w:ascii="Times New Roman" w:hAnsi="Times New Roman" w:cs="Times New Roman"/>
          <w:sz w:val="24"/>
          <w:szCs w:val="24"/>
        </w:rPr>
        <w:t>к</w:t>
      </w:r>
      <w:proofErr w:type="gramEnd"/>
      <w:r w:rsidRPr="000D65F6">
        <w:rPr>
          <w:rFonts w:ascii="Times New Roman" w:hAnsi="Times New Roman" w:cs="Times New Roman"/>
          <w:sz w:val="24"/>
          <w:szCs w:val="24"/>
        </w:rPr>
        <w:t xml:space="preserve"> установленным законодательством.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2.35. </w:t>
      </w:r>
      <w:proofErr w:type="gramStart"/>
      <w:r w:rsidRPr="000D65F6">
        <w:rPr>
          <w:rFonts w:ascii="Times New Roman" w:hAnsi="Times New Roman" w:cs="Times New Roman"/>
          <w:sz w:val="24"/>
          <w:szCs w:val="24"/>
        </w:rPr>
        <w:t>Добиваются через  отраслевые и территориальные соглашения, коллективные договоры сохранения рабочих мест, согласовывая условия сокращения рабочего времени, вынужденных простоев,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 сохранения за ними в течение 2-х лет существующих в организации льгот.</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2.36. Осуществляют общественный контроль над соблюдением законодательства в вопросах приема, увольнения, сокращения численности или штата работников, предоставления льгот и гарантий в процессе сокращения, реорганизации, ликвидации организаций, не допускают подмены увольнения по этим причинам увольнением по собственному желанию либо по соглашению сторон. Выходят с инициативой по привлечению к административной и иной ответственности должностных лиц организации,  допускающих нарушение трудовых прав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2.37. Осуществляют контроль в организациях над необоснованным и массовым применением срочных трудовых договоров.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2.38. В целях обеспечения защиты интересов работников при проведении процедуры банкротства участвуют в собрании кредиторов организации-должника.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2.39. Вносят в органы местного самоуправления предложения о перенесении сроков или временном прекращении реализации мероприятий, связанных с массовым высвобождением </w:t>
      </w:r>
      <w:r w:rsidRPr="000D65F6">
        <w:rPr>
          <w:rFonts w:ascii="Times New Roman" w:hAnsi="Times New Roman" w:cs="Times New Roman"/>
          <w:sz w:val="24"/>
          <w:szCs w:val="24"/>
        </w:rPr>
        <w:lastRenderedPageBreak/>
        <w:t>работников.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2.40. Содействуют повышению уровня информированности граждан об их правах в сфере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2.41. Участвуют в консультациях и разработке предложений по вопросам экономического стимулирования работодателей, создающих новые рабочие места и (или) модернизирующих действующие рабочие места.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2.42. Участвуют в регулировании привлечения иностранной рабочей силы, включая определение потребности экономики в иностранной рабочей силе, формирование квот, установление допустимой доли иностранных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 Заработная плата, доходы и уровень жизни населения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Стороны считают необходимым в предстоящий период </w:t>
      </w:r>
      <w:proofErr w:type="gramStart"/>
      <w:r w:rsidRPr="000D65F6">
        <w:rPr>
          <w:rFonts w:ascii="Times New Roman" w:hAnsi="Times New Roman" w:cs="Times New Roman"/>
          <w:sz w:val="24"/>
          <w:szCs w:val="24"/>
        </w:rPr>
        <w:t>разработать и реализовать</w:t>
      </w:r>
      <w:proofErr w:type="gramEnd"/>
      <w:r w:rsidRPr="000D65F6">
        <w:rPr>
          <w:rFonts w:ascii="Times New Roman" w:hAnsi="Times New Roman" w:cs="Times New Roman"/>
          <w:sz w:val="24"/>
          <w:szCs w:val="24"/>
        </w:rPr>
        <w:t xml:space="preserve"> меры, обеспечивающие право работника на достойный труд, реализацию государственных гарантий по оплате труда, повышение уровня реальной заработной платы, совершенствование политики доходов и повышение уровня жизни населения.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В этих целях Стороны обязуются: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содействовать реализации законодательных норм по обеспечению повышения уровня реального содержания заработной платы, механизмов проведения индексации;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проводить анализ динамики реальной заработной платы;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рассматривать при формировании проекта регионального бюджета на очередной год и плановый период параметры повышения заработной платы отдельных категорий работников бюджетной сферы, определенных указами Президента Российской Федерации, и индексации заработной платы других категорий работников бюджетной сферы;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рекомендовать организациям устанавливать системы оплаты труда и определять системы нормирования труда коллективными договорами, соглашениями, локальными нормативными актами организаций с учетом мнения представительного органа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реализовать меры, предусмотренные трудовым законодательством, направленные на предотвращение возникновения задолженности по заработной плате, а также разработать при необходимости дополнительные меры по обеспечению своевременной и в полном объеме оплаты труда в организациях всех форм собственности;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содействовать реализации мер и механизмов по защите материальных прав работников в случае несостоятельности (банкротства) или неплатежеспособности организации;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 Принимает меры по обеспечению реального роста доходов и уровня жизни населения.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3.2. Ежегодно </w:t>
      </w:r>
      <w:proofErr w:type="gramStart"/>
      <w:r w:rsidRPr="000D65F6">
        <w:rPr>
          <w:rFonts w:ascii="Times New Roman" w:hAnsi="Times New Roman" w:cs="Times New Roman"/>
          <w:sz w:val="24"/>
          <w:szCs w:val="24"/>
        </w:rPr>
        <w:t>определяет величину прожиточного минимума на душу населения по основным социально-демографическим группам населения и публикует</w:t>
      </w:r>
      <w:proofErr w:type="gramEnd"/>
      <w:r w:rsidRPr="000D65F6">
        <w:rPr>
          <w:rFonts w:ascii="Times New Roman" w:hAnsi="Times New Roman" w:cs="Times New Roman"/>
          <w:sz w:val="24"/>
          <w:szCs w:val="24"/>
        </w:rPr>
        <w:t xml:space="preserve"> ее в средствах массовой информации по согласованию со сторонами социального партнерства.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3.3. Своевременно и в полном объеме выделяет необходимые средства на оплату труда работников организаций, финансируемых из республиканского бюджета Республики Мордовия. Оказывает содействие муниципальным образованиям для обеспечения своевременной выплаты заработной платы.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Учитывает отраслевые тарифные соглашения Российской Федерации при введении тарифных ставок первого разряда в подведомственных организациях.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3.4. Предусматривает сохранение достигнутых значений средней заработной платы в абсолютном выражении и в соотношении </w:t>
      </w:r>
      <w:proofErr w:type="gramStart"/>
      <w:r w:rsidRPr="000D65F6">
        <w:rPr>
          <w:rFonts w:ascii="Times New Roman" w:hAnsi="Times New Roman" w:cs="Times New Roman"/>
          <w:sz w:val="24"/>
          <w:szCs w:val="24"/>
        </w:rPr>
        <w:t>с</w:t>
      </w:r>
      <w:proofErr w:type="gramEnd"/>
      <w:r w:rsidRPr="000D65F6">
        <w:rPr>
          <w:rFonts w:ascii="Times New Roman" w:hAnsi="Times New Roman" w:cs="Times New Roman"/>
          <w:sz w:val="24"/>
          <w:szCs w:val="24"/>
        </w:rPr>
        <w:t xml:space="preserve"> средней заработной платой (среднемесячным доходом от трудовой деятельности) согласно Указам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3.5. Проводит работу по совершенствованию систем оплаты труда работников в отраслях бюджетной сферы, в том числе обеспечивает:</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ежегодную индексацию заработной платы работников бюджетной сферы республики с учетом решений, принятых на федеральном уровне;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внесение изменений в примерные положения об оплате труда работников соответствующей отрасли по мере утверждения Правительством Российской Федерации требований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в зависимости от сложности труда, применяемых перечней выплат компенсационного и стимулирующего характера и условий назначения указанных выплат.</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3.6. Обеспечивает сбалансированность республиканского бюджета Республики Мордовия с целью безусловного выполнения обязательств перед гражданами, выплаты заработной платы работникам бюджетной сферы, оплаты первоочередных расходов.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3.7. Организует во взаимодействии с соответствующими органами (прокуратурой Республики Мордовия, Государственной инспекцией труда в Республике Мордовия, Контрольным управлением Главы Республики Мордовия) контроль над выполнением действующего трудового законодательства по вопросам оплаты труда в подведомственных организациях.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3.8. Организует консультационное взаимодействие по вопросу принятия регионального соглашения о минимальной заработной плате в Республике Мордовия и параметров ее определения.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3.9. Проводит мониторинг установления предельных уровней соотношений среднемесячной заработной платы руководителей, их заместителей, главных бухгалтеров государственных и муниципальных учреждений и среднемесячной заработной платы работников таких учреждений, предприятий, организаций.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 и Профсоюзы: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3.10. </w:t>
      </w:r>
      <w:proofErr w:type="gramStart"/>
      <w:r w:rsidRPr="000D65F6">
        <w:rPr>
          <w:rFonts w:ascii="Times New Roman" w:hAnsi="Times New Roman" w:cs="Times New Roman"/>
          <w:sz w:val="24"/>
          <w:szCs w:val="24"/>
        </w:rPr>
        <w:t>Заключают коллективные договоры, соглашения, вносят изменения в действующие, предусматривая в них:</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формы, системы оплаты труда, размеры минимальной оплаты труда, ставок и окладов, соотношение их размеров между отдельными категориями работников, условия, размеры и </w:t>
      </w:r>
      <w:r w:rsidRPr="000D65F6">
        <w:rPr>
          <w:rFonts w:ascii="Times New Roman" w:hAnsi="Times New Roman" w:cs="Times New Roman"/>
          <w:sz w:val="24"/>
          <w:szCs w:val="24"/>
        </w:rPr>
        <w:lastRenderedPageBreak/>
        <w:t>порядок премирования; размеры доплат и надбавок за работу в ночное время, во вредных, тяжелых, опасных условиях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индексацию заработной платы в связи с ростом потребительских цен на товары и услуги, а также снижение необоснованной дифференциации в заработной плате работников предприятий и организаций;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сроки выплаты заработной платы;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размер денежной компенсации работнику за задержку выплаты заработной платы из расчета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0D65F6">
        <w:rPr>
          <w:rFonts w:ascii="Times New Roman" w:hAnsi="Times New Roman" w:cs="Times New Roman"/>
          <w:sz w:val="24"/>
          <w:szCs w:val="24"/>
        </w:rPr>
        <w:t>сумм</w:t>
      </w:r>
      <w:proofErr w:type="gramEnd"/>
      <w:r w:rsidRPr="000D65F6">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в соответствии со статьей 112 Трудового кодекса Российской Федерации, из расчета не ниже дневной  тарифной ставки  за каждый нерабочий день;</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выплату выходного пособия при сокращении численности или штата работников из расчета средней заработной платы работника без учета периода работы в режиме неполного рабочего времени, введенного по инициативе работодателя;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средства на социальную поддержку работников и членов их семей;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условия предоставления дополнительных (сверх установленных законодательством) социальных льгот и гарантий работникам организаций, в </w:t>
      </w:r>
      <w:proofErr w:type="spellStart"/>
      <w:r w:rsidRPr="000D65F6">
        <w:rPr>
          <w:rFonts w:ascii="Times New Roman" w:hAnsi="Times New Roman" w:cs="Times New Roman"/>
          <w:sz w:val="24"/>
          <w:szCs w:val="24"/>
        </w:rPr>
        <w:t>т.ч</w:t>
      </w:r>
      <w:proofErr w:type="spellEnd"/>
      <w:r w:rsidRPr="000D65F6">
        <w:rPr>
          <w:rFonts w:ascii="Times New Roman" w:hAnsi="Times New Roman" w:cs="Times New Roman"/>
          <w:sz w:val="24"/>
          <w:szCs w:val="24"/>
        </w:rPr>
        <w:t>. имеющим детей, беременным женщинам, инвалидам, работающим пенсионерам, бывшим работникам организаций, за счет собственных средств;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повышение квалификации и профессионального уровня работников, реализацию программ наставничества и адаптации молодых работников на производстве;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обязательства по проведению специальной оценки условий труда и выполнению разработанных планов мероприятий по улучшению и оздоровлению условий труда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Работодатели: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3.11. </w:t>
      </w:r>
      <w:proofErr w:type="gramStart"/>
      <w:r w:rsidRPr="000D65F6">
        <w:rPr>
          <w:rFonts w:ascii="Times New Roman" w:hAnsi="Times New Roman" w:cs="Times New Roman"/>
          <w:sz w:val="24"/>
          <w:szCs w:val="24"/>
        </w:rPr>
        <w:t>Разрабатывают и внедряют</w:t>
      </w:r>
      <w:proofErr w:type="gramEnd"/>
      <w:r w:rsidRPr="000D65F6">
        <w:rPr>
          <w:rFonts w:ascii="Times New Roman" w:hAnsi="Times New Roman" w:cs="Times New Roman"/>
          <w:sz w:val="24"/>
          <w:szCs w:val="24"/>
        </w:rPr>
        <w:t xml:space="preserve"> эффективные системы оплаты труда, индексируют заработную плату работников в связи с динамикой потребительских цен на товары и услуги в порядке, установленном в коллективных договорах, локальных нормативных актах организаций в соответствии с законодательством.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3.12. Предусматривают в коллективных договорах организаций всех форм собственности увеличение </w:t>
      </w:r>
      <w:proofErr w:type="gramStart"/>
      <w:r w:rsidRPr="000D65F6">
        <w:rPr>
          <w:rFonts w:ascii="Times New Roman" w:hAnsi="Times New Roman" w:cs="Times New Roman"/>
          <w:sz w:val="24"/>
          <w:szCs w:val="24"/>
        </w:rPr>
        <w:t>размеров оплаты труда</w:t>
      </w:r>
      <w:proofErr w:type="gramEnd"/>
      <w:r w:rsidRPr="000D65F6">
        <w:rPr>
          <w:rFonts w:ascii="Times New Roman" w:hAnsi="Times New Roman" w:cs="Times New Roman"/>
          <w:sz w:val="24"/>
          <w:szCs w:val="24"/>
        </w:rPr>
        <w:t xml:space="preserve">. При </w:t>
      </w:r>
      <w:proofErr w:type="gramStart"/>
      <w:r w:rsidRPr="000D65F6">
        <w:rPr>
          <w:rFonts w:ascii="Times New Roman" w:hAnsi="Times New Roman" w:cs="Times New Roman"/>
          <w:sz w:val="24"/>
          <w:szCs w:val="24"/>
        </w:rPr>
        <w:t>этом</w:t>
      </w:r>
      <w:proofErr w:type="gramEnd"/>
      <w:r w:rsidRPr="000D65F6">
        <w:rPr>
          <w:rFonts w:ascii="Times New Roman" w:hAnsi="Times New Roman" w:cs="Times New Roman"/>
          <w:sz w:val="24"/>
          <w:szCs w:val="24"/>
        </w:rPr>
        <w:t xml:space="preserve"> прежде всего предусматривается увеличение среднемесячной заработной платы работников, относящихся к основному персоналу предприятий (рабочие) и организаций. Все изменения систем и форм оплаты труда согласовывают с профсоюзными органами. Не допускают получения заработной платы руководителями организаций при ее невыплате рядовым работникам.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3.13. Стремятся к поддержанию тарифной части заработной платы работников на уровне не ниже 60% от общего ее размера.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3.14. Обеспечивают полную и своевременную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Осуществляют своевременное и достоверное предоставление в региональное отделение Фонда социального страхования сведений, необходимых для назначения и выплаты страхового обеспечения по обязательному социальному страхованию застрахованным гражданам.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3.15. Беспрепятственно представляют работникам информацию о начислении страховых взносов и возможность осуществления контроля над их уплатой в бюджет Пенсионного фонда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3.16. Обеспечивают своевременную и в полном объеме выплату заработной платы, выходных пособий и других выплат, причитающихся работникам в соответствии с действующим трудовым законодательством, соглашениями, коллективными и трудовыми договорами. В случае наличия задолженности по заработной плате </w:t>
      </w:r>
      <w:proofErr w:type="gramStart"/>
      <w:r w:rsidRPr="000D65F6">
        <w:rPr>
          <w:rFonts w:ascii="Times New Roman" w:hAnsi="Times New Roman" w:cs="Times New Roman"/>
          <w:sz w:val="24"/>
          <w:szCs w:val="24"/>
        </w:rPr>
        <w:t>определяют меры по её погашению и составляют</w:t>
      </w:r>
      <w:proofErr w:type="gramEnd"/>
      <w:r w:rsidRPr="000D65F6">
        <w:rPr>
          <w:rFonts w:ascii="Times New Roman" w:hAnsi="Times New Roman" w:cs="Times New Roman"/>
          <w:sz w:val="24"/>
          <w:szCs w:val="24"/>
        </w:rPr>
        <w:t xml:space="preserve"> графики ликвидации долгов, о ходе выполнения которых ежемесячно информируют профсоюзные органы и трудовые коллективы. Выплачивают работнику за задержку выплаты заработной платы денежную компенсацию из расчета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0D65F6">
        <w:rPr>
          <w:rFonts w:ascii="Times New Roman" w:hAnsi="Times New Roman" w:cs="Times New Roman"/>
          <w:sz w:val="24"/>
          <w:szCs w:val="24"/>
        </w:rPr>
        <w:t>сумм</w:t>
      </w:r>
      <w:proofErr w:type="gramEnd"/>
      <w:r w:rsidRPr="000D65F6">
        <w:rPr>
          <w:rFonts w:ascii="Times New Roman" w:hAnsi="Times New Roman" w:cs="Times New Roman"/>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Обеспечивают выплату работникам гарантированных видов страхового обеспечения по обязательному социальному страхованию в соответствии с законодательством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3.17. Работнику, вынужденно приостановившему работу в связи с задержкой выплаты заработной платы на срок более 15 дней, работодатель возмещает неполученный им средний заработок за весь период ее задержки.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3.18. Содействуют осуществлению общественного контроля со стороны профсоюзов за соблюдением трудового законодательства.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Профсоюзы: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3.19. Принимают меры по приведению условий коллективных договоров в соответствие с настоящим Соглашением и отраслевыми тарифными соглашениями.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3.20. </w:t>
      </w:r>
      <w:proofErr w:type="gramStart"/>
      <w:r w:rsidRPr="000D65F6">
        <w:rPr>
          <w:rFonts w:ascii="Times New Roman" w:hAnsi="Times New Roman" w:cs="Times New Roman"/>
          <w:sz w:val="24"/>
          <w:szCs w:val="24"/>
        </w:rPr>
        <w:t>Способствуют предупреждению коллективных трудовых споров и участвуют</w:t>
      </w:r>
      <w:proofErr w:type="gramEnd"/>
      <w:r w:rsidRPr="000D65F6">
        <w:rPr>
          <w:rFonts w:ascii="Times New Roman" w:hAnsi="Times New Roman" w:cs="Times New Roman"/>
          <w:sz w:val="24"/>
          <w:szCs w:val="24"/>
        </w:rPr>
        <w:t xml:space="preserve"> в их разрешении в соответствии с действующим трудовым законодательством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3.21. Обеспечивают постоянный контроль над своевременностью выплаты заработной платы, соблюдением законодательных, иных нормативных правовых актов по оплате труда и добиваются от работодателей устранения выявленных нарушений.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3.22. В случаях нарушения установленных сроков выплаты заработной платы добиваются ее выплаты с индексацией, предусмотренной коллективным договором, но не ниже установленной действующим законодательством, а также принимают меры по привлечению к ответственности виновных должностных лиц.</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3.23. В случае массовых нарушений социально-трудовых прав и гарантий работников направляют работодателям, органам власти Республики Мордовия требования профсоюзов, добиваясь их разрешения.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 Социальная поддержка населения</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совместно: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Поддерживают приток частных инвестиций в социальную сферу.</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Разрабатывают и реализуют</w:t>
      </w:r>
      <w:proofErr w:type="gramEnd"/>
      <w:r w:rsidRPr="000D65F6">
        <w:rPr>
          <w:rFonts w:ascii="Times New Roman" w:hAnsi="Times New Roman" w:cs="Times New Roman"/>
          <w:sz w:val="24"/>
          <w:szCs w:val="24"/>
        </w:rPr>
        <w:t xml:space="preserve"> систему мер государственной и общественной поддержки, защиты прав и интересов  граждан, проживающих на территории республики, программ направленных на решение проблем молодежи, материнства и детства.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Содействуют улучшению положения женщин на рынке труда  республики, в том числе обеспечивают повышение их квалификации, обучение и переобучение по профессиям и специальностям, востребованным на региональном рынке труда, содействуют установлению женщинам, имеющим детей в возрасте до 14 лет (детей-инвалидов в возрасте до 18 лет) гибкого графика работы либо неполного режима рабочего времени.</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Содействуют сохранению и развитию инфраструктуры и материально-технической базы организаций, используемой для отдыха и оздоровления детей, семейного отдыха.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Способствуют организации безопасного и доступного отдыха и оздоровления детей, включая: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совершенствование мер государственной поддержки и инфраструктуры детского отдыха;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недопущение снижения установленных показателей оздоровления детей и подростков по сравнению с предыдущим годом;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ежегодное проведение комплексного анализа итогов детской оздоровительной кампании.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Проводят согласованную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Совершенствуют механизмы государственно-частного партнерства в социальной сфере, предусматривающие развитие независимой оценки качества услуг в социальной сфере, расширение доступа негосударственных организаций к предоставлению услуг в социальной сфере.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4.1. Предусматривает в республиканском бюджете Республики Мордовия средства на поддержку ипотечного жилищного кредитования, на предоставление безвозмездных социальных выплат на </w:t>
      </w:r>
      <w:r w:rsidRPr="000D65F6">
        <w:rPr>
          <w:rFonts w:ascii="Times New Roman" w:hAnsi="Times New Roman" w:cs="Times New Roman"/>
          <w:sz w:val="24"/>
          <w:szCs w:val="24"/>
        </w:rPr>
        <w:lastRenderedPageBreak/>
        <w:t>строительство или приобретение жилья отдельным категориям граждан в соответствии с законодательством.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 Разрабатывает проекты законодательных и иных нормативных актов по вопросам: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финансирования расходов на организацию отдыха и оздоровления детей;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предоставления бесплатных и льготных путевок в загородные детские оздоровительные организации для детей, находящихся в трудной жизненной ситуации;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предоставления льгот на использование в летний период спортивных учреждений, учреждений культуры организованными группами детей;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долевого участия в финансировании культурно-массовых и спортивных мероприятий, формирующих гармоничное развитие личности;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предоставления социальных выплат на строительство или приобретение жилья отдельным категориям граждан.</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4.3. Обеспечивает предоставление мер социальной поддержки по оплате жилья и коммунальных услуг работникам бюджетной сферы, проживающим в сельской местности, в соответствии с действующим законодательством с учетом принципов адресности и нуждаемости.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4.4. Содействует повышению доступности и качества социальных услуг, совершенствованию механизмов предоставления государственных услуг, в том числе за счет </w:t>
      </w:r>
      <w:proofErr w:type="spellStart"/>
      <w:r w:rsidRPr="000D65F6">
        <w:rPr>
          <w:rFonts w:ascii="Times New Roman" w:hAnsi="Times New Roman" w:cs="Times New Roman"/>
          <w:sz w:val="24"/>
          <w:szCs w:val="24"/>
        </w:rPr>
        <w:t>беззаявительного</w:t>
      </w:r>
      <w:proofErr w:type="spellEnd"/>
      <w:r w:rsidRPr="000D65F6">
        <w:rPr>
          <w:rFonts w:ascii="Times New Roman" w:hAnsi="Times New Roman" w:cs="Times New Roman"/>
          <w:sz w:val="24"/>
          <w:szCs w:val="24"/>
        </w:rPr>
        <w:t xml:space="preserve"> (</w:t>
      </w:r>
      <w:proofErr w:type="spellStart"/>
      <w:r w:rsidRPr="000D65F6">
        <w:rPr>
          <w:rFonts w:ascii="Times New Roman" w:hAnsi="Times New Roman" w:cs="Times New Roman"/>
          <w:sz w:val="24"/>
          <w:szCs w:val="24"/>
        </w:rPr>
        <w:t>проактивного</w:t>
      </w:r>
      <w:proofErr w:type="spellEnd"/>
      <w:r w:rsidRPr="000D65F6">
        <w:rPr>
          <w:rFonts w:ascii="Times New Roman" w:hAnsi="Times New Roman" w:cs="Times New Roman"/>
          <w:sz w:val="24"/>
          <w:szCs w:val="24"/>
        </w:rPr>
        <w:t>) оказания мер социальной защиты, предоставляемых гражданам в случае возникновения у них прав на их получение, в том числе с учетом принципов «Социального казначейства».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4.5. В пределах своих полномочий в установленном порядке осуществляет государственное регулирование цен, тарифов на продукцию и услуги монопольных отраслей и предприятий, наценок на социально значимые группы товаров, проводит экспертизу экономической обоснованности цен (тарифов), работ и услуг, учитываемых при оплате жилищно-коммунальных услуг, а также тарифов на услуги, оказываемые населению пассажирским транспортом.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4.6. Принимает меры по улучшению качества бесплатно предоставляемых населению социально значимых государственных услуг по образованию, охране здоровья, медицинской помощи, физической культуре, спорту, приобщению к культурным ценностям.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4.7. Сохраняет расходы республиканского бюджета Республики Мордовия на отдых и оздоровление детей на уровне не ниже достигнутого.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4.8. Содействует развитию системы социального обслуживания, в том числе на основе принципов долговременного ухода.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4.9. Выделяет средства для приобретения детских новогодних подарков отдельным категориям граждан, проживающих на территории Республики Мордовия.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4.10. Организует оказание государственной социальной помощи на основании социального контракта с </w:t>
      </w:r>
      <w:proofErr w:type="gramStart"/>
      <w:r w:rsidRPr="000D65F6">
        <w:rPr>
          <w:rFonts w:ascii="Times New Roman" w:hAnsi="Times New Roman" w:cs="Times New Roman"/>
          <w:sz w:val="24"/>
          <w:szCs w:val="24"/>
        </w:rPr>
        <w:t>приоритетом на направления</w:t>
      </w:r>
      <w:proofErr w:type="gramEnd"/>
      <w:r w:rsidRPr="000D65F6">
        <w:rPr>
          <w:rFonts w:ascii="Times New Roman" w:hAnsi="Times New Roman" w:cs="Times New Roman"/>
          <w:sz w:val="24"/>
          <w:szCs w:val="24"/>
        </w:rPr>
        <w:t>, дающие малоимущему гражданину постоянный источник дохода (поиск работы,  осуществление индивидуальной предпринимательской деятельности, ведение личного подсобного хозяйства).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4.11. Обеспечивает предоставление: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ежемесячной выплаты в связи с рождением (усыновлением) первого ребенка;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ежемесячной денежной выплаты при рождении третьего и последующих детей до достижения ребенком возраста трех лет в размере величины прожиточного минимума, установленной в Республике Мордовия для детей;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меры социальной поддержки в виде республиканского материнского (семейного) капитала женщинам, родившим (усыновившим) третьего ребенка и последующих детей;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ежемесячной денежной выплаты на ребенка в возрасте от 3 до 7 лет включительно.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4.12. </w:t>
      </w:r>
      <w:proofErr w:type="gramStart"/>
      <w:r w:rsidRPr="000D65F6">
        <w:rPr>
          <w:rFonts w:ascii="Times New Roman" w:hAnsi="Times New Roman" w:cs="Times New Roman"/>
          <w:sz w:val="24"/>
          <w:szCs w:val="24"/>
        </w:rPr>
        <w:t>Разрабатывает и проводит</w:t>
      </w:r>
      <w:proofErr w:type="gramEnd"/>
      <w:r w:rsidRPr="000D65F6">
        <w:rPr>
          <w:rFonts w:ascii="Times New Roman" w:hAnsi="Times New Roman" w:cs="Times New Roman"/>
          <w:sz w:val="24"/>
          <w:szCs w:val="24"/>
        </w:rPr>
        <w:t xml:space="preserve"> мероприятия, направленные на профилактику ВИЧ/СПИД и других социально значимых заболеваний на рабочих местах.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4.13. Обеспечивают обязательное социальное страхование работников от несчастных случаев на производстве и профессиональных заболеваний. Осуществляют, при наличии финансовых возможностей, добровольное дополнительное страхование работников.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В соответствии с действующим законодательством несут ответственность за своевременную и полную уплату страховых взносов, не допускают задолженности по страхованию от несчастных случаев на производстве и профессиональных заболеваний.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4.14. </w:t>
      </w:r>
      <w:proofErr w:type="gramStart"/>
      <w:r w:rsidRPr="000D65F6">
        <w:rPr>
          <w:rFonts w:ascii="Times New Roman" w:hAnsi="Times New Roman" w:cs="Times New Roman"/>
          <w:sz w:val="24"/>
          <w:szCs w:val="24"/>
        </w:rPr>
        <w:t>Расходуют средства обязательного социального страхования от несчастных случаев на производстве на финансовое обеспечение предупредительных мер по сокращению производственного травматизма и профессиональных заболеваний, а именно на санаторно-курортное лечение работников, занятых на работах с вредными и опасными производственными факторами, проведение специальной оценки условий труда, приобретение работникам сертифицированных средств индивидуальной защиты по установленным нормам, проведение мероприятий по приведению уровней загазованности и запыленности рабочей</w:t>
      </w:r>
      <w:proofErr w:type="gramEnd"/>
      <w:r w:rsidRPr="000D65F6">
        <w:rPr>
          <w:rFonts w:ascii="Times New Roman" w:hAnsi="Times New Roman" w:cs="Times New Roman"/>
          <w:sz w:val="24"/>
          <w:szCs w:val="24"/>
        </w:rPr>
        <w:t xml:space="preserve"> зоны в соответствие с нормами и требованиями охраны труда, обучение по охране труда, проведение обязательных периодических медицинских осмотров работников, занятых на работах с вредными и опасными производственными факторами.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4.15. Через коллективные договоры предусматривают:</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социальную защиту, дополнительные гарантии и льготы многодетным и неполным семьям, а также семьям, воспитывающим детей-инвалидов (единовременные пособия, гибкий график работы, дополнительный отпуск, оказание помощи в обучении детей);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создание условий по совмещению профессиональных и семейных обязанностей для семей с детьми, в том числе для молодых семей (родителей в возрасте до 30 лет) при рождении первого ребёнка;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сокращение продолжительности рабочего дня на 30 минут для женщин (одиноких мужчин), воспитывающих одного или двух детей в возрасте до 12 лет, и на 1 час для многодетных матерей (одиноких отцов) с детьми до 12 лет с сохранением заработной платы в полном объеме;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 xml:space="preserve">предоставление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дополнительные отпуска без </w:t>
      </w:r>
      <w:r w:rsidRPr="000D65F6">
        <w:rPr>
          <w:rFonts w:ascii="Times New Roman" w:hAnsi="Times New Roman" w:cs="Times New Roman"/>
          <w:sz w:val="24"/>
          <w:szCs w:val="24"/>
        </w:rPr>
        <w:lastRenderedPageBreak/>
        <w:t>сохранения заработной платы в удобное</w:t>
      </w:r>
      <w:proofErr w:type="gramEnd"/>
      <w:r w:rsidRPr="000D65F6">
        <w:rPr>
          <w:rFonts w:ascii="Times New Roman" w:hAnsi="Times New Roman" w:cs="Times New Roman"/>
          <w:sz w:val="24"/>
          <w:szCs w:val="24"/>
        </w:rPr>
        <w:t xml:space="preserve"> для них время продолжительностью до 14 календарных дней.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4.16. Предоставляют работникам, имеющим трёх и более детей в возрасте до двенадцати лет, ежегодный оплачиваемый отпуск по их желанию в удобное для них время.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4.17. Отчисляют финансовые средства профсоюзным комитетам на проведение социально-культурной и иной работы в коллективах в размере не менее 0,3% от фонда оплаты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4.18. Реализуют корпоративные программы по организации доступной сети общественного питания, в том числе горячего и диетического; по развитию общедоступных учреждений, клубов и спортивных залов, массового спорта, занятий физической культурой, по участию в культурно-досуговых мероприятиях; по сохранению и укреплению здоровья, созданию условий для здорового образа жизни.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4.19. Осуществляют меры по сохранению и обеспечению функционирования санаториев, профилакториев, детских оздоровительных лагерей, баз отдыха, домов культуры, спортивных сооружений, медицинских учреждений, находящихся на балансе организации, в том числе с привлечением мер государственной поддержки и экономического стимулирования работодателей.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4.20. При ликвидации организаций, прекращении деятельности индивидуального предпринимателя обеспечивают передачу всех документов длительного хранения в архив.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4.21. </w:t>
      </w:r>
      <w:proofErr w:type="gramStart"/>
      <w:r w:rsidRPr="000D65F6">
        <w:rPr>
          <w:rFonts w:ascii="Times New Roman" w:hAnsi="Times New Roman" w:cs="Times New Roman"/>
          <w:sz w:val="24"/>
          <w:szCs w:val="24"/>
        </w:rPr>
        <w:t>Разрабатывают и проводят</w:t>
      </w:r>
      <w:proofErr w:type="gramEnd"/>
      <w:r w:rsidRPr="000D65F6">
        <w:rPr>
          <w:rFonts w:ascii="Times New Roman" w:hAnsi="Times New Roman" w:cs="Times New Roman"/>
          <w:sz w:val="24"/>
          <w:szCs w:val="24"/>
        </w:rPr>
        <w:t xml:space="preserve"> мероприятия, направленные на профилактику ВИЧ/СПИД и других социально значимых заболеваний на рабочих местах.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4.22. Содействуют в трудоустройстве граждан, являющихся получателями государственной социальной помощи на основании социального контракта.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4.23. Содействуют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Профсоюзы: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4.24. Участвуют, наравне с другими сторонами настоящего Соглашения, через своих представителей в управлении государственными внебюджетными социальными фондами.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4.25. </w:t>
      </w:r>
      <w:proofErr w:type="gramStart"/>
      <w:r w:rsidRPr="000D65F6">
        <w:rPr>
          <w:rFonts w:ascii="Times New Roman" w:hAnsi="Times New Roman" w:cs="Times New Roman"/>
          <w:sz w:val="24"/>
          <w:szCs w:val="24"/>
        </w:rPr>
        <w:t>Вносят предложения и участвуют</w:t>
      </w:r>
      <w:proofErr w:type="gramEnd"/>
      <w:r w:rsidRPr="000D65F6">
        <w:rPr>
          <w:rFonts w:ascii="Times New Roman" w:hAnsi="Times New Roman" w:cs="Times New Roman"/>
          <w:sz w:val="24"/>
          <w:szCs w:val="24"/>
        </w:rPr>
        <w:t xml:space="preserve"> в разработке республиканских программ социальной направленности.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4.26. Оказывают помощь в организации учебы, проведении информационно-разъяснительной работы в трудовых коллективах, в том числе через средства массовой информации, по вопросам пенсионного обеспечения работающих.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4.27. Добиваются включения в коллективные договоры обязательств, направленных на обеспечение пенсионных прав застрахованных лиц, своевременную уплату работодателями страховых взносов в Пенсионный фонд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4.28. Обеспечивают контроль со стороны профсоюзных организаций над своевременным и в полном объеме перечислением работодателями страховых взносов в Пенсионный фонд Российской Федерации и Фонд социального страхования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4.29. Добиваются включения в коллективные договоры конкретных мер по предоставлению дополнительных по сравнению с действующим законодательством социально-бытовых гарантий и выделению необходимых средств на поддержку работников и членов их семей, бывших работников–пенсионеров.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4.30. Участвуют в разработке и реализации программ отдыха и оздоровления работников организаций и членов их семей.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4.31. Содействуют организации и проведению отдыха и оздоровление детей и подростков в период школьных каникул в оздоровительных лагерях, в лагерях с дневным пребыванием. Оказывают содействие в организации обучения руководителей и персонала детских летних оздоровительных лагерей.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4.32. Участвуют в осуществлении мероприятий, направленных на профилактику ВИЧ/СПИД и других социально значимых заболеваний на рабочих местах.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 Условия и охрана труда, промышленная и  экологическая безопасность</w:t>
      </w: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 xml:space="preserve">Стороны считают обеспечение безопасности жизни и здоровья работников в процессе трудовой деятельности одним из приоритетов в целях сохранения человеческого капитала и рассматривают </w:t>
      </w:r>
      <w:r w:rsidRPr="000D65F6">
        <w:rPr>
          <w:rFonts w:ascii="Times New Roman" w:hAnsi="Times New Roman" w:cs="Times New Roman"/>
          <w:sz w:val="24"/>
          <w:szCs w:val="24"/>
        </w:rPr>
        <w:lastRenderedPageBreak/>
        <w:t>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 улучшения здоровья работающих, стимулирования работодателя к замещению рабочих мест с вредными условиями труда.</w:t>
      </w:r>
      <w:proofErr w:type="gramEnd"/>
      <w:r w:rsidRPr="000D65F6">
        <w:rPr>
          <w:rFonts w:ascii="Times New Roman" w:hAnsi="Times New Roman" w:cs="Times New Roman"/>
          <w:sz w:val="24"/>
          <w:szCs w:val="24"/>
        </w:rPr>
        <w:t xml:space="preserve"> В этих целях Стороны совместно: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обеспечивают проведение мониторинга практики применения законодательства о специальной оценке условий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совершенствуют порядок обучения по охране труда и проверки знаний требований охраны труда, включая внедрение гибких форм обучения, в том числе дистанционного;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обеспечивают развитие системы подготовки и переподготовки специалистов в сфере охраны труда с использованием современных технологий обучения;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содействуют разработке, актуализации и реализации государственных программ (подпрограмм государственных программ) по улучшению условий и охраны труда в Республике Мордовия;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распространяют передовой опыт работы в сфере охраны  труда и экологической  безопасности;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добиваются достижения следующих  показателей, характеризующих состояние условий и охраны труда в республике: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снижение числа пострадавших в результате несчастных случаев на производстве с утратой трудоспособности и со смертельным исходом;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увеличение доли работодателей, не имеющих случаев производственного травматизма в общем количестве организаций (работодателей), осуществляющих деятельность на территории республики;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снижение доли работников, занятых на рабочих местах, не соответствующих государственным нормативным требованиям охраны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организуют проведение семинаров, конкурсов, конференций и иных мероприятий по вопросам охраны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повышают эффективность государственного и общественного контроля в области охраны труда, охраны окружающей среды, промышленной и экологической безопасности;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принимают меры по соблюдению норм природоохранного законодательства;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обеспечивают в рамках действующих систем управления охраной труда внедрение в организациях концепции «нулевого травматизма» (</w:t>
      </w:r>
      <w:proofErr w:type="spellStart"/>
      <w:r w:rsidRPr="000D65F6">
        <w:rPr>
          <w:rFonts w:ascii="Times New Roman" w:hAnsi="Times New Roman" w:cs="Times New Roman"/>
          <w:sz w:val="24"/>
          <w:szCs w:val="24"/>
        </w:rPr>
        <w:t>Vision</w:t>
      </w:r>
      <w:proofErr w:type="spellEnd"/>
      <w:r w:rsidRPr="000D65F6">
        <w:rPr>
          <w:rFonts w:ascii="Times New Roman" w:hAnsi="Times New Roman" w:cs="Times New Roman"/>
          <w:sz w:val="24"/>
          <w:szCs w:val="24"/>
        </w:rPr>
        <w:t xml:space="preserve"> </w:t>
      </w:r>
      <w:proofErr w:type="spellStart"/>
      <w:r w:rsidRPr="000D65F6">
        <w:rPr>
          <w:rFonts w:ascii="Times New Roman" w:hAnsi="Times New Roman" w:cs="Times New Roman"/>
          <w:sz w:val="24"/>
          <w:szCs w:val="24"/>
        </w:rPr>
        <w:t>Zero</w:t>
      </w:r>
      <w:proofErr w:type="spellEnd"/>
      <w:r w:rsidRPr="000D65F6">
        <w:rPr>
          <w:rFonts w:ascii="Times New Roman" w:hAnsi="Times New Roman" w:cs="Times New Roman"/>
          <w:sz w:val="24"/>
          <w:szCs w:val="24"/>
        </w:rPr>
        <w:t>).</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 Обеспечивает реализацию на территории Республики Мордовия государственной политики в области охраны труда и федеральных целевых программ улучшения условий и охраны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 Осуществляет государственное управление охраной труда, разрабатывает законы и другие нормативные правовые акты по охране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5.3. Разрабатывает и </w:t>
      </w:r>
      <w:proofErr w:type="gramStart"/>
      <w:r w:rsidRPr="000D65F6">
        <w:rPr>
          <w:rFonts w:ascii="Times New Roman" w:hAnsi="Times New Roman" w:cs="Times New Roman"/>
          <w:sz w:val="24"/>
          <w:szCs w:val="24"/>
        </w:rPr>
        <w:t>утверждает</w:t>
      </w:r>
      <w:proofErr w:type="gramEnd"/>
      <w:r w:rsidRPr="000D65F6">
        <w:rPr>
          <w:rFonts w:ascii="Times New Roman" w:hAnsi="Times New Roman" w:cs="Times New Roman"/>
          <w:sz w:val="24"/>
          <w:szCs w:val="24"/>
        </w:rPr>
        <w:t xml:space="preserve"> государственные программы улучшения условий и охраны труда и обеспечивает контроль над их выполнением.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5.4. Осуществляет на территории Республики Мордовия в установленном порядке государственную экспертизу условий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5.5. Готовит ежегодный доклад о состоянии и мерах по улучшению условий и охраны труда в республике Сторонам Соглашения.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5.6. Содействует в пределах своих полномочий повышению экономической заинтересованности работодателей в обеспечении безопасности условий труда и охраны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5.7. Координирует проведение на территории Республики Мордовия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5.8. Организует сбор и обработку информации о состоянии условий и охраны труда у работодателей, осуществляющих деятельность на территории Республики Мордовия.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5.9. </w:t>
      </w:r>
      <w:proofErr w:type="gramStart"/>
      <w:r w:rsidRPr="000D65F6">
        <w:rPr>
          <w:rFonts w:ascii="Times New Roman" w:hAnsi="Times New Roman" w:cs="Times New Roman"/>
          <w:sz w:val="24"/>
          <w:szCs w:val="24"/>
        </w:rPr>
        <w:t>Разрабатывает и доводит</w:t>
      </w:r>
      <w:proofErr w:type="gramEnd"/>
      <w:r w:rsidRPr="000D65F6">
        <w:rPr>
          <w:rFonts w:ascii="Times New Roman" w:hAnsi="Times New Roman" w:cs="Times New Roman"/>
          <w:sz w:val="24"/>
          <w:szCs w:val="24"/>
        </w:rPr>
        <w:t xml:space="preserve"> до министерств, ведомств, органов местного самоуправления и работодателей организационно-методические документы по условиям и охране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5.10. Совершенствует систему информирования населения об условиях и охране труда, экологической и радиационной обстановке в республике и мерах по их улучшению.</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5.11. Осуществляют комплекс мер по охране труда в соответствии с действующим законодательством.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5.12. Совместно с первичными профсоюзными организациями создают комитеты (комиссии) по охране труда и содействуют осуществлению их деятельности.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Обеспечивают создание необходимых условий для работы членам совместных комитетов (комиссий) по охране труда, уполномоченным (доверенным лицам) по охране труда профессиональных союзов, в том числе сохранение заработной платы на период выполнения общественных обязанностей, проводят их обучение и проверку знаний по охране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5.13. Осуществляют финансирование мероприятий по улучшению условий и охраны труда в размере не менее 0,2 % суммы затрат на производство продукции (работ, услуг).</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5.14. Обеспечивают безопасные условия и охрану труда, санитарно-бытовые условия для работников в соответствии с нормами и правилами по охране труда. Принимают меры по недопущению сокрытия групповых несчастных случаев, тяжелых несчастных случаев и несчастных случаев со смертельным исходом, направляя извещение в соответствующие органы по форме и в сроки, установленные законодательством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5.15. </w:t>
      </w:r>
      <w:proofErr w:type="gramStart"/>
      <w:r w:rsidRPr="000D65F6">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организуют проведение за счет собственных средств организаций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w:t>
      </w:r>
      <w:proofErr w:type="gramEnd"/>
      <w:r w:rsidRPr="000D65F6">
        <w:rPr>
          <w:rFonts w:ascii="Times New Roman" w:hAnsi="Times New Roman" w:cs="Times New Roman"/>
          <w:sz w:val="24"/>
          <w:szCs w:val="24"/>
        </w:rPr>
        <w:t xml:space="preserve"> рекомендациями с сохранением за ними места работы (должности) и среднего </w:t>
      </w:r>
      <w:r w:rsidRPr="000D65F6">
        <w:rPr>
          <w:rFonts w:ascii="Times New Roman" w:hAnsi="Times New Roman" w:cs="Times New Roman"/>
          <w:sz w:val="24"/>
          <w:szCs w:val="24"/>
        </w:rPr>
        <w:lastRenderedPageBreak/>
        <w:t>заработка на время прохождения указанных медицинских осмотров (обследований), обязательных психиатрических освидетельствований.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5.16. </w:t>
      </w:r>
      <w:proofErr w:type="gramStart"/>
      <w:r w:rsidRPr="000D65F6">
        <w:rPr>
          <w:rFonts w:ascii="Times New Roman" w:hAnsi="Times New Roman" w:cs="Times New Roman"/>
          <w:sz w:val="24"/>
          <w:szCs w:val="24"/>
        </w:rPr>
        <w:t>Обеспечивают работникам при прохождении диспансеризации освобождение от работы на один рабочий день один раз в три года с сохранением за ними места работы (должности) и среднего заработка, а работникам, не достигшие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w:t>
      </w:r>
      <w:proofErr w:type="gramEnd"/>
      <w:r w:rsidRPr="000D65F6">
        <w:rPr>
          <w:rFonts w:ascii="Times New Roman" w:hAnsi="Times New Roman" w:cs="Times New Roman"/>
          <w:sz w:val="24"/>
          <w:szCs w:val="24"/>
        </w:rPr>
        <w:t xml:space="preserve"> за выслугу лет, освобождение от работы на два рабочих дня один раз в год с сохранением за ними места работы (должности) и среднего заработка.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5.17. Обеспечивают приобретение и выдачу за счет собственных сре</w:t>
      </w:r>
      <w:proofErr w:type="gramStart"/>
      <w:r w:rsidRPr="000D65F6">
        <w:rPr>
          <w:rFonts w:ascii="Times New Roman" w:hAnsi="Times New Roman" w:cs="Times New Roman"/>
          <w:sz w:val="24"/>
          <w:szCs w:val="24"/>
        </w:rPr>
        <w:t>дств сп</w:t>
      </w:r>
      <w:proofErr w:type="gramEnd"/>
      <w:r w:rsidRPr="000D65F6">
        <w:rPr>
          <w:rFonts w:ascii="Times New Roman" w:hAnsi="Times New Roman" w:cs="Times New Roman"/>
          <w:sz w:val="24"/>
          <w:szCs w:val="24"/>
        </w:rPr>
        <w:t>ециальной одежды, специальной обуви и других средств индивидуальной защиты, смывающих и обезвреживающих средств, прошедших обязательную сертификацию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5.18. В случае получения производственной травмы (профессионального заболевания) или гибели работника при выполнении им трудовых обязанностей производят выплату дополнительного единовременного пособия за счет средств организации в соответствии с условиями коллективного договора.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5.19. В целях сокращения воздействия вредных производственных факторов, производственного травматизма и снижения профессиональной заболеваемости обеспечивают проведение специальной оценки условий труда в соответствии с законодательством о специальной оценке условий труда, по результатам которой </w:t>
      </w:r>
      <w:proofErr w:type="gramStart"/>
      <w:r w:rsidRPr="000D65F6">
        <w:rPr>
          <w:rFonts w:ascii="Times New Roman" w:hAnsi="Times New Roman" w:cs="Times New Roman"/>
          <w:sz w:val="24"/>
          <w:szCs w:val="24"/>
        </w:rPr>
        <w:t>разрабатывают и реализуют</w:t>
      </w:r>
      <w:proofErr w:type="gramEnd"/>
      <w:r w:rsidRPr="000D65F6">
        <w:rPr>
          <w:rFonts w:ascii="Times New Roman" w:hAnsi="Times New Roman" w:cs="Times New Roman"/>
          <w:sz w:val="24"/>
          <w:szCs w:val="24"/>
        </w:rPr>
        <w:t xml:space="preserve"> мероприятия по приведению условий труда в соответствие с нормативными требованиями.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5.20. Разрабатывают годовые комплексные планы улучшения условий, охраны труда и санитарно-оздоровительных мероприятий и согласовывают их с соответствующим выборным профсоюзным органом первичной профсоюзной организации.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Обращаются в порядке, установленном законодательством Российской Федерации,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Привлекают в порядке, установленном законодательством Российской Федерации,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w:t>
      </w:r>
      <w:r w:rsidRPr="000D65F6">
        <w:rPr>
          <w:rFonts w:ascii="Times New Roman" w:hAnsi="Times New Roman" w:cs="Times New Roman"/>
          <w:sz w:val="24"/>
          <w:szCs w:val="24"/>
        </w:rPr>
        <w:lastRenderedPageBreak/>
        <w:t>курортного лечения работников, занятых на работах с вредными и (или) опасными производственными факторами.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5.21. Обеспечивают условия для осуществления общественного контроля над соблюдением законодательных и других нормативных актов по труду правовыми и техническими инспекциями труда профсоюзов, уполномоченными (доверенными) лицами по охране труда профсоюзов.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5.22. Обеспечивают выполнение требований экологической безопасности в соответствии с действующим законодательством, проводят мероприятия по модернизации и замене устаревшего оборудования, безопасных материалов, сырья, полуфабрикатов, учитывают в организации производственного процесса приоритет ресурсосберегающих технологий.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5.23. Информируют работников о профессиональных рисках, в том числе по результатам специальной оценки условий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Актуализируют, в соответствии с законодательством работу, по практическому применению системы управления охраной труда с идентификацией рисков на рабочих местах и разработкой мероприятий по их снижению.</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Ведут учет, анализируют причины и обстоятельства событий, приведших к возникновению микротравм.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5.24. В целях стимулирования работников к прохождению вакцинации от новой </w:t>
      </w:r>
      <w:proofErr w:type="spellStart"/>
      <w:r w:rsidRPr="000D65F6">
        <w:rPr>
          <w:rFonts w:ascii="Times New Roman" w:hAnsi="Times New Roman" w:cs="Times New Roman"/>
          <w:sz w:val="24"/>
          <w:szCs w:val="24"/>
        </w:rPr>
        <w:t>коронавирусной</w:t>
      </w:r>
      <w:proofErr w:type="spellEnd"/>
      <w:r w:rsidRPr="000D65F6">
        <w:rPr>
          <w:rFonts w:ascii="Times New Roman" w:hAnsi="Times New Roman" w:cs="Times New Roman"/>
          <w:sz w:val="24"/>
          <w:szCs w:val="24"/>
        </w:rPr>
        <w:t xml:space="preserve"> инфекции COVID-19 </w:t>
      </w:r>
      <w:proofErr w:type="gramStart"/>
      <w:r w:rsidRPr="000D65F6">
        <w:rPr>
          <w:rFonts w:ascii="Times New Roman" w:hAnsi="Times New Roman" w:cs="Times New Roman"/>
          <w:sz w:val="24"/>
          <w:szCs w:val="24"/>
        </w:rPr>
        <w:t>принимают локальные нормативные акты и включают</w:t>
      </w:r>
      <w:proofErr w:type="gramEnd"/>
      <w:r w:rsidRPr="000D65F6">
        <w:rPr>
          <w:rFonts w:ascii="Times New Roman" w:hAnsi="Times New Roman" w:cs="Times New Roman"/>
          <w:sz w:val="24"/>
          <w:szCs w:val="24"/>
        </w:rPr>
        <w:t xml:space="preserve"> в них положения о предоставлении двух оплачиваемых дней отдыха и иных мер стимулирования (о предоставлении отгула, дополнительного дня к отпуску, о премировании).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Профсоюзы: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5.25. Организуют совместно с работодателями проведение республиканского смотра-конкурса на звание «Лучший уполномоченный (доверенное лицо) по охране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5.26. Добиваются включения в коллективные договоры и соглашения мероприятий, улучшающих условия труда, предусматривающих компенсации </w:t>
      </w:r>
      <w:proofErr w:type="gramStart"/>
      <w:r w:rsidRPr="000D65F6">
        <w:rPr>
          <w:rFonts w:ascii="Times New Roman" w:hAnsi="Times New Roman" w:cs="Times New Roman"/>
          <w:sz w:val="24"/>
          <w:szCs w:val="24"/>
        </w:rPr>
        <w:t>работающим</w:t>
      </w:r>
      <w:proofErr w:type="gramEnd"/>
      <w:r w:rsidRPr="000D65F6">
        <w:rPr>
          <w:rFonts w:ascii="Times New Roman" w:hAnsi="Times New Roman" w:cs="Times New Roman"/>
          <w:sz w:val="24"/>
          <w:szCs w:val="24"/>
        </w:rPr>
        <w:t xml:space="preserve"> в неблагоприятных условиях, проведение профилактических мероприятий, направленных на предотвращение несчастных случаев на производстве, профессиональных заболеваний и организацию периодических медицинских осмотров работающих во вредных и опасных условиях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5.27. Осуществляют общественный контроль над соблюдением состояния условий охраны труда, коллективных договоров, законодательных и иных нормативных правовых актов по охране труда силами технических инспекторов труда профсоюзов, уполномоченных (доверенных) лиц по охране труда профсоюзных комитетов в организациях независимо от организационно-правовых форм собственности, у работодателей – индивидуальных предпринимателей (в которых есть профсоюзы). В случае выявления нарушений </w:t>
      </w:r>
      <w:proofErr w:type="gramStart"/>
      <w:r w:rsidRPr="000D65F6">
        <w:rPr>
          <w:rFonts w:ascii="Times New Roman" w:hAnsi="Times New Roman" w:cs="Times New Roman"/>
          <w:sz w:val="24"/>
          <w:szCs w:val="24"/>
        </w:rPr>
        <w:t>предлагают работодателям устранить их и информируют</w:t>
      </w:r>
      <w:proofErr w:type="gramEnd"/>
      <w:r w:rsidRPr="000D65F6">
        <w:rPr>
          <w:rFonts w:ascii="Times New Roman" w:hAnsi="Times New Roman" w:cs="Times New Roman"/>
          <w:sz w:val="24"/>
          <w:szCs w:val="24"/>
        </w:rPr>
        <w:t xml:space="preserve"> об этом соответствующие государственные органы.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5.28. Принимают участие в расследовании несчастных случаев на производстве и профессиональных заболеваний.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5.29. Контролируют возмещение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и защищают интересы работников, пострадавших от несчастных случаев на производстве или получивших профессиональное заболевание.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5.30. Организуют консультации по действующему законодательству об охране труда, по вопросам осуществления общественного контроля над охраной труда, возмещением вреда, причиненного работникам в результате несчастного случая, профессионального заболевания при исполнении ими трудовых обязанностей.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5.31. Осуществляют контроль над выполнением мероприятий, направленных на профилактику социально значимых заболеваний на рабочих местах.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5.32. </w:t>
      </w:r>
      <w:proofErr w:type="gramStart"/>
      <w:r w:rsidRPr="000D65F6">
        <w:rPr>
          <w:rFonts w:ascii="Times New Roman" w:hAnsi="Times New Roman" w:cs="Times New Roman"/>
          <w:sz w:val="24"/>
          <w:szCs w:val="24"/>
        </w:rPr>
        <w:t>Обеспечивают контроль над предоставлением работникам при прохождении диспансеризации освобождение от работы на один рабочий день один раз в три года с сохранением за ними места работы (должности) и среднего заработка, а работникам, не достигшие возраста, дающего право на назначение пенсии по старости, в том числе досрочно, в течение пяти лет до наступления такого возраста и работникам, являющимся получателями пенсии по</w:t>
      </w:r>
      <w:proofErr w:type="gramEnd"/>
      <w:r w:rsidRPr="000D65F6">
        <w:rPr>
          <w:rFonts w:ascii="Times New Roman" w:hAnsi="Times New Roman" w:cs="Times New Roman"/>
          <w:sz w:val="24"/>
          <w:szCs w:val="24"/>
        </w:rPr>
        <w:t xml:space="preserve"> старости или пенсии за выслугу лет, освобождение от работы на два рабочих дня один раз в год с сохранением за ними места работы (должности) и среднего заработка.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 Обеспечение конструктивного взаимодействия и социального партнерства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считают необходимым обеспечение дальнейшего развития социального партнерства, более эффективного использования его возможностей при принятии решений по основным вопросам социального и экономического развития, регулирования трудовых отношений.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обязуются: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6.1. Содействовать развитию социального партнерства на республиканском и муниципальном уровнях, оказывать практическую помощь органам местного самоуправления в заключени</w:t>
      </w:r>
      <w:proofErr w:type="gramStart"/>
      <w:r w:rsidRPr="000D65F6">
        <w:rPr>
          <w:rFonts w:ascii="Times New Roman" w:hAnsi="Times New Roman" w:cs="Times New Roman"/>
          <w:sz w:val="24"/>
          <w:szCs w:val="24"/>
        </w:rPr>
        <w:t>и</w:t>
      </w:r>
      <w:proofErr w:type="gramEnd"/>
      <w:r w:rsidRPr="000D65F6">
        <w:rPr>
          <w:rFonts w:ascii="Times New Roman" w:hAnsi="Times New Roman" w:cs="Times New Roman"/>
          <w:sz w:val="24"/>
          <w:szCs w:val="24"/>
        </w:rPr>
        <w:t xml:space="preserve"> территориальных соглашений.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6.2. Проводить постоянные трехсторонние консультации по вопросам формирования и проведения социально-экономической политики.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6.3. С целью обеспечения реализации Соглашения в рамках Мордовской республиканской трехсторонней комиссии по регулированию социально-трудовых отношений вырабатывать документы, принимать необходимые решения, формировать предложения в адрес законодательных и исполнительных органов власти республики и добиваться их реализации.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6.4. В целях усиления внимания к развитию социального партнерства проводить семинары по проблемам ведения коллективных переговоров и заключению коллективных договоров и соглашений.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6.5. Инициировать заключение коллективных договоров в организациях всех форм собственности и у работодателей – индивидуальных предпринимателей в соответствии с требованиями трудового законодательства.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6.6. Осуществлять контроль над выполнением коллективных договоров и соглашений в соответствии с действующим законодательством.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6.7. Содействовать дальнейшему развитию профсоюзного движения, созданию новых и укреплению действующих первичных профсоюзных организаций. Способствовать созданию объединений работодателей на муниципальном уровне.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Рассматривать на заседаниях Мордовской республиканской  трехсторонней комиссии по регулированию социально-трудовых отношений вопросы взаимодействия органов местного самоуправления, профсоюзов и работодателей по совершенствованию системы социального партнерства в муниципальных образованиях.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6.8. 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6.9. Информировать Мордовскую республиканскую трехстороннюю комиссию по регулированию социально-трудовых отношений о ходе выполнения мероприятий по реализации Соглашения.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6.10. Освещать в средствах массовой информации вопросы социального партнёрства, ход реализации настоящего Соглашения, мероприятия, проводимые в рамках Соглашения, работу Мордовской республиканской трёхсторонней комиссии по регулированию социально-трудовых отношений.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6.11. Стороны гарантируют соблюдение законодательных и общепризнанных международных норм и правил о невмешательстве в деятельность объединений профсоюзов и объединений работодателей, не препятствуют созданию и функционированию организаций профсоюзов и работодателей.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6.12. Профсоюзы проводят постоянную работу по выявлению причин, по которым не заключены соглашения и коллективные договоры.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6.13. В целях реализации Указа Президента Российской Федерации от 24 марта 2014 г.  № 172 «О Всероссийском физкультурно-спортивном комплексе «Готов к труду и обороне» (ГТО)» принимать меры по популяризации и внедрению  Всероссийского физкультурно-спортивного комплекса «Готов к труду и обороне» (ГТО), стимулированию населения к выполнению его нормативов и требований.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 Правовая и социальная защита молодежи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Стороны считают приоритетным направлением молодежной политики защиту трудовых прав молодежи; поддержку и стимулирование трудовой деятельности молодежи; привлечение молодежи в учреждения среднего профессионального образования в целях освоения рабочих профессий и последующего трудоустройства в организации, испытывающие нехватку квалифицированных кадров.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В этих целях Стороны обязуются совместно: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рассматривать на заседаниях Мордовской республиканской  трехсторонней комиссии по регулированию социально-трудовых отношений вопросы работы с молодежью и меры по улучшению социально-экономической и правовой защиты молодых людей;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проводить мероприятия по формированию активной гражданской позиции молодежи. Осуществлять работу по пропаганде здорового образа жизни;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w:t>
      </w:r>
      <w:proofErr w:type="gramStart"/>
      <w:r w:rsidRPr="000D65F6">
        <w:rPr>
          <w:rFonts w:ascii="Times New Roman" w:hAnsi="Times New Roman" w:cs="Times New Roman"/>
          <w:sz w:val="24"/>
          <w:szCs w:val="24"/>
        </w:rPr>
        <w:t>обобщать и распространять</w:t>
      </w:r>
      <w:proofErr w:type="gramEnd"/>
      <w:r w:rsidRPr="000D65F6">
        <w:rPr>
          <w:rFonts w:ascii="Times New Roman" w:hAnsi="Times New Roman" w:cs="Times New Roman"/>
          <w:sz w:val="24"/>
          <w:szCs w:val="24"/>
        </w:rPr>
        <w:t xml:space="preserve"> положительный опыт работы с молодежью на предприятиях (в организациях), в городах и районах. Освещать лучший опыт работы  с молодежью в средствах массовой информации;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способствовать увеличению представительства молодежи в органах исполнительной власти всех уровней, в органах объединений профсоюзов и работодателей;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w:t>
      </w:r>
      <w:proofErr w:type="gramStart"/>
      <w:r w:rsidRPr="000D65F6">
        <w:rPr>
          <w:rFonts w:ascii="Times New Roman" w:hAnsi="Times New Roman" w:cs="Times New Roman"/>
          <w:sz w:val="24"/>
          <w:szCs w:val="24"/>
        </w:rPr>
        <w:t>разрабатывать и реализовывать</w:t>
      </w:r>
      <w:proofErr w:type="gramEnd"/>
      <w:r w:rsidRPr="000D65F6">
        <w:rPr>
          <w:rFonts w:ascii="Times New Roman" w:hAnsi="Times New Roman" w:cs="Times New Roman"/>
          <w:sz w:val="24"/>
          <w:szCs w:val="24"/>
        </w:rPr>
        <w:t xml:space="preserve"> в организациях программы по адаптации молодых работников на производстве, развитию наставничества;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предусматривать участие представителей работающей молодежи в комиссиях по ведению коллективных переговоров по заключению соглашений всех уровней и коллективных договоров;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содействовать обеспечению временной занятости молодежи в свободное от учебы время и в период каникул;</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содействовать совершенствованию и развитию системы профессиональной ориентации учащихся общеобразовательных учреждений;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содействовать военно-патриотическому воспитанию  подрастающего поколения, организации культурно-массовых, спортивно-оздоровительных мероприятий среди молодежи;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оказывать помощь и поддержку в трудоустройстве детей-сирот, ранее не работавших, и несовершеннолетних граждан из группы социального риска.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 Реализует программы по содействию занятости молодых граждан, предоставлению им государственных услуг по организации профессиональной ориентации граждан в целях выбора сферы деятельности (профессии), профессиональному обучению, дополнительному профессиональному образованию и трудоустройству на территории республики. Принимает меры по более широкому привлечению учащихся и студентов к участию в оплачиваемых общественных и временных работах.</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 xml:space="preserve">7.2. В целях снижения социальной напряженности среди молодежи </w:t>
      </w:r>
      <w:proofErr w:type="gramStart"/>
      <w:r w:rsidRPr="000D65F6">
        <w:rPr>
          <w:rFonts w:ascii="Times New Roman" w:hAnsi="Times New Roman" w:cs="Times New Roman"/>
          <w:sz w:val="24"/>
          <w:szCs w:val="24"/>
        </w:rPr>
        <w:t>разрабатывает и реализует</w:t>
      </w:r>
      <w:proofErr w:type="gramEnd"/>
      <w:r w:rsidRPr="000D65F6">
        <w:rPr>
          <w:rFonts w:ascii="Times New Roman" w:hAnsi="Times New Roman" w:cs="Times New Roman"/>
          <w:sz w:val="24"/>
          <w:szCs w:val="24"/>
        </w:rPr>
        <w:t xml:space="preserve"> мероприятия по обеспечению профессиональной подготовки школьников, ориентированной на реальную потребность в рабочих кадрах, детей-сирот из числа выпускников детских домов и школ-интернатов с последующим их трудоустройством.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7.3. Обеспечивает финансовую поддержку деятельности молодежных социально ориентированных некоммерческих организаций, талантливой молодежи. </w:t>
      </w:r>
      <w:proofErr w:type="gramStart"/>
      <w:r w:rsidRPr="000D65F6">
        <w:rPr>
          <w:rFonts w:ascii="Times New Roman" w:hAnsi="Times New Roman" w:cs="Times New Roman"/>
          <w:sz w:val="24"/>
          <w:szCs w:val="24"/>
        </w:rPr>
        <w:t>Содействует организации и проведению конкурсов, смотров, выставок, форумов, фестивалей в научно-технической, инновационной, гражданско-патриотической, общественно-политической и социально-культурной сферах.</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7.4. Содействует развитию предпринимательства, профессиональному росту и социальной активности молодежи.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7.5. Обеспечивает меры по поддержке молодежи в области охраны труда и здоровья, по профилактике опасных заболеваний и пропаганде здорового образа жизни.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7.6. Осуществляет организационную помощь физкультурно-спортивным организациям в порядке, установленном нормативными правовыми актами.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7.7. Участвует в реализации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7.8. Содействует привлечению молодежи к участию во всероссийских, межрегиональных спортивных соревнованиях; организовывает региональные спортивные соревнования среди молодежи по массовым видам спорта. Создает условия для развития молодежного туризма.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7.9. Оказывает социальную поддержку студенческой молодежи. Ежегодно выделяет из бюджета средства для обеспечения льготного проезда в городском транспорте студентам образовательных учреждений высшего профессионального образования.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7.10. Согласовывает с работодателями контрольные цифры приема в профессиональные образовательные организации.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7.11. Оказывает </w:t>
      </w:r>
      <w:proofErr w:type="spellStart"/>
      <w:r w:rsidRPr="000D65F6">
        <w:rPr>
          <w:rFonts w:ascii="Times New Roman" w:hAnsi="Times New Roman" w:cs="Times New Roman"/>
          <w:sz w:val="24"/>
          <w:szCs w:val="24"/>
        </w:rPr>
        <w:t>профориентационные</w:t>
      </w:r>
      <w:proofErr w:type="spellEnd"/>
      <w:r w:rsidRPr="000D65F6">
        <w:rPr>
          <w:rFonts w:ascii="Times New Roman" w:hAnsi="Times New Roman" w:cs="Times New Roman"/>
          <w:sz w:val="24"/>
          <w:szCs w:val="24"/>
        </w:rPr>
        <w:t xml:space="preserve"> услуги молодежи с целью выбора сферы занятости, трудоустройства, профессионального обучения.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Работодатели и  профсоюзы совместно:</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7.12. Способствуют созданию в организациях независимо от их организационно-правовых форм и форм собственности молодежных объединений (советов молодых специалистов, молодежных комиссий профсоюзных организаций).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7.13. Содействуют проведению тематических молодежных вечеров (КВН, фестивалей авторской и исполнительской песни молодых работников предприятий, новогодних балов, конкурсов «Молодая семья», «Рабочая династия», творческих вечеров молодых специалистов), выделяют денежные средства на их проведение.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7.14. Проводят работу по повышению профессионального мастерства, развитию творческой активности молодежи, организуют соревнования, конкурсы на звание «Лучший молодой рабочий», «Лучший молодой специалист», «Лучший наставник молодежи», торжественные мероприятия «Посвящение в рабочий класс», предусматривают меры поощрения победителей.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7.15. Предусматривают меры дополнительного стимулирования работников при возвращении их на предприятия после службы в Вооруженных Силах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7.16. Принимают участие в разработке и реализации республиканских программ по поддержке молодежи, занятости и профессионального обучения.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7.17. Содействие молодежному промышленному туризму, участие в подготовке специализированных образовательных программ по подготовке кадров с учетом потребностей рынка труда, в том числе с использованием механизма профессионально-общественной аккредитации образовательных программ.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7.18. </w:t>
      </w:r>
      <w:proofErr w:type="gramStart"/>
      <w:r w:rsidRPr="000D65F6">
        <w:rPr>
          <w:rFonts w:ascii="Times New Roman" w:hAnsi="Times New Roman" w:cs="Times New Roman"/>
          <w:sz w:val="24"/>
          <w:szCs w:val="24"/>
        </w:rPr>
        <w:t>Предусматривают в коллективных договорах разделы, отражающие положения по работе с молодежью, в том числе  направленные на предоставление  мер социальной защиты молодежи (предоставление рабочих мест,  возможности повышения квалификации и дальнейшего обучения, льготных ссуд, кредитов на приобретение или строительство жилья, денежных компенсаций за наем жилого помещения, содержание детей в детских дошкольных учреждениях и другие меры).</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7.19. Не допускают снижения уровня социальных гарантий и льгот работающей молодежи. Обеспечивают молодому работнику рабочее место, соответствующее его знаниям, подготовке, </w:t>
      </w:r>
      <w:r w:rsidRPr="000D65F6">
        <w:rPr>
          <w:rFonts w:ascii="Times New Roman" w:hAnsi="Times New Roman" w:cs="Times New Roman"/>
          <w:sz w:val="24"/>
          <w:szCs w:val="24"/>
        </w:rPr>
        <w:lastRenderedPageBreak/>
        <w:t>требованиям условий и охраны труда, содействуют повышению квалификации, создают условия для профессионального роста.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7.20. Через коллективные договоры предусматривают социальную защиту, дополнительные гарантии и льготы молодым семьям.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7.21. С учетом финансово-экономических возможностей выступают гарантом при предоставлении банком долгосрочных кредитов (ссуд) молодым работникам, молодым семьям.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7.22. Заключают договоры о сотрудничестве, включая трехсторонние договоры, с учреждениями профессионального образования в целях подготовки молодых рабочих и специалистов.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7.23.  Гарантируют трудоустройство по специальности  выпускникам образовательных учреждений, направленным на обучение по соответствующим контрактам.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7.24. Обеспечивают прохождение производственной практики для студентов и учащихся учреждений высшего, среднего и начального профессионального образования республики.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7.25. Предоставляют временные и сезонные рабочие места для работы молодежных трудовых отрядов.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7.26. Проводят Дни открытых дверей, </w:t>
      </w:r>
      <w:proofErr w:type="spellStart"/>
      <w:r w:rsidRPr="000D65F6">
        <w:rPr>
          <w:rFonts w:ascii="Times New Roman" w:hAnsi="Times New Roman" w:cs="Times New Roman"/>
          <w:sz w:val="24"/>
          <w:szCs w:val="24"/>
        </w:rPr>
        <w:t>профориентационные</w:t>
      </w:r>
      <w:proofErr w:type="spellEnd"/>
      <w:r w:rsidRPr="000D65F6">
        <w:rPr>
          <w:rFonts w:ascii="Times New Roman" w:hAnsi="Times New Roman" w:cs="Times New Roman"/>
          <w:sz w:val="24"/>
          <w:szCs w:val="24"/>
        </w:rPr>
        <w:t xml:space="preserve"> экскурсии в организациях с целью ознакомления с профессиями, востребованными на рынке труда.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7.27. Разрабатывают в организациях целевые комплексные программы по работе с молодежью (включающие, в том числе, дополнительные финансовые гарантии работникам в возрасте до 18 лет, в соответствии с положениями Трудового кодекса Российской Федерации), обеспечивают их финансирование и реализацию.</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Профсоюзы:</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7.28. Принимают меры по защите социально-экономических и трудовых прав молодежи. Добиваются включения в коллективные договоры и в отраслевые, территориальные соглашения разделов по работе с молодежью, защищают права и интересы молодежи в организациях всех форм собственности.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7.29. Создают молодежные комиссии, советы по работе с молодыми специалистами с целью активизации участия молодежи в повышении эффективной деятельности организаций.</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7.30. Содействуют через коллективные договоры обеспечению гарантий и расширению прав молодежи на обучение, труд, достойную заработную плату, участие в управлении производством, на отдых.</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7.31. Способствуют организации трудового соперничества среди молодежи, созданию молодежных трудовых коллективов, организации конкурсов профессионального мастерства среди молодежи.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7.32. Оказывают помощь в организации массовых трудовых, культурных, спортивных мероприятий для молодежи, в организации досуга и отдыха.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7.33. Вырабатывают и реализуют меры поощрения молодежи из числа членов профсоюзов, добившихся высоких показателей в труде и учебе и принимающих активное участие </w:t>
      </w:r>
      <w:proofErr w:type="gramStart"/>
      <w:r w:rsidRPr="000D65F6">
        <w:rPr>
          <w:rFonts w:ascii="Times New Roman" w:hAnsi="Times New Roman" w:cs="Times New Roman"/>
          <w:sz w:val="24"/>
          <w:szCs w:val="24"/>
        </w:rPr>
        <w:t>в</w:t>
      </w:r>
      <w:proofErr w:type="gramEnd"/>
      <w:r w:rsidRPr="000D65F6">
        <w:rPr>
          <w:rFonts w:ascii="Times New Roman" w:hAnsi="Times New Roman" w:cs="Times New Roman"/>
          <w:sz w:val="24"/>
          <w:szCs w:val="24"/>
        </w:rPr>
        <w:t xml:space="preserve"> профсоюзной деятельности.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7.34. В целях повышения правовых знаний проводят обучение молодых работников и студентов основам трудового законодательства и социального партнерства.</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7.35. Организуют обучение председателей молодежных советов (комиссий), молодых профсоюзных активистов. Способствуют адаптации молодых специалистов на производстве, организации рабочих мест и производственного быта,  развитию в организациях  наставничества.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8. Гарантии деятельности профсоюзов</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Правительство:</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8.1. Обеспечивает участие представителей </w:t>
      </w:r>
      <w:proofErr w:type="gramStart"/>
      <w:r w:rsidRPr="000D65F6">
        <w:rPr>
          <w:rFonts w:ascii="Times New Roman" w:hAnsi="Times New Roman" w:cs="Times New Roman"/>
          <w:sz w:val="24"/>
          <w:szCs w:val="24"/>
        </w:rPr>
        <w:t>профсоюзов</w:t>
      </w:r>
      <w:proofErr w:type="gramEnd"/>
      <w:r w:rsidRPr="000D65F6">
        <w:rPr>
          <w:rFonts w:ascii="Times New Roman" w:hAnsi="Times New Roman" w:cs="Times New Roman"/>
          <w:sz w:val="24"/>
          <w:szCs w:val="24"/>
        </w:rPr>
        <w:t xml:space="preserve"> в работе постоянно действующих комиссий, формируемых Правительством Республики Мордовия, по вопросам реализации приоритетных национальных проектов, охраны труда, приватизации и банкротства организаций, задолженности, содействия занятости, улучшения жилищных условий населения, организации летнего отдыха, оздоровления и занятости детей и подростков. Проводит встречи с профсоюзным активом республики.</w:t>
      </w: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Работодатели: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8.2. Не препятствуют вступлению работников в профсоюзы. Не увольняют или другим способом не наносят ущерб работнику на том основании, что он является членом профсоюза либо принимает участие </w:t>
      </w:r>
      <w:proofErr w:type="gramStart"/>
      <w:r w:rsidRPr="000D65F6">
        <w:rPr>
          <w:rFonts w:ascii="Times New Roman" w:hAnsi="Times New Roman" w:cs="Times New Roman"/>
          <w:sz w:val="24"/>
          <w:szCs w:val="24"/>
        </w:rPr>
        <w:t>в</w:t>
      </w:r>
      <w:proofErr w:type="gramEnd"/>
      <w:r w:rsidRPr="000D65F6">
        <w:rPr>
          <w:rFonts w:ascii="Times New Roman" w:hAnsi="Times New Roman" w:cs="Times New Roman"/>
          <w:sz w:val="24"/>
          <w:szCs w:val="24"/>
        </w:rPr>
        <w:t xml:space="preserve"> профсоюзной деятельности.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8.3. Ежемесячно бесплатно перечисляют на счет профсоюзной организации членские профсоюзные взносы из заработной платы работников – членов профсоюзов (при наличии их письменных заявлений). Порядок перечисления профсоюзных взносов определяется коллективным договором.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8.4. 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соглашениями.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8.5. Обеспечивают членам выборных профсоюзных органов всех уровней, не освобожденным от основной работы, время в течение рабочего дня для выполнения ими общественных обязанностей в интересах коллектива с сохранением среднего заработка.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8.6. Своевременно рассматривают обращения, заявления, требования и предложения профсоюзных органов и в случае их отклонения предоставляют мотивированный ответ.</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8.7. В случаях смены собственника имущества организации либо ее реорганизации оказывают содействие республиканским организациям профсоюзов по сохранению и созданию первичных профсоюзных организаций.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8.8. Обеспечивают условия для </w:t>
      </w:r>
      <w:proofErr w:type="gramStart"/>
      <w:r w:rsidRPr="000D65F6">
        <w:rPr>
          <w:rFonts w:ascii="Times New Roman" w:hAnsi="Times New Roman" w:cs="Times New Roman"/>
          <w:sz w:val="24"/>
          <w:szCs w:val="24"/>
        </w:rPr>
        <w:t>уставной</w:t>
      </w:r>
      <w:proofErr w:type="gramEnd"/>
      <w:r w:rsidRPr="000D65F6">
        <w:rPr>
          <w:rFonts w:ascii="Times New Roman" w:hAnsi="Times New Roman" w:cs="Times New Roman"/>
          <w:sz w:val="24"/>
          <w:szCs w:val="24"/>
        </w:rPr>
        <w:t xml:space="preserve"> деятельности профсоюзов и их выборных органов в организациях. Не допускают случаев нарушения прав профсоюзов, установленных законодательством Российской Федерации.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8.9. </w:t>
      </w:r>
      <w:proofErr w:type="gramStart"/>
      <w:r w:rsidRPr="000D65F6">
        <w:rPr>
          <w:rFonts w:ascii="Times New Roman" w:hAnsi="Times New Roman" w:cs="Times New Roman"/>
          <w:sz w:val="24"/>
          <w:szCs w:val="24"/>
        </w:rPr>
        <w:t>Осуществляют расторжение трудового договора по инициативе работодателя в соответствии с пунктами 2, 3 части 1 статьи 81 Трудового кодекса Российской Федерации с руководителями (их заместителями) выборных коллегиальных органов первичных профсоюзных организаций, профсоюзных организаций структурных подразделений организаций, не освобожденных от основной работы, помимо общего порядка увольнения, с согласия вышестоящего выборного профсоюзного органа соответствующего отраслевого профсоюза.</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 Действие Соглашения, контроль над ходом его выполнения и ответственность Сторон</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9.1. Настоящее Соглашение заключено на 2022 – 2024 годы и действует до принятия нового Соглашения.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9.2. Действие настоящего Соглашения распространяется на все организации – юридические лица, индивидуальных предпринимателей без образования юридического лица, осуществляющих деятельность на территории Республики Мордовия, заключивших настоящее Соглашение или присоединившихся к настоящему Соглашению в порядке, установленном Соглашением.</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lastRenderedPageBreak/>
        <w:t>9.3. После заключения настоящего Соглашения Министр социальной защиты, труда и занятости населения Республики Мордовия предлагает работодателям, осуществляющим деятельность на территории Республики Мордовия и не участвовавшим в заключени</w:t>
      </w:r>
      <w:proofErr w:type="gramStart"/>
      <w:r w:rsidRPr="000D65F6">
        <w:rPr>
          <w:rFonts w:ascii="Times New Roman" w:hAnsi="Times New Roman" w:cs="Times New Roman"/>
          <w:sz w:val="24"/>
          <w:szCs w:val="24"/>
        </w:rPr>
        <w:t>и</w:t>
      </w:r>
      <w:proofErr w:type="gramEnd"/>
      <w:r w:rsidRPr="000D65F6">
        <w:rPr>
          <w:rFonts w:ascii="Times New Roman" w:hAnsi="Times New Roman" w:cs="Times New Roman"/>
          <w:sz w:val="24"/>
          <w:szCs w:val="24"/>
        </w:rPr>
        <w:t xml:space="preserve"> Соглашения, присоединиться к нему. Указанное предложение подлежит официальному опубликованию вместе с текстом Соглашения в газете «Известия Мордовии».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proofErr w:type="gramStart"/>
      <w:r w:rsidRPr="000D65F6">
        <w:rPr>
          <w:rFonts w:ascii="Times New Roman" w:hAnsi="Times New Roman" w:cs="Times New Roman"/>
          <w:sz w:val="24"/>
          <w:szCs w:val="24"/>
        </w:rPr>
        <w:t>Если работодатели, осуществляющие деятельность на территории Республики Мордовия, в течение 30 календарных дней со дня официального опубликования предложения о присоединении к Соглашению не представят в Министерство социальной защиты, труда и занятости населения Республики Мордовия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w:t>
      </w:r>
      <w:proofErr w:type="gramEnd"/>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9.4. В соответствии с действующим законодательством Стороны несут ответственность за нарушение и невыполнение обязательств, включенных в Соглашение, непредставление информации, необходимой для ведения переговоров и осуществления контроля.</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9.5. Контроль над выполнением обязательств Соглашения осуществляется Мордовской республиканской трехсторонней комиссией по регулированию социально-трудовых отношений, а также Сторонами самостоятельно в соответствии с их функциями и организационными принципами деятельности.</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9.6. Стороны договорились, что изменения или дополнения в Соглашение вносятся в следующем порядке:</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сторона, проявившая инициативу по внесению изменений или дополнений, направляет в Мордовскую республиканскую  трехстороннюю комиссию по регулированию социально-трудовых отношений в письменной форме предложение о начале переговоров с перечнем конкретных изменений или дополнений;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после получения соответствующего предложения одной из Сторон переговоры Сторон должны быть проведены в течение одного месяца;</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 xml:space="preserve">– изменения или дополнения </w:t>
      </w:r>
      <w:proofErr w:type="gramStart"/>
      <w:r w:rsidRPr="000D65F6">
        <w:rPr>
          <w:rFonts w:ascii="Times New Roman" w:hAnsi="Times New Roman" w:cs="Times New Roman"/>
          <w:sz w:val="24"/>
          <w:szCs w:val="24"/>
        </w:rPr>
        <w:t>вносятся в Соглашение по решению Мордовской республиканской трёхсторонней комиссии по регулированию социально-трудовых отношений и подписываются</w:t>
      </w:r>
      <w:proofErr w:type="gramEnd"/>
      <w:r w:rsidRPr="000D65F6">
        <w:rPr>
          <w:rFonts w:ascii="Times New Roman" w:hAnsi="Times New Roman" w:cs="Times New Roman"/>
          <w:sz w:val="24"/>
          <w:szCs w:val="24"/>
        </w:rPr>
        <w:t xml:space="preserve"> полномочными представителями Сторон.</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9.7. Ход выполнения Соглашения рассматривается ежегодно на заседаниях Мордовской республиканской трехсторонней комиссии по регулированию социально-трудовых отношений.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9.8.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9.9. Разрешение разногласий, возникающих в ходе реализации Соглашения, осуществляется Мордовской республиканской трехсторонней комиссией по регулированию социально-трудовых отношений.</w:t>
      </w:r>
    </w:p>
    <w:p w:rsidR="000D65F6" w:rsidRPr="000D65F6" w:rsidRDefault="000D65F6" w:rsidP="000D65F6">
      <w:pPr>
        <w:jc w:val="both"/>
        <w:rPr>
          <w:rFonts w:ascii="Times New Roman" w:hAnsi="Times New Roman" w:cs="Times New Roman"/>
          <w:sz w:val="24"/>
          <w:szCs w:val="24"/>
        </w:rPr>
      </w:pPr>
    </w:p>
    <w:p w:rsidR="000D65F6"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9.10. Соглашение после подписания его Сторонами признается нормативным правовым актом, регулирующим социально-трудовые отношения в республике. Подписанное Соглашение направляется на уведомительную регистрацию в Министерство социальной защиты, труда и занятости населения Республики Мордовия.</w:t>
      </w:r>
    </w:p>
    <w:p w:rsidR="000D65F6" w:rsidRPr="000D65F6" w:rsidRDefault="000D65F6" w:rsidP="000D65F6">
      <w:pPr>
        <w:jc w:val="both"/>
        <w:rPr>
          <w:rFonts w:ascii="Times New Roman" w:hAnsi="Times New Roman" w:cs="Times New Roman"/>
          <w:sz w:val="24"/>
          <w:szCs w:val="24"/>
        </w:rPr>
      </w:pPr>
    </w:p>
    <w:p w:rsidR="00E36937" w:rsidRPr="000D65F6" w:rsidRDefault="000D65F6" w:rsidP="000D65F6">
      <w:pPr>
        <w:jc w:val="both"/>
        <w:rPr>
          <w:rFonts w:ascii="Times New Roman" w:hAnsi="Times New Roman" w:cs="Times New Roman"/>
          <w:sz w:val="24"/>
          <w:szCs w:val="24"/>
        </w:rPr>
      </w:pPr>
      <w:r w:rsidRPr="000D65F6">
        <w:rPr>
          <w:rFonts w:ascii="Times New Roman" w:hAnsi="Times New Roman" w:cs="Times New Roman"/>
          <w:sz w:val="24"/>
          <w:szCs w:val="24"/>
        </w:rPr>
        <w:t>9.11. Текст Соглашения публикуется в газете «Известия Мордовии» в десятидневный срок со дня подписания.</w:t>
      </w:r>
    </w:p>
    <w:sectPr w:rsidR="00E36937" w:rsidRPr="000D65F6" w:rsidSect="000D65F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35"/>
    <w:rsid w:val="000D65F6"/>
    <w:rsid w:val="006E41B5"/>
    <w:rsid w:val="00E36937"/>
    <w:rsid w:val="00FE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12938</Words>
  <Characters>73752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Марышева Анна Сергеевна</dc:creator>
  <cp:keywords/>
  <dc:description/>
  <cp:lastModifiedBy>Марышева Анна Сергеевна</cp:lastModifiedBy>
  <cp:revision>2</cp:revision>
  <dcterms:created xsi:type="dcterms:W3CDTF">2024-02-21T08:32:00Z</dcterms:created>
  <dcterms:modified xsi:type="dcterms:W3CDTF">2024-02-21T08:50:00Z</dcterms:modified>
</cp:coreProperties>
</file>