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37" w:rsidRDefault="00173837" w:rsidP="00D726B3">
      <w:pPr>
        <w:spacing w:after="0" w:line="240" w:lineRule="auto"/>
        <w:jc w:val="right"/>
        <w:rPr>
          <w:rFonts w:cstheme="minorHAnsi"/>
          <w:b/>
          <w:color w:val="FF0000"/>
          <w:sz w:val="28"/>
          <w:szCs w:val="28"/>
        </w:rPr>
      </w:pPr>
      <w:r w:rsidRPr="008F3988">
        <w:rPr>
          <w:noProof/>
          <w:color w:val="0070C0"/>
          <w:lang w:eastAsia="ru-RU"/>
        </w:rPr>
        <w:drawing>
          <wp:anchor distT="0" distB="0" distL="114300" distR="114300" simplePos="0" relativeHeight="251659264" behindDoc="0" locked="0" layoutInCell="1" allowOverlap="1" wp14:anchorId="2D32D549" wp14:editId="122D2D89">
            <wp:simplePos x="0" y="0"/>
            <wp:positionH relativeFrom="column">
              <wp:posOffset>451485</wp:posOffset>
            </wp:positionH>
            <wp:positionV relativeFrom="paragraph">
              <wp:posOffset>55245</wp:posOffset>
            </wp:positionV>
            <wp:extent cx="704850" cy="680085"/>
            <wp:effectExtent l="0" t="0" r="0" b="5715"/>
            <wp:wrapSquare wrapText="bothSides"/>
            <wp:docPr id="2" name="Picture 4" descr="LOG-RSPP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4" descr="LOG-RSPP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837" w:rsidRPr="00173837" w:rsidRDefault="00173837" w:rsidP="00D726B3">
      <w:pPr>
        <w:keepNext/>
        <w:spacing w:after="0" w:line="240" w:lineRule="auto"/>
        <w:jc w:val="center"/>
        <w:rPr>
          <w:rFonts w:ascii="Times New Roman" w:eastAsia="Times New Roman" w:hAnsi="Times New Roman" w:cs="Aharoni"/>
          <w:b/>
          <w:noProof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>р</w:t>
      </w:r>
      <w:r w:rsidRPr="00173837"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>оссийский союз промышленников и предпринимателей</w:t>
      </w:r>
    </w:p>
    <w:p w:rsidR="00173837" w:rsidRDefault="00173837" w:rsidP="00D726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</w:pPr>
      <w:r w:rsidRPr="00173837"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>Комитет по корпоративной социальноЙ ответственности</w:t>
      </w:r>
      <w:r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 xml:space="preserve"> </w:t>
      </w:r>
    </w:p>
    <w:p w:rsidR="00173837" w:rsidRPr="00173837" w:rsidRDefault="00173837" w:rsidP="00D726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 xml:space="preserve">                         </w:t>
      </w:r>
      <w:r w:rsidRPr="00173837">
        <w:rPr>
          <w:rFonts w:ascii="Times New Roman" w:eastAsia="Times New Roman" w:hAnsi="Times New Roman" w:cs="Aharoni"/>
          <w:b/>
          <w:bCs/>
          <w:caps/>
          <w:color w:val="0070C0"/>
          <w:sz w:val="20"/>
          <w:szCs w:val="20"/>
          <w:lang w:eastAsia="ru-RU"/>
        </w:rPr>
        <w:t>и устойчивому развитию</w:t>
      </w:r>
      <w:r w:rsidRPr="00173837">
        <w:rPr>
          <w:noProof/>
          <w:color w:val="0070C0"/>
          <w:lang w:eastAsia="ru-RU"/>
        </w:rPr>
        <w:t xml:space="preserve"> </w:t>
      </w:r>
    </w:p>
    <w:p w:rsidR="00173837" w:rsidRDefault="00173837" w:rsidP="00D726B3">
      <w:pPr>
        <w:spacing w:after="0" w:line="240" w:lineRule="auto"/>
        <w:jc w:val="right"/>
        <w:rPr>
          <w:rFonts w:cstheme="minorHAnsi"/>
          <w:b/>
          <w:color w:val="FF0000"/>
          <w:sz w:val="28"/>
          <w:szCs w:val="28"/>
        </w:rPr>
      </w:pPr>
    </w:p>
    <w:p w:rsidR="007E3E40" w:rsidRDefault="007E3E40" w:rsidP="00D726B3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7E3E40" w:rsidRDefault="007E3E40" w:rsidP="00D726B3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1D6B04" w:rsidRPr="0053675E" w:rsidRDefault="001D6B04" w:rsidP="00D726B3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53675E">
        <w:rPr>
          <w:rFonts w:ascii="Arial" w:hAnsi="Arial" w:cs="Arial"/>
          <w:b/>
          <w:color w:val="1F497D" w:themeColor="text2"/>
          <w:sz w:val="24"/>
          <w:szCs w:val="24"/>
        </w:rPr>
        <w:t xml:space="preserve">Заседание Комитета </w:t>
      </w:r>
      <w:r w:rsidR="006E7185" w:rsidRPr="0053675E">
        <w:rPr>
          <w:rFonts w:ascii="Arial" w:hAnsi="Arial" w:cs="Arial"/>
          <w:b/>
          <w:color w:val="1F497D" w:themeColor="text2"/>
          <w:sz w:val="24"/>
          <w:szCs w:val="24"/>
        </w:rPr>
        <w:t>РСПП</w:t>
      </w:r>
      <w:r w:rsidR="00EB1E47" w:rsidRPr="0053675E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6E7185" w:rsidRPr="0053675E">
        <w:rPr>
          <w:rFonts w:ascii="Arial" w:hAnsi="Arial" w:cs="Arial"/>
          <w:b/>
          <w:color w:val="1F497D" w:themeColor="text2"/>
          <w:sz w:val="24"/>
          <w:szCs w:val="24"/>
        </w:rPr>
        <w:t>по теме:</w:t>
      </w:r>
      <w:r w:rsidR="00173837" w:rsidRPr="0053675E">
        <w:rPr>
          <w:rFonts w:ascii="Arial" w:hAnsi="Arial" w:cs="Arial"/>
          <w:b/>
          <w:color w:val="1F497D" w:themeColor="text2"/>
          <w:sz w:val="24"/>
          <w:szCs w:val="24"/>
        </w:rPr>
        <w:t xml:space="preserve">     </w:t>
      </w:r>
    </w:p>
    <w:p w:rsidR="00BD733F" w:rsidRPr="007E3E40" w:rsidRDefault="00173837" w:rsidP="00D726B3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7E3E40">
        <w:rPr>
          <w:rFonts w:ascii="Arial" w:hAnsi="Arial" w:cs="Arial"/>
          <w:b/>
          <w:color w:val="1F497D" w:themeColor="text2"/>
          <w:sz w:val="24"/>
          <w:szCs w:val="24"/>
        </w:rPr>
        <w:t>«</w:t>
      </w:r>
      <w:r w:rsidR="00BD733F" w:rsidRPr="007E3E40">
        <w:rPr>
          <w:rFonts w:ascii="Arial" w:hAnsi="Arial" w:cs="Arial"/>
          <w:b/>
          <w:color w:val="1F497D" w:themeColor="text2"/>
          <w:sz w:val="24"/>
          <w:szCs w:val="24"/>
        </w:rPr>
        <w:t xml:space="preserve">ИНСТРУМЕНТЫ И МЕТОДОЛОГИЯ ОЦЕНКИ ВКЛАДА БИЗНЕСА </w:t>
      </w:r>
    </w:p>
    <w:p w:rsidR="0052704D" w:rsidRPr="007E3E40" w:rsidRDefault="00BD733F" w:rsidP="00D726B3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7E3E40">
        <w:rPr>
          <w:rFonts w:ascii="Arial" w:hAnsi="Arial" w:cs="Arial"/>
          <w:b/>
          <w:color w:val="1F497D" w:themeColor="text2"/>
          <w:sz w:val="24"/>
          <w:szCs w:val="24"/>
        </w:rPr>
        <w:t>В УСТОЙЧИВОЕ РАЗВИТИЕ СТРАНЫ</w:t>
      </w:r>
      <w:r w:rsidR="00173837" w:rsidRPr="007E3E40">
        <w:rPr>
          <w:rFonts w:ascii="Arial" w:hAnsi="Arial" w:cs="Arial"/>
          <w:b/>
          <w:color w:val="1F497D" w:themeColor="text2"/>
          <w:sz w:val="24"/>
          <w:szCs w:val="24"/>
        </w:rPr>
        <w:t>»</w:t>
      </w:r>
    </w:p>
    <w:p w:rsidR="0052704D" w:rsidRPr="00711EE9" w:rsidRDefault="0052704D" w:rsidP="00D726B3">
      <w:pPr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20"/>
          <w:szCs w:val="20"/>
        </w:rPr>
      </w:pPr>
    </w:p>
    <w:p w:rsidR="0053675E" w:rsidRDefault="00BD733F" w:rsidP="00D726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</w:t>
      </w:r>
      <w:r w:rsidR="00686AEC" w:rsidRPr="00EB1E4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</w:t>
      </w:r>
      <w:r w:rsidR="00686AEC" w:rsidRPr="00EB1E4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AB5244" w:rsidRPr="00EB1E4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="005367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686AEC" w:rsidRPr="00EB1E4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EE7C2E" w:rsidRDefault="0053675E" w:rsidP="007076DB">
      <w:pPr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7076DB" w:rsidRDefault="007076DB" w:rsidP="007076D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076DB" w:rsidRDefault="007076DB" w:rsidP="007076D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076DB">
        <w:rPr>
          <w:rFonts w:ascii="Times New Roman" w:hAnsi="Times New Roman" w:cs="Times New Roman"/>
          <w:b/>
          <w:bCs/>
          <w:sz w:val="28"/>
          <w:szCs w:val="28"/>
        </w:rPr>
        <w:t>В.М. Черепов</w:t>
      </w:r>
    </w:p>
    <w:p w:rsidR="007076DB" w:rsidRPr="007076DB" w:rsidRDefault="007076DB" w:rsidP="007076D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Вице-президент РСПП</w:t>
      </w:r>
      <w:r w:rsidRPr="00707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76DB" w:rsidRDefault="007076DB" w:rsidP="007076D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76DB" w:rsidRDefault="007076DB" w:rsidP="007076D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76DB" w:rsidRPr="007076DB" w:rsidRDefault="007076DB" w:rsidP="007076DB">
      <w:pPr>
        <w:pStyle w:val="a3"/>
        <w:ind w:left="2124" w:firstLine="708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>Добрый день уважаемые коллеги!</w:t>
      </w:r>
    </w:p>
    <w:p w:rsidR="007076DB" w:rsidRPr="007076DB" w:rsidRDefault="007076DB" w:rsidP="007076DB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 xml:space="preserve">Актуальность темы заседания согласуется с актуальными вопросами повестки РСПП: с темой устойчивого развития бизнеса, реализацией принципов ответственного ведения бизнеса в корпоративных </w:t>
      </w:r>
      <w:proofErr w:type="gramStart"/>
      <w:r w:rsidRPr="007076DB">
        <w:rPr>
          <w:rFonts w:ascii="Times New Roman" w:hAnsi="Times New Roman" w:cs="Times New Roman"/>
          <w:bCs/>
          <w:sz w:val="28"/>
          <w:szCs w:val="28"/>
        </w:rPr>
        <w:t>стратегиях</w:t>
      </w:r>
      <w:proofErr w:type="gramEnd"/>
      <w:r w:rsidRPr="007076DB">
        <w:rPr>
          <w:rFonts w:ascii="Times New Roman" w:hAnsi="Times New Roman" w:cs="Times New Roman"/>
          <w:bCs/>
          <w:sz w:val="28"/>
          <w:szCs w:val="28"/>
        </w:rPr>
        <w:t xml:space="preserve"> и деловой практике. 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>В связи с этим одним из важных вопросов выступает развитие и применение инструментов независимой оценки деятельности компаний, что оказывает заметное позитивное влияние и на совершенствование корпоративной ответственной деловой практики, и на повышение качества раскрываемой информации в публичной отчетности о деятельности компаний в области устойчивого развития.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076DB">
        <w:rPr>
          <w:rFonts w:ascii="Times New Roman" w:hAnsi="Times New Roman" w:cs="Times New Roman"/>
          <w:bCs/>
          <w:sz w:val="28"/>
          <w:szCs w:val="28"/>
        </w:rPr>
        <w:tab/>
        <w:t>Хотел бы отметить, что эти вопросы актуальны и для компаний – участников Национальной Премии «ЛИДЕРЫ ОТВЕТСТВЕННОГО БИЗНЕСА».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 xml:space="preserve">Премия </w:t>
      </w:r>
      <w:proofErr w:type="gramStart"/>
      <w:r w:rsidRPr="007076DB">
        <w:rPr>
          <w:rFonts w:ascii="Times New Roman" w:hAnsi="Times New Roman" w:cs="Times New Roman"/>
          <w:bCs/>
          <w:sz w:val="28"/>
          <w:szCs w:val="28"/>
        </w:rPr>
        <w:t>учреждена по поручению Президента Российской Федерации В.В. Путина и проводится</w:t>
      </w:r>
      <w:proofErr w:type="gramEnd"/>
      <w:r w:rsidRPr="007076DB">
        <w:rPr>
          <w:rFonts w:ascii="Times New Roman" w:hAnsi="Times New Roman" w:cs="Times New Roman"/>
          <w:bCs/>
          <w:sz w:val="28"/>
          <w:szCs w:val="28"/>
        </w:rPr>
        <w:t xml:space="preserve"> на ежегодной основе для крупных российских компаний, соблюдающих принципы ответственного ведения бизнеса и раскрывающих информацию об этом в публикуемой отчётности по устойчивому развитию или его направлениям. Оператор Премии – Российский союз промышленников и предпринимателей (РСПП).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>20 октября 2025 года стартовал третий сезон Премии, подтверждая свой статус ведущей площадки признания вклада российского бизнеса в достижение национальных целей развития. Прием заявок - до 15 декабря 2025г.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>Цель Премии — содействовать развитию ответственной деловой практики, укреплять репутацию бизнеса и признание вклада компаний в формирование благоприятной социальной и природной среды.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>Номинации Премии охватывают все социальные сферы: от поддержки семьи и вклада в улучшение демографии страны до финансирования проектов устойчивого развития.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Участие в Премии - это публичное признание и </w:t>
      </w:r>
      <w:proofErr w:type="spellStart"/>
      <w:r w:rsidRPr="007076DB">
        <w:rPr>
          <w:rFonts w:ascii="Times New Roman" w:hAnsi="Times New Roman" w:cs="Times New Roman"/>
          <w:bCs/>
          <w:sz w:val="28"/>
          <w:szCs w:val="28"/>
        </w:rPr>
        <w:t>медиаподдержка</w:t>
      </w:r>
      <w:proofErr w:type="spellEnd"/>
      <w:r w:rsidRPr="007076DB">
        <w:rPr>
          <w:rFonts w:ascii="Times New Roman" w:hAnsi="Times New Roman" w:cs="Times New Roman"/>
          <w:bCs/>
          <w:sz w:val="28"/>
          <w:szCs w:val="28"/>
        </w:rPr>
        <w:t xml:space="preserve"> социальных инициатив отечественных компаний.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 xml:space="preserve">Компании - участники Премии получают сертификат на использование в течении года логотипа: победители  – «Лидер ответственного бизнеса», участники – «Ответственный бизнес». 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 xml:space="preserve">Подать заявку на участие в Премии может любая компания, которая публикует свою отчётность в области </w:t>
      </w:r>
      <w:proofErr w:type="gramStart"/>
      <w:r w:rsidRPr="007076DB">
        <w:rPr>
          <w:rFonts w:ascii="Times New Roman" w:hAnsi="Times New Roman" w:cs="Times New Roman"/>
          <w:bCs/>
          <w:sz w:val="28"/>
          <w:szCs w:val="28"/>
        </w:rPr>
        <w:t>устойчивого</w:t>
      </w:r>
      <w:proofErr w:type="gramEnd"/>
      <w:r w:rsidRPr="007076DB">
        <w:rPr>
          <w:rFonts w:ascii="Times New Roman" w:hAnsi="Times New Roman" w:cs="Times New Roman"/>
          <w:bCs/>
          <w:sz w:val="28"/>
          <w:szCs w:val="28"/>
        </w:rPr>
        <w:t xml:space="preserve"> развития или его направлений.   Прием заявок проводится на электронной платформе Премии  на интернет – сайте РСПП. 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>Церемония награждение победителей пройдет на съезде РСПП, результаты Премии  представляются Президенту России В.В. Путину в ходе прямой трансляции.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>Приглашаю организации к участию в Премии!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gramStart"/>
      <w:r w:rsidRPr="007076DB">
        <w:rPr>
          <w:rFonts w:ascii="Times New Roman" w:hAnsi="Times New Roman" w:cs="Times New Roman"/>
          <w:bCs/>
          <w:sz w:val="28"/>
          <w:szCs w:val="28"/>
        </w:rPr>
        <w:t>пользуясь</w:t>
      </w:r>
      <w:proofErr w:type="gramEnd"/>
      <w:r w:rsidRPr="007076DB">
        <w:rPr>
          <w:rFonts w:ascii="Times New Roman" w:hAnsi="Times New Roman" w:cs="Times New Roman"/>
          <w:bCs/>
          <w:sz w:val="28"/>
          <w:szCs w:val="28"/>
        </w:rPr>
        <w:t xml:space="preserve"> случаем – делаю объявление: завтра в онлайн формате в 10.30 пройдет второй </w:t>
      </w:r>
      <w:proofErr w:type="spellStart"/>
      <w:r w:rsidRPr="007076DB">
        <w:rPr>
          <w:rFonts w:ascii="Times New Roman" w:hAnsi="Times New Roman" w:cs="Times New Roman"/>
          <w:bCs/>
          <w:sz w:val="28"/>
          <w:szCs w:val="28"/>
        </w:rPr>
        <w:t>вебинар</w:t>
      </w:r>
      <w:proofErr w:type="spellEnd"/>
      <w:r w:rsidRPr="007076DB">
        <w:rPr>
          <w:rFonts w:ascii="Times New Roman" w:hAnsi="Times New Roman" w:cs="Times New Roman"/>
          <w:bCs/>
          <w:sz w:val="28"/>
          <w:szCs w:val="28"/>
        </w:rPr>
        <w:t xml:space="preserve"> для участников Премии. В </w:t>
      </w:r>
      <w:proofErr w:type="gramStart"/>
      <w:r w:rsidRPr="007076DB">
        <w:rPr>
          <w:rFonts w:ascii="Times New Roman" w:hAnsi="Times New Roman" w:cs="Times New Roman"/>
          <w:bCs/>
          <w:sz w:val="28"/>
          <w:szCs w:val="28"/>
        </w:rPr>
        <w:t>рамках</w:t>
      </w:r>
      <w:proofErr w:type="gramEnd"/>
      <w:r w:rsidRPr="007076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76DB">
        <w:rPr>
          <w:rFonts w:ascii="Times New Roman" w:hAnsi="Times New Roman" w:cs="Times New Roman"/>
          <w:bCs/>
          <w:sz w:val="28"/>
          <w:szCs w:val="28"/>
        </w:rPr>
        <w:t>вебинара</w:t>
      </w:r>
      <w:proofErr w:type="spellEnd"/>
      <w:r w:rsidRPr="007076DB">
        <w:rPr>
          <w:rFonts w:ascii="Times New Roman" w:hAnsi="Times New Roman" w:cs="Times New Roman"/>
          <w:bCs/>
          <w:sz w:val="28"/>
          <w:szCs w:val="28"/>
        </w:rPr>
        <w:t xml:space="preserve"> будут подробно рассмотрены требования к оформлению и заполнению Анкеты, описанию программ по номинациям, даны ответы на часто задаваемые вопросы.</w:t>
      </w:r>
    </w:p>
    <w:p w:rsidR="007076DB" w:rsidRPr="007076DB" w:rsidRDefault="007076DB" w:rsidP="007076D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6DB">
        <w:rPr>
          <w:rFonts w:ascii="Times New Roman" w:hAnsi="Times New Roman" w:cs="Times New Roman"/>
          <w:bCs/>
          <w:sz w:val="28"/>
          <w:szCs w:val="28"/>
        </w:rPr>
        <w:t xml:space="preserve">Ссылка на подключение размещена в </w:t>
      </w:r>
      <w:proofErr w:type="gramStart"/>
      <w:r w:rsidRPr="007076DB">
        <w:rPr>
          <w:rFonts w:ascii="Times New Roman" w:hAnsi="Times New Roman" w:cs="Times New Roman"/>
          <w:bCs/>
          <w:sz w:val="28"/>
          <w:szCs w:val="28"/>
        </w:rPr>
        <w:t>новостях</w:t>
      </w:r>
      <w:proofErr w:type="gramEnd"/>
      <w:r w:rsidRPr="007076DB">
        <w:rPr>
          <w:rFonts w:ascii="Times New Roman" w:hAnsi="Times New Roman" w:cs="Times New Roman"/>
          <w:bCs/>
          <w:sz w:val="28"/>
          <w:szCs w:val="28"/>
        </w:rPr>
        <w:t xml:space="preserve"> на сайте РСПП и на сайте Премии.</w:t>
      </w:r>
    </w:p>
    <w:p w:rsidR="007076DB" w:rsidRPr="007076DB" w:rsidRDefault="007076DB" w:rsidP="007076DB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6DB" w:rsidRPr="007076DB" w:rsidRDefault="007076DB" w:rsidP="007076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7076DB" w:rsidRPr="007076DB" w:rsidSect="007076DB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85A"/>
    <w:multiLevelType w:val="hybridMultilevel"/>
    <w:tmpl w:val="CED66B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B1557"/>
    <w:multiLevelType w:val="hybridMultilevel"/>
    <w:tmpl w:val="A3DCA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68BB"/>
    <w:multiLevelType w:val="hybridMultilevel"/>
    <w:tmpl w:val="4ECC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04EEE"/>
    <w:multiLevelType w:val="hybridMultilevel"/>
    <w:tmpl w:val="8F02CE0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E3001C0"/>
    <w:multiLevelType w:val="hybridMultilevel"/>
    <w:tmpl w:val="939A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70A37"/>
    <w:multiLevelType w:val="hybridMultilevel"/>
    <w:tmpl w:val="A246DE98"/>
    <w:lvl w:ilvl="0" w:tplc="CAB62220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6F15EC2"/>
    <w:multiLevelType w:val="multilevel"/>
    <w:tmpl w:val="055A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890478"/>
    <w:multiLevelType w:val="hybridMultilevel"/>
    <w:tmpl w:val="1AB05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E1C80"/>
    <w:multiLevelType w:val="hybridMultilevel"/>
    <w:tmpl w:val="0D5AA9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377C90"/>
    <w:multiLevelType w:val="hybridMultilevel"/>
    <w:tmpl w:val="E9922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206D6"/>
    <w:multiLevelType w:val="hybridMultilevel"/>
    <w:tmpl w:val="CB58A86E"/>
    <w:lvl w:ilvl="0" w:tplc="CAB62220">
      <w:start w:val="1"/>
      <w:numFmt w:val="bullet"/>
      <w:lvlText w:val=""/>
      <w:lvlJc w:val="left"/>
      <w:pPr>
        <w:ind w:left="11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>
    <w:nsid w:val="354A221C"/>
    <w:multiLevelType w:val="hybridMultilevel"/>
    <w:tmpl w:val="6AEC45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26F68"/>
    <w:multiLevelType w:val="hybridMultilevel"/>
    <w:tmpl w:val="5F68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15C16"/>
    <w:multiLevelType w:val="hybridMultilevel"/>
    <w:tmpl w:val="36A85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4427F"/>
    <w:multiLevelType w:val="hybridMultilevel"/>
    <w:tmpl w:val="9F5E6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91795"/>
    <w:multiLevelType w:val="hybridMultilevel"/>
    <w:tmpl w:val="5C42C5C6"/>
    <w:lvl w:ilvl="0" w:tplc="D8C0E99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5DE358E"/>
    <w:multiLevelType w:val="hybridMultilevel"/>
    <w:tmpl w:val="76FA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F7AC2"/>
    <w:multiLevelType w:val="hybridMultilevel"/>
    <w:tmpl w:val="7B08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243B5"/>
    <w:multiLevelType w:val="hybridMultilevel"/>
    <w:tmpl w:val="0CDEF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E21CB"/>
    <w:multiLevelType w:val="multilevel"/>
    <w:tmpl w:val="2BCA4F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9557EF1"/>
    <w:multiLevelType w:val="multilevel"/>
    <w:tmpl w:val="7F8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20"/>
  </w:num>
  <w:num w:numId="6">
    <w:abstractNumId w:val="3"/>
  </w:num>
  <w:num w:numId="7">
    <w:abstractNumId w:val="15"/>
  </w:num>
  <w:num w:numId="8">
    <w:abstractNumId w:val="5"/>
  </w:num>
  <w:num w:numId="9">
    <w:abstractNumId w:val="9"/>
  </w:num>
  <w:num w:numId="10">
    <w:abstractNumId w:val="16"/>
  </w:num>
  <w:num w:numId="11">
    <w:abstractNumId w:val="8"/>
  </w:num>
  <w:num w:numId="12">
    <w:abstractNumId w:val="0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3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DA"/>
    <w:rsid w:val="000001E4"/>
    <w:rsid w:val="00014F7C"/>
    <w:rsid w:val="00022A6A"/>
    <w:rsid w:val="0002303A"/>
    <w:rsid w:val="00027617"/>
    <w:rsid w:val="00032AE2"/>
    <w:rsid w:val="00037CEE"/>
    <w:rsid w:val="000465ED"/>
    <w:rsid w:val="00052815"/>
    <w:rsid w:val="00062797"/>
    <w:rsid w:val="00077919"/>
    <w:rsid w:val="000B4E91"/>
    <w:rsid w:val="000B6092"/>
    <w:rsid w:val="000B75B7"/>
    <w:rsid w:val="000B78FA"/>
    <w:rsid w:val="000C0F42"/>
    <w:rsid w:val="000E1BCE"/>
    <w:rsid w:val="000E2ABE"/>
    <w:rsid w:val="000E2B9C"/>
    <w:rsid w:val="000E6607"/>
    <w:rsid w:val="000F5AF4"/>
    <w:rsid w:val="001147C3"/>
    <w:rsid w:val="00127C3A"/>
    <w:rsid w:val="001343A0"/>
    <w:rsid w:val="00137816"/>
    <w:rsid w:val="0014142D"/>
    <w:rsid w:val="00144764"/>
    <w:rsid w:val="00145AA6"/>
    <w:rsid w:val="0017372B"/>
    <w:rsid w:val="00173837"/>
    <w:rsid w:val="001753F1"/>
    <w:rsid w:val="001B12C9"/>
    <w:rsid w:val="001B1610"/>
    <w:rsid w:val="001B2C55"/>
    <w:rsid w:val="001B3E68"/>
    <w:rsid w:val="001B3FDE"/>
    <w:rsid w:val="001B7A64"/>
    <w:rsid w:val="001C178C"/>
    <w:rsid w:val="001D2739"/>
    <w:rsid w:val="001D6B04"/>
    <w:rsid w:val="001E7158"/>
    <w:rsid w:val="001F162D"/>
    <w:rsid w:val="001F20B5"/>
    <w:rsid w:val="001F5EB6"/>
    <w:rsid w:val="00242F53"/>
    <w:rsid w:val="002608D5"/>
    <w:rsid w:val="0026233E"/>
    <w:rsid w:val="00274A0A"/>
    <w:rsid w:val="00296131"/>
    <w:rsid w:val="002A058B"/>
    <w:rsid w:val="002A4F40"/>
    <w:rsid w:val="002D2F88"/>
    <w:rsid w:val="002D44B0"/>
    <w:rsid w:val="002E1FFA"/>
    <w:rsid w:val="002E4C52"/>
    <w:rsid w:val="0030240B"/>
    <w:rsid w:val="003031B4"/>
    <w:rsid w:val="00320362"/>
    <w:rsid w:val="00332374"/>
    <w:rsid w:val="003465A5"/>
    <w:rsid w:val="00347CD6"/>
    <w:rsid w:val="003578D4"/>
    <w:rsid w:val="003646F4"/>
    <w:rsid w:val="00365889"/>
    <w:rsid w:val="00370E6D"/>
    <w:rsid w:val="00375215"/>
    <w:rsid w:val="0037790A"/>
    <w:rsid w:val="00394A17"/>
    <w:rsid w:val="003A0881"/>
    <w:rsid w:val="003A17E8"/>
    <w:rsid w:val="003A61DF"/>
    <w:rsid w:val="003A63E9"/>
    <w:rsid w:val="003B1C8D"/>
    <w:rsid w:val="003C1B8C"/>
    <w:rsid w:val="003C28D6"/>
    <w:rsid w:val="003E54F6"/>
    <w:rsid w:val="00430DE9"/>
    <w:rsid w:val="00447C6C"/>
    <w:rsid w:val="004615EE"/>
    <w:rsid w:val="00482EDF"/>
    <w:rsid w:val="00495B61"/>
    <w:rsid w:val="004A63AE"/>
    <w:rsid w:val="004A7415"/>
    <w:rsid w:val="004B4103"/>
    <w:rsid w:val="004E05CF"/>
    <w:rsid w:val="004F1605"/>
    <w:rsid w:val="005114BF"/>
    <w:rsid w:val="00513A15"/>
    <w:rsid w:val="00526251"/>
    <w:rsid w:val="0052704D"/>
    <w:rsid w:val="0053675E"/>
    <w:rsid w:val="005477C6"/>
    <w:rsid w:val="00553C7D"/>
    <w:rsid w:val="0056034A"/>
    <w:rsid w:val="00562873"/>
    <w:rsid w:val="00577F4F"/>
    <w:rsid w:val="005819E7"/>
    <w:rsid w:val="0059711F"/>
    <w:rsid w:val="005A2E29"/>
    <w:rsid w:val="005A33AD"/>
    <w:rsid w:val="005A6E8D"/>
    <w:rsid w:val="005B7F40"/>
    <w:rsid w:val="005D44C1"/>
    <w:rsid w:val="005E2121"/>
    <w:rsid w:val="005F0D83"/>
    <w:rsid w:val="005F6695"/>
    <w:rsid w:val="0061193E"/>
    <w:rsid w:val="00627AE6"/>
    <w:rsid w:val="00641A25"/>
    <w:rsid w:val="00652560"/>
    <w:rsid w:val="006848EC"/>
    <w:rsid w:val="00686AEC"/>
    <w:rsid w:val="006908E5"/>
    <w:rsid w:val="00694F90"/>
    <w:rsid w:val="006A1ABA"/>
    <w:rsid w:val="006B1171"/>
    <w:rsid w:val="006B1AEA"/>
    <w:rsid w:val="006D0674"/>
    <w:rsid w:val="006D5215"/>
    <w:rsid w:val="006E7185"/>
    <w:rsid w:val="006F1E03"/>
    <w:rsid w:val="006F7548"/>
    <w:rsid w:val="00703395"/>
    <w:rsid w:val="007034B0"/>
    <w:rsid w:val="007051EF"/>
    <w:rsid w:val="007076DB"/>
    <w:rsid w:val="00711EE9"/>
    <w:rsid w:val="00725439"/>
    <w:rsid w:val="0073681F"/>
    <w:rsid w:val="00750DEB"/>
    <w:rsid w:val="007569AF"/>
    <w:rsid w:val="00790238"/>
    <w:rsid w:val="007921D0"/>
    <w:rsid w:val="007A0B49"/>
    <w:rsid w:val="007A1EED"/>
    <w:rsid w:val="007B1964"/>
    <w:rsid w:val="007B4FCA"/>
    <w:rsid w:val="007B6137"/>
    <w:rsid w:val="007D131F"/>
    <w:rsid w:val="007D5B33"/>
    <w:rsid w:val="007E1D04"/>
    <w:rsid w:val="007E3E40"/>
    <w:rsid w:val="007F4036"/>
    <w:rsid w:val="007F5E3A"/>
    <w:rsid w:val="008004FE"/>
    <w:rsid w:val="008072F5"/>
    <w:rsid w:val="00811674"/>
    <w:rsid w:val="00855C53"/>
    <w:rsid w:val="00873071"/>
    <w:rsid w:val="008A7867"/>
    <w:rsid w:val="008B04DE"/>
    <w:rsid w:val="008B0EA5"/>
    <w:rsid w:val="008B6E1C"/>
    <w:rsid w:val="008F1780"/>
    <w:rsid w:val="008F1E6D"/>
    <w:rsid w:val="00917B43"/>
    <w:rsid w:val="00922E89"/>
    <w:rsid w:val="009265C1"/>
    <w:rsid w:val="00927147"/>
    <w:rsid w:val="00930696"/>
    <w:rsid w:val="009561F1"/>
    <w:rsid w:val="009830A5"/>
    <w:rsid w:val="009832A4"/>
    <w:rsid w:val="00990912"/>
    <w:rsid w:val="009B5774"/>
    <w:rsid w:val="009B7B48"/>
    <w:rsid w:val="009C38F6"/>
    <w:rsid w:val="009C54C0"/>
    <w:rsid w:val="009D073B"/>
    <w:rsid w:val="009D40CA"/>
    <w:rsid w:val="009D592F"/>
    <w:rsid w:val="009E06E7"/>
    <w:rsid w:val="00A14D02"/>
    <w:rsid w:val="00A216A5"/>
    <w:rsid w:val="00A30EB4"/>
    <w:rsid w:val="00A40B4F"/>
    <w:rsid w:val="00A51EEA"/>
    <w:rsid w:val="00A5235A"/>
    <w:rsid w:val="00A525F8"/>
    <w:rsid w:val="00A57713"/>
    <w:rsid w:val="00A632E2"/>
    <w:rsid w:val="00A9206F"/>
    <w:rsid w:val="00A96D4C"/>
    <w:rsid w:val="00AB2CC5"/>
    <w:rsid w:val="00AB5244"/>
    <w:rsid w:val="00AE0AF0"/>
    <w:rsid w:val="00AE1AE4"/>
    <w:rsid w:val="00AF0187"/>
    <w:rsid w:val="00B0026D"/>
    <w:rsid w:val="00B02E56"/>
    <w:rsid w:val="00B2463E"/>
    <w:rsid w:val="00B27CC4"/>
    <w:rsid w:val="00B352B1"/>
    <w:rsid w:val="00B416A6"/>
    <w:rsid w:val="00B60464"/>
    <w:rsid w:val="00B64636"/>
    <w:rsid w:val="00B70AB7"/>
    <w:rsid w:val="00B8118C"/>
    <w:rsid w:val="00B9041D"/>
    <w:rsid w:val="00B90495"/>
    <w:rsid w:val="00B91A27"/>
    <w:rsid w:val="00B96167"/>
    <w:rsid w:val="00BC0ECA"/>
    <w:rsid w:val="00BC2C51"/>
    <w:rsid w:val="00BC5290"/>
    <w:rsid w:val="00BD733F"/>
    <w:rsid w:val="00BE7603"/>
    <w:rsid w:val="00BE76C5"/>
    <w:rsid w:val="00BF1229"/>
    <w:rsid w:val="00C025FA"/>
    <w:rsid w:val="00C03EB5"/>
    <w:rsid w:val="00C1028B"/>
    <w:rsid w:val="00C30805"/>
    <w:rsid w:val="00C32988"/>
    <w:rsid w:val="00C43358"/>
    <w:rsid w:val="00C55268"/>
    <w:rsid w:val="00C61314"/>
    <w:rsid w:val="00CA20CC"/>
    <w:rsid w:val="00CB6BAB"/>
    <w:rsid w:val="00CC0F72"/>
    <w:rsid w:val="00CD799E"/>
    <w:rsid w:val="00CE6780"/>
    <w:rsid w:val="00D230A2"/>
    <w:rsid w:val="00D35CC7"/>
    <w:rsid w:val="00D47F2A"/>
    <w:rsid w:val="00D57AD4"/>
    <w:rsid w:val="00D637FC"/>
    <w:rsid w:val="00D726B3"/>
    <w:rsid w:val="00D8684D"/>
    <w:rsid w:val="00DB709B"/>
    <w:rsid w:val="00DC3B37"/>
    <w:rsid w:val="00DC6377"/>
    <w:rsid w:val="00DE01FE"/>
    <w:rsid w:val="00E00DF2"/>
    <w:rsid w:val="00E03609"/>
    <w:rsid w:val="00E0391B"/>
    <w:rsid w:val="00E04555"/>
    <w:rsid w:val="00E12564"/>
    <w:rsid w:val="00E15EC5"/>
    <w:rsid w:val="00E173DF"/>
    <w:rsid w:val="00E256F8"/>
    <w:rsid w:val="00E40E8F"/>
    <w:rsid w:val="00E52865"/>
    <w:rsid w:val="00E72BEB"/>
    <w:rsid w:val="00E73788"/>
    <w:rsid w:val="00E83DDA"/>
    <w:rsid w:val="00EA0767"/>
    <w:rsid w:val="00EA407A"/>
    <w:rsid w:val="00EB0A81"/>
    <w:rsid w:val="00EB1E47"/>
    <w:rsid w:val="00EB777E"/>
    <w:rsid w:val="00ED14D9"/>
    <w:rsid w:val="00EE7936"/>
    <w:rsid w:val="00EE7C2E"/>
    <w:rsid w:val="00EF59BC"/>
    <w:rsid w:val="00F034CC"/>
    <w:rsid w:val="00F04DD3"/>
    <w:rsid w:val="00F10C0B"/>
    <w:rsid w:val="00F21C9E"/>
    <w:rsid w:val="00F259AD"/>
    <w:rsid w:val="00F300CB"/>
    <w:rsid w:val="00F32D31"/>
    <w:rsid w:val="00F33783"/>
    <w:rsid w:val="00F766FB"/>
    <w:rsid w:val="00F77C0B"/>
    <w:rsid w:val="00F810D8"/>
    <w:rsid w:val="00FB0ACF"/>
    <w:rsid w:val="00FD5372"/>
    <w:rsid w:val="00FD5567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CB"/>
  </w:style>
  <w:style w:type="paragraph" w:styleId="1">
    <w:name w:val="heading 1"/>
    <w:basedOn w:val="a"/>
    <w:next w:val="a"/>
    <w:link w:val="10"/>
    <w:uiPriority w:val="9"/>
    <w:qFormat/>
    <w:rsid w:val="008B6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"/>
    <w:basedOn w:val="a"/>
    <w:link w:val="a4"/>
    <w:uiPriority w:val="34"/>
    <w:qFormat/>
    <w:rsid w:val="00C025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B1171"/>
    <w:rPr>
      <w:color w:val="0000FF"/>
      <w:u w:val="single"/>
    </w:rPr>
  </w:style>
  <w:style w:type="table" w:styleId="a6">
    <w:name w:val="Table Grid"/>
    <w:basedOn w:val="a1"/>
    <w:uiPriority w:val="59"/>
    <w:rsid w:val="003C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36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051E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6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495B6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95B6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95B6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5B6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95B61"/>
    <w:rPr>
      <w:b/>
      <w:bCs/>
      <w:sz w:val="20"/>
      <w:szCs w:val="20"/>
    </w:rPr>
  </w:style>
  <w:style w:type="character" w:customStyle="1" w:styleId="a4">
    <w:name w:val="Абзац списка Знак"/>
    <w:aliases w:val="Список точки Знак"/>
    <w:link w:val="a3"/>
    <w:uiPriority w:val="34"/>
    <w:locked/>
    <w:rsid w:val="00BD7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CB"/>
  </w:style>
  <w:style w:type="paragraph" w:styleId="1">
    <w:name w:val="heading 1"/>
    <w:basedOn w:val="a"/>
    <w:next w:val="a"/>
    <w:link w:val="10"/>
    <w:uiPriority w:val="9"/>
    <w:qFormat/>
    <w:rsid w:val="008B6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"/>
    <w:basedOn w:val="a"/>
    <w:link w:val="a4"/>
    <w:uiPriority w:val="34"/>
    <w:qFormat/>
    <w:rsid w:val="00C025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B1171"/>
    <w:rPr>
      <w:color w:val="0000FF"/>
      <w:u w:val="single"/>
    </w:rPr>
  </w:style>
  <w:style w:type="table" w:styleId="a6">
    <w:name w:val="Table Grid"/>
    <w:basedOn w:val="a1"/>
    <w:uiPriority w:val="59"/>
    <w:rsid w:val="003C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36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051E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6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495B6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95B6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95B6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5B6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95B61"/>
    <w:rPr>
      <w:b/>
      <w:bCs/>
      <w:sz w:val="20"/>
      <w:szCs w:val="20"/>
    </w:rPr>
  </w:style>
  <w:style w:type="character" w:customStyle="1" w:styleId="a4">
    <w:name w:val="Абзац списка Знак"/>
    <w:aliases w:val="Список точки Знак"/>
    <w:link w:val="a3"/>
    <w:uiPriority w:val="34"/>
    <w:locked/>
    <w:rsid w:val="00BD7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788AC-3BC6-4772-A1D7-CA4C5E5B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2025-11-14T11:34:00Z</cp:lastPrinted>
  <dcterms:created xsi:type="dcterms:W3CDTF">2025-11-17T12:43:00Z</dcterms:created>
  <dcterms:modified xsi:type="dcterms:W3CDTF">2025-11-21T10:06:00Z</dcterms:modified>
</cp:coreProperties>
</file>