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8C926" w14:textId="77777777" w:rsidR="00BA6AAB" w:rsidRDefault="00BA6AAB" w:rsidP="00BA6AAB">
      <w:pPr>
        <w:spacing w:after="0" w:line="360" w:lineRule="auto"/>
        <w:ind w:left="-284" w:right="-144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Комиссия РСПП по связи и информационно-коммуникационным технологиям</w:t>
      </w:r>
    </w:p>
    <w:p w14:paraId="3A93089E" w14:textId="77777777" w:rsidR="0042629F" w:rsidRDefault="0042629F" w:rsidP="0042629F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Одобрены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Комиссии</w:t>
      </w:r>
    </w:p>
    <w:p w14:paraId="35BE5D8E" w14:textId="77777777" w:rsidR="0042629F" w:rsidRDefault="0042629F" w:rsidP="0042629F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29.11.2023 № 48</w:t>
      </w:r>
    </w:p>
    <w:p w14:paraId="557536F4" w14:textId="65D31855" w:rsidR="00BA6AAB" w:rsidRPr="00CC1E0C" w:rsidRDefault="008C35F3" w:rsidP="00426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A586F">
        <w:rPr>
          <w:rFonts w:ascii="Times New Roman" w:eastAsia="Calibri" w:hAnsi="Times New Roman" w:cs="Times New Roman"/>
          <w:bCs/>
          <w:sz w:val="28"/>
          <w:szCs w:val="28"/>
        </w:rPr>
        <w:t>РЕДЛОЖЕНИЯ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176699E" w14:textId="51070CE9" w:rsidR="000137AD" w:rsidRPr="000137AD" w:rsidRDefault="008C35F3" w:rsidP="00426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6AAB" w:rsidRPr="00CC1E0C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BA6AAB" w:rsidRPr="00CC1E0C">
        <w:rPr>
          <w:rFonts w:ascii="Times New Roman" w:hAnsi="Times New Roman" w:cs="Times New Roman"/>
          <w:sz w:val="28"/>
          <w:szCs w:val="28"/>
        </w:rPr>
        <w:t xml:space="preserve"> </w:t>
      </w:r>
      <w:r w:rsidR="000137A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137AD" w:rsidRPr="000137AD">
        <w:rPr>
          <w:rFonts w:ascii="Times New Roman" w:hAnsi="Times New Roman" w:cs="Times New Roman"/>
          <w:sz w:val="28"/>
          <w:szCs w:val="28"/>
        </w:rPr>
        <w:t>№ 416441-8</w:t>
      </w:r>
    </w:p>
    <w:p w14:paraId="3B4E11F3" w14:textId="77777777" w:rsidR="00BA6AAB" w:rsidRPr="000137AD" w:rsidRDefault="000137AD" w:rsidP="00426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7AD">
        <w:rPr>
          <w:rFonts w:ascii="Times New Roman" w:hAnsi="Times New Roman" w:cs="Times New Roman"/>
          <w:sz w:val="28"/>
          <w:szCs w:val="28"/>
        </w:rPr>
        <w:t xml:space="preserve">«О внесении изменений в отдельные законодательные акты Российской Федерации» (в части обработки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137AD">
        <w:rPr>
          <w:rFonts w:ascii="Times New Roman" w:hAnsi="Times New Roman" w:cs="Times New Roman"/>
          <w:sz w:val="28"/>
          <w:szCs w:val="28"/>
        </w:rPr>
        <w:t>отдельных категорий лиц)</w:t>
      </w:r>
    </w:p>
    <w:bookmarkEnd w:id="0"/>
    <w:p w14:paraId="0A37501D" w14:textId="77777777" w:rsidR="00BA6AAB" w:rsidRDefault="00BA6AAB" w:rsidP="00BA6AAB">
      <w:pPr>
        <w:rPr>
          <w:rFonts w:ascii="Times New Roman" w:hAnsi="Times New Roman" w:cs="Times New Roman"/>
          <w:sz w:val="24"/>
          <w:szCs w:val="24"/>
        </w:rPr>
      </w:pPr>
    </w:p>
    <w:p w14:paraId="25CACB1E" w14:textId="0D05CA5E" w:rsidR="000137AD" w:rsidRDefault="00BA6AAB" w:rsidP="0001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0137AD" w:rsidRPr="000137AD">
        <w:rPr>
          <w:rFonts w:ascii="Times New Roman" w:hAnsi="Times New Roman" w:cs="Times New Roman"/>
          <w:sz w:val="28"/>
          <w:szCs w:val="28"/>
        </w:rPr>
        <w:t xml:space="preserve">федерального закона № 416441-8 «О внесении изменений в отдельные законодательные акты Российской Федерации» </w:t>
      </w:r>
      <w:r w:rsidR="00C2228F">
        <w:rPr>
          <w:rFonts w:ascii="Times New Roman" w:hAnsi="Times New Roman" w:cs="Times New Roman"/>
          <w:sz w:val="28"/>
          <w:szCs w:val="28"/>
        </w:rPr>
        <w:br/>
      </w:r>
      <w:r w:rsidR="000137AD" w:rsidRPr="000137AD">
        <w:rPr>
          <w:rFonts w:ascii="Times New Roman" w:hAnsi="Times New Roman" w:cs="Times New Roman"/>
          <w:sz w:val="28"/>
          <w:szCs w:val="28"/>
        </w:rPr>
        <w:t>(в части обработки персональных данных отдельных категорий лиц)</w:t>
      </w:r>
      <w:r w:rsidR="000137AD">
        <w:rPr>
          <w:rFonts w:ascii="Times New Roman" w:hAnsi="Times New Roman" w:cs="Times New Roman"/>
          <w:sz w:val="28"/>
          <w:szCs w:val="28"/>
        </w:rPr>
        <w:t xml:space="preserve">, принятый Государственной Думой в первом чтении 16 ноября 2023 года (далее – Законопроект), </w:t>
      </w:r>
      <w:r w:rsidRPr="00D14CC4">
        <w:rPr>
          <w:rFonts w:ascii="Times New Roman" w:hAnsi="Times New Roman" w:cs="Times New Roman"/>
          <w:sz w:val="28"/>
          <w:szCs w:val="28"/>
        </w:rPr>
        <w:t>отмечаем следующее.</w:t>
      </w:r>
    </w:p>
    <w:p w14:paraId="0592931C" w14:textId="77777777" w:rsidR="000137AD" w:rsidRPr="000137AD" w:rsidRDefault="000137AD" w:rsidP="0001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AD"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установить особый порядок обработки персональных данных отдельных категорий лиц, определяемых Правительством Российской Федерации. </w:t>
      </w:r>
    </w:p>
    <w:p w14:paraId="6E59735B" w14:textId="77777777" w:rsidR="00DA586F" w:rsidRDefault="000137AD" w:rsidP="009D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AD">
        <w:rPr>
          <w:rFonts w:ascii="Times New Roman" w:hAnsi="Times New Roman" w:cs="Times New Roman"/>
          <w:sz w:val="28"/>
          <w:szCs w:val="28"/>
        </w:rPr>
        <w:t xml:space="preserve">Для этого вносятся изменения в федеральные законы «О федеральной службе безопасности», «О государственной защите судей, должностных лиц правоохранительных и контролирующих органов», «Об оперативно-розыскной деятельности», «О внешней разведке», «О государственной охране», «О государственной защите потерпевших, свидетелей и иных участников уголовного судопроизводства», «О полиции». </w:t>
      </w:r>
    </w:p>
    <w:p w14:paraId="60D977F3" w14:textId="77777777" w:rsidR="00DA586F" w:rsidRDefault="000137AD" w:rsidP="009D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AD">
        <w:rPr>
          <w:rFonts w:ascii="Times New Roman" w:hAnsi="Times New Roman" w:cs="Times New Roman"/>
          <w:sz w:val="28"/>
          <w:szCs w:val="28"/>
        </w:rPr>
        <w:t>Изменениями в указанные федеральные законы вводится понятие «сведения о ведомственной принадлежности» и вводится возможность</w:t>
      </w:r>
      <w:r w:rsidR="009D497C">
        <w:rPr>
          <w:rFonts w:ascii="Times New Roman" w:hAnsi="Times New Roman" w:cs="Times New Roman"/>
          <w:sz w:val="28"/>
          <w:szCs w:val="28"/>
        </w:rPr>
        <w:t xml:space="preserve"> широкого числа уполномоченных органов</w:t>
      </w:r>
      <w:r w:rsidRPr="000137AD">
        <w:rPr>
          <w:rFonts w:ascii="Times New Roman" w:hAnsi="Times New Roman" w:cs="Times New Roman"/>
          <w:sz w:val="28"/>
          <w:szCs w:val="28"/>
        </w:rPr>
        <w:t xml:space="preserve"> получать на безвозмездной </w:t>
      </w:r>
      <w:r w:rsidRPr="009D497C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5E1A32">
        <w:rPr>
          <w:rFonts w:ascii="Times New Roman" w:hAnsi="Times New Roman" w:cs="Times New Roman"/>
          <w:sz w:val="28"/>
          <w:szCs w:val="28"/>
        </w:rPr>
        <w:t>доступ,</w:t>
      </w:r>
      <w:r w:rsidR="002109DD" w:rsidRPr="005E1A32">
        <w:rPr>
          <w:rFonts w:ascii="Times New Roman" w:hAnsi="Times New Roman" w:cs="Times New Roman"/>
          <w:sz w:val="28"/>
          <w:szCs w:val="28"/>
        </w:rPr>
        <w:t xml:space="preserve"> </w:t>
      </w:r>
      <w:r w:rsidRPr="009D497C">
        <w:rPr>
          <w:rFonts w:ascii="Times New Roman" w:hAnsi="Times New Roman" w:cs="Times New Roman"/>
          <w:sz w:val="28"/>
          <w:szCs w:val="28"/>
        </w:rPr>
        <w:t xml:space="preserve">в том числе удалённый, к необходимым для выполнения возложенных на </w:t>
      </w:r>
      <w:r w:rsidRPr="005E1A32">
        <w:rPr>
          <w:rFonts w:ascii="Times New Roman" w:hAnsi="Times New Roman" w:cs="Times New Roman"/>
          <w:sz w:val="28"/>
          <w:szCs w:val="28"/>
        </w:rPr>
        <w:t>них</w:t>
      </w:r>
      <w:r w:rsidR="002109DD" w:rsidRPr="009D497C">
        <w:rPr>
          <w:rFonts w:ascii="Times New Roman" w:hAnsi="Times New Roman" w:cs="Times New Roman"/>
          <w:sz w:val="28"/>
          <w:szCs w:val="28"/>
        </w:rPr>
        <w:t xml:space="preserve"> </w:t>
      </w:r>
      <w:r w:rsidRPr="009D497C">
        <w:rPr>
          <w:rFonts w:ascii="Times New Roman" w:hAnsi="Times New Roman" w:cs="Times New Roman"/>
          <w:sz w:val="28"/>
          <w:szCs w:val="28"/>
        </w:rPr>
        <w:t>обязанностей</w:t>
      </w:r>
      <w:r w:rsidRPr="000137AD">
        <w:rPr>
          <w:rFonts w:ascii="Times New Roman" w:hAnsi="Times New Roman" w:cs="Times New Roman"/>
          <w:sz w:val="28"/>
          <w:szCs w:val="28"/>
        </w:rPr>
        <w:t xml:space="preserve"> государственным и муниципальным информационным системам и (или) базам данных, а также к иным информационным системам, включенным в специальный реестр информационных систем. </w:t>
      </w:r>
      <w:r w:rsidR="009D497C">
        <w:rPr>
          <w:rFonts w:ascii="Times New Roman" w:hAnsi="Times New Roman" w:cs="Times New Roman"/>
          <w:sz w:val="28"/>
          <w:szCs w:val="28"/>
        </w:rPr>
        <w:t xml:space="preserve">Законопроект предполагает возможность уполномоченных органов направлять запрос и получать удалённый доступ для целей модификации данных, включая </w:t>
      </w:r>
      <w:r w:rsidRPr="000137AD">
        <w:rPr>
          <w:rFonts w:ascii="Times New Roman" w:hAnsi="Times New Roman" w:cs="Times New Roman"/>
          <w:sz w:val="28"/>
          <w:szCs w:val="28"/>
        </w:rPr>
        <w:t xml:space="preserve">персональные данные, а также сведения об имуществе, абонентских номерах телефонов и транспортных средствах. </w:t>
      </w:r>
    </w:p>
    <w:p w14:paraId="3F225308" w14:textId="7EF3BA9F" w:rsidR="000137AD" w:rsidRDefault="000137AD" w:rsidP="009D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AD">
        <w:rPr>
          <w:rFonts w:ascii="Times New Roman" w:hAnsi="Times New Roman" w:cs="Times New Roman"/>
          <w:sz w:val="28"/>
          <w:szCs w:val="28"/>
        </w:rPr>
        <w:t xml:space="preserve">Для обеспечения механизма реализации особого порядка обработки персональных данных </w:t>
      </w:r>
      <w:r w:rsidR="00DA586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137AD">
        <w:rPr>
          <w:rFonts w:ascii="Times New Roman" w:hAnsi="Times New Roman" w:cs="Times New Roman"/>
          <w:sz w:val="28"/>
          <w:szCs w:val="28"/>
        </w:rPr>
        <w:t>вносятся изменения в федеральные законы «Об информации, информационных технологиях и о защите информации» и «О персональных данных», а также в Федеральный закон «О государственной регистрации недвижимости».</w:t>
      </w:r>
    </w:p>
    <w:p w14:paraId="2EB39405" w14:textId="52F793F3" w:rsidR="000137AD" w:rsidRDefault="000137AD" w:rsidP="0001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DA586F">
        <w:rPr>
          <w:rFonts w:ascii="Times New Roman" w:hAnsi="Times New Roman" w:cs="Times New Roman"/>
          <w:sz w:val="28"/>
          <w:szCs w:val="28"/>
        </w:rPr>
        <w:t>, поддерживая цели Законопроекта,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на риски недостижения указанных целей в случае принятия Законопроекта в текущей редакции и возникающие технологические риски и коллизии с действующим законодательством Российской Федерации.   </w:t>
      </w:r>
    </w:p>
    <w:p w14:paraId="5DAB6C7B" w14:textId="45BF44EB" w:rsidR="000137AD" w:rsidRDefault="000137AD" w:rsidP="009D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AD">
        <w:rPr>
          <w:rFonts w:ascii="Times New Roman" w:hAnsi="Times New Roman" w:cs="Times New Roman"/>
          <w:sz w:val="28"/>
          <w:szCs w:val="28"/>
        </w:rPr>
        <w:t>Законопроект вводит обязанность обеспечить удалённый доступ к информационным системам по запросу уполномоченных органов с предоставлением прав на модификацию записей неопределённого круга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D64A8" w14:textId="5E884892" w:rsidR="0058714F" w:rsidRPr="005E1A32" w:rsidRDefault="0058714F" w:rsidP="009D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4132961E">
        <w:rPr>
          <w:rFonts w:ascii="Times New Roman" w:hAnsi="Times New Roman" w:cs="Times New Roman"/>
          <w:sz w:val="28"/>
          <w:szCs w:val="28"/>
        </w:rPr>
        <w:t>рхитектура существующих и проектируемых информационных систем не предполагает возможности полного сокрытия сведений о внесённых в базы данных изменениях. Крупный бизнес хранит данные</w:t>
      </w:r>
      <w:r w:rsidR="009D497C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Pr="4132961E">
        <w:rPr>
          <w:rFonts w:ascii="Times New Roman" w:hAnsi="Times New Roman" w:cs="Times New Roman"/>
          <w:sz w:val="28"/>
          <w:szCs w:val="28"/>
        </w:rPr>
        <w:t xml:space="preserve"> во множестве информационных систем</w:t>
      </w:r>
      <w:r w:rsidR="009D497C">
        <w:rPr>
          <w:rFonts w:ascii="Times New Roman" w:hAnsi="Times New Roman" w:cs="Times New Roman"/>
          <w:sz w:val="28"/>
          <w:szCs w:val="28"/>
        </w:rPr>
        <w:t>,</w:t>
      </w:r>
      <w:r w:rsidRPr="4132961E">
        <w:rPr>
          <w:rFonts w:ascii="Times New Roman" w:hAnsi="Times New Roman" w:cs="Times New Roman"/>
          <w:sz w:val="28"/>
          <w:szCs w:val="28"/>
        </w:rPr>
        <w:t xml:space="preserve"> внесение</w:t>
      </w:r>
      <w:r w:rsidR="009D497C">
        <w:rPr>
          <w:rFonts w:ascii="Times New Roman" w:hAnsi="Times New Roman" w:cs="Times New Roman"/>
          <w:sz w:val="28"/>
          <w:szCs w:val="28"/>
        </w:rPr>
        <w:t xml:space="preserve"> данных или их изменений в одной из систем влечет за собой изменение данных в других. В случае внесения уполномоченными лицами изменений в рамках удалённого доступа в одной из систем возникают риски для связанности всех информационных систем, их бесперебойного функционирования и соответствия данных о конкретном пользователе в различных системах. Кроме того, реализация механизма удалённого доступа уполномоченных органов повышает риски </w:t>
      </w:r>
      <w:r w:rsidRPr="005E1A32">
        <w:rPr>
          <w:rFonts w:ascii="Times New Roman" w:hAnsi="Times New Roman" w:cs="Times New Roman"/>
          <w:sz w:val="28"/>
          <w:szCs w:val="28"/>
        </w:rPr>
        <w:t>передачи данных третьим лицам,</w:t>
      </w:r>
      <w:r w:rsidRPr="009D497C">
        <w:rPr>
          <w:rFonts w:ascii="Times New Roman" w:hAnsi="Times New Roman" w:cs="Times New Roman"/>
          <w:sz w:val="28"/>
          <w:szCs w:val="28"/>
        </w:rPr>
        <w:t xml:space="preserve"> </w:t>
      </w:r>
      <w:r w:rsidRPr="005E1A32">
        <w:rPr>
          <w:rFonts w:ascii="Times New Roman" w:hAnsi="Times New Roman" w:cs="Times New Roman"/>
          <w:sz w:val="28"/>
          <w:szCs w:val="28"/>
        </w:rPr>
        <w:t>включая риски утечки персональных данных.</w:t>
      </w:r>
      <w:r w:rsidRPr="413296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B2598" w14:textId="353D4595" w:rsidR="0058714F" w:rsidRPr="00B63819" w:rsidRDefault="0058714F" w:rsidP="0058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84ED3" w:rsidRPr="00B6381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B63819">
        <w:rPr>
          <w:rFonts w:ascii="Times New Roman" w:hAnsi="Times New Roman" w:cs="Times New Roman"/>
          <w:sz w:val="28"/>
          <w:szCs w:val="28"/>
        </w:rPr>
        <w:t>механизм</w:t>
      </w:r>
      <w:r w:rsidR="00984ED3" w:rsidRPr="00B63819">
        <w:rPr>
          <w:rFonts w:ascii="Times New Roman" w:hAnsi="Times New Roman" w:cs="Times New Roman"/>
          <w:sz w:val="28"/>
          <w:szCs w:val="28"/>
        </w:rPr>
        <w:t>а</w:t>
      </w:r>
      <w:r w:rsidRPr="00B63819">
        <w:rPr>
          <w:rFonts w:ascii="Times New Roman" w:hAnsi="Times New Roman" w:cs="Times New Roman"/>
          <w:sz w:val="28"/>
          <w:szCs w:val="28"/>
        </w:rPr>
        <w:t xml:space="preserve"> удаленного доступа</w:t>
      </w:r>
      <w:r w:rsidR="00984ED3" w:rsidRPr="00B63819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5E1A32" w:rsidRPr="00B63819">
        <w:rPr>
          <w:rFonts w:ascii="Times New Roman" w:hAnsi="Times New Roman" w:cs="Times New Roman"/>
          <w:sz w:val="28"/>
          <w:szCs w:val="28"/>
        </w:rPr>
        <w:t>ых</w:t>
      </w:r>
      <w:r w:rsidR="00984ED3" w:rsidRPr="00B63819">
        <w:rPr>
          <w:rFonts w:ascii="Times New Roman" w:hAnsi="Times New Roman" w:cs="Times New Roman"/>
          <w:sz w:val="28"/>
          <w:szCs w:val="28"/>
        </w:rPr>
        <w:t xml:space="preserve"> лиц к информационным системам</w:t>
      </w:r>
      <w:r w:rsidRPr="00B63819">
        <w:rPr>
          <w:rFonts w:ascii="Times New Roman" w:hAnsi="Times New Roman" w:cs="Times New Roman"/>
          <w:sz w:val="28"/>
          <w:szCs w:val="28"/>
        </w:rPr>
        <w:t xml:space="preserve">, приведет к раскрытию чувствительной информации значительному кругу технических специалистов, которые увидят вносимые удаленно изменения. </w:t>
      </w:r>
    </w:p>
    <w:p w14:paraId="2E725F77" w14:textId="7C11BA14" w:rsidR="0058714F" w:rsidRPr="00B63819" w:rsidRDefault="0058714F" w:rsidP="0058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9">
        <w:rPr>
          <w:rFonts w:ascii="Times New Roman" w:hAnsi="Times New Roman" w:cs="Times New Roman"/>
          <w:sz w:val="28"/>
          <w:szCs w:val="28"/>
        </w:rPr>
        <w:t xml:space="preserve">Таким образом, более конструктивной механикой представляется работа по запросу, когда уполномоченный орган направляет уведомление-запрос владельцу информационной </w:t>
      </w:r>
      <w:r w:rsidR="004912E7" w:rsidRPr="00B63819">
        <w:rPr>
          <w:rFonts w:ascii="Times New Roman" w:hAnsi="Times New Roman" w:cs="Times New Roman"/>
          <w:sz w:val="28"/>
          <w:szCs w:val="28"/>
        </w:rPr>
        <w:t>системы, а тот, в свою очередь,</w:t>
      </w:r>
      <w:r w:rsidR="00D95E95" w:rsidRPr="00B63819">
        <w:rPr>
          <w:rFonts w:ascii="Times New Roman" w:hAnsi="Times New Roman" w:cs="Times New Roman"/>
          <w:sz w:val="28"/>
          <w:szCs w:val="28"/>
        </w:rPr>
        <w:t xml:space="preserve"> вносит изменения (</w:t>
      </w:r>
      <w:r w:rsidR="004912E7" w:rsidRPr="00B63819">
        <w:rPr>
          <w:rFonts w:ascii="Times New Roman" w:hAnsi="Times New Roman" w:cs="Times New Roman"/>
          <w:sz w:val="28"/>
          <w:szCs w:val="28"/>
        </w:rPr>
        <w:t>при наличии в штате уполномоченного лица,</w:t>
      </w:r>
      <w:r w:rsidR="00D95E95" w:rsidRPr="00B63819">
        <w:rPr>
          <w:rFonts w:ascii="Times New Roman" w:hAnsi="Times New Roman" w:cs="Times New Roman"/>
          <w:sz w:val="28"/>
          <w:szCs w:val="28"/>
        </w:rPr>
        <w:t xml:space="preserve"> имеющего доступ к государственной тайне – с участием такого лица)</w:t>
      </w:r>
      <w:r w:rsidRPr="00B63819">
        <w:rPr>
          <w:rFonts w:ascii="Times New Roman" w:hAnsi="Times New Roman" w:cs="Times New Roman"/>
          <w:sz w:val="28"/>
          <w:szCs w:val="28"/>
        </w:rPr>
        <w:t>. Обращаем внимание, что владелец информационной системы обладает специфическими знаниями архитектуры информационной системы, которых нет у сотрудников уполномоченных органов.</w:t>
      </w:r>
    </w:p>
    <w:p w14:paraId="5BF0FBED" w14:textId="046BFB57" w:rsidR="0058714F" w:rsidRPr="00B63819" w:rsidRDefault="5C4C3817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9">
        <w:rPr>
          <w:rFonts w:ascii="Times New Roman" w:hAnsi="Times New Roman" w:cs="Times New Roman"/>
          <w:sz w:val="28"/>
          <w:szCs w:val="28"/>
        </w:rPr>
        <w:t xml:space="preserve">2. </w:t>
      </w:r>
      <w:r w:rsidR="0058714F" w:rsidRPr="00B63819">
        <w:rPr>
          <w:rFonts w:ascii="Times New Roman" w:hAnsi="Times New Roman" w:cs="Times New Roman"/>
          <w:sz w:val="28"/>
          <w:szCs w:val="28"/>
        </w:rPr>
        <w:t>Возможность модификации каких-либо сведений о субъекте персональных данных ведёт к коллизии с нормами иных нормативных правовых актов. В случае внесения таких изменений в отношении клиентов кредитных организаций возникает, с одной стороны, нарушение требований к идентификации клиентов</w:t>
      </w:r>
      <w:r w:rsidR="00984ED3" w:rsidRPr="00B6381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о противодействии легализации (отмыванию) доходов, полученных преступным путем, и финансированию терроризма, </w:t>
      </w:r>
      <w:r w:rsidR="0058714F" w:rsidRPr="00B63819">
        <w:rPr>
          <w:rFonts w:ascii="Times New Roman" w:hAnsi="Times New Roman" w:cs="Times New Roman"/>
          <w:sz w:val="28"/>
          <w:szCs w:val="28"/>
        </w:rPr>
        <w:t>с другой – невозможность оказания услуг таким лицам</w:t>
      </w:r>
      <w:r w:rsidR="00984ED3" w:rsidRPr="00B63819">
        <w:rPr>
          <w:rFonts w:ascii="Times New Roman" w:hAnsi="Times New Roman" w:cs="Times New Roman"/>
          <w:sz w:val="28"/>
          <w:szCs w:val="28"/>
        </w:rPr>
        <w:t xml:space="preserve"> в связи с требованиями законодательства о банках и банковской деятельности. </w:t>
      </w:r>
      <w:r w:rsidR="0058714F" w:rsidRPr="00B63819">
        <w:rPr>
          <w:rFonts w:ascii="Times New Roman" w:hAnsi="Times New Roman" w:cs="Times New Roman"/>
          <w:sz w:val="28"/>
          <w:szCs w:val="28"/>
        </w:rPr>
        <w:t>Аналогичные риски возникают при оказании услуг связи в соответствии с законодательством Российской Федерации о связи</w:t>
      </w:r>
      <w:r w:rsidR="00984ED3" w:rsidRPr="00B63819">
        <w:rPr>
          <w:rFonts w:ascii="Times New Roman" w:hAnsi="Times New Roman" w:cs="Times New Roman"/>
          <w:sz w:val="28"/>
          <w:szCs w:val="28"/>
        </w:rPr>
        <w:t xml:space="preserve">, так как в отраслевом законодательстве нет механизма внесения изменений о клиентах вне процедур, установленных отраслевыми нормами (например, в связи со сменой документа, удостоверяющего личность, в связи с </w:t>
      </w:r>
      <w:r w:rsidR="000F0D41" w:rsidRPr="00B63819">
        <w:rPr>
          <w:rFonts w:ascii="Times New Roman" w:hAnsi="Times New Roman" w:cs="Times New Roman"/>
          <w:sz w:val="28"/>
          <w:szCs w:val="28"/>
        </w:rPr>
        <w:t>переменой имени и др.).</w:t>
      </w:r>
      <w:r w:rsidR="00984ED3" w:rsidRPr="00B63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14A3A" w14:textId="1DC8D0B3" w:rsidR="2BB463A5" w:rsidRPr="00B63819" w:rsidRDefault="0058714F" w:rsidP="00D95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F0D41" w:rsidRPr="00B63819">
        <w:rPr>
          <w:rFonts w:ascii="Times New Roman" w:hAnsi="Times New Roman" w:cs="Times New Roman"/>
          <w:sz w:val="28"/>
          <w:szCs w:val="28"/>
        </w:rPr>
        <w:t xml:space="preserve">возможность внесения изменений в рамках Законопроекта </w:t>
      </w:r>
      <w:r w:rsidRPr="00B63819">
        <w:rPr>
          <w:rFonts w:ascii="Times New Roman" w:hAnsi="Times New Roman" w:cs="Times New Roman"/>
          <w:sz w:val="28"/>
          <w:szCs w:val="28"/>
        </w:rPr>
        <w:t>не позволяет обеспечить исполнение требований законодательства о защите профессиональных тайн</w:t>
      </w:r>
      <w:r w:rsidR="000F0D41" w:rsidRPr="00B63819">
        <w:rPr>
          <w:rFonts w:ascii="Times New Roman" w:hAnsi="Times New Roman" w:cs="Times New Roman"/>
          <w:sz w:val="28"/>
          <w:szCs w:val="28"/>
        </w:rPr>
        <w:t xml:space="preserve"> (включая тайну связи и банковскую тайну) </w:t>
      </w:r>
      <w:r w:rsidRPr="00B63819">
        <w:rPr>
          <w:rFonts w:ascii="Times New Roman" w:hAnsi="Times New Roman" w:cs="Times New Roman"/>
          <w:sz w:val="28"/>
          <w:szCs w:val="28"/>
        </w:rPr>
        <w:t>и влечёт риски административной и уголовной ответственности</w:t>
      </w:r>
      <w:r w:rsidR="000F0D41" w:rsidRPr="00B63819">
        <w:rPr>
          <w:rFonts w:ascii="Times New Roman" w:hAnsi="Times New Roman" w:cs="Times New Roman"/>
          <w:sz w:val="28"/>
          <w:szCs w:val="28"/>
        </w:rPr>
        <w:t xml:space="preserve">, так как отраслевое законодательство предусматривает закрытый перечень оснований для доступа к данным, составляющим охраняемую тайну. </w:t>
      </w:r>
      <w:r w:rsidR="00D95E95" w:rsidRPr="00B63819">
        <w:rPr>
          <w:rFonts w:ascii="Times New Roman" w:hAnsi="Times New Roman" w:cs="Times New Roman"/>
          <w:sz w:val="28"/>
          <w:szCs w:val="28"/>
        </w:rPr>
        <w:t xml:space="preserve">Требования законодательства по хранению данных (операторами связи, организаторами распространения информации в сети «Интернет» и другими субъектами) не предусматривают возможности их модификации, которая также не </w:t>
      </w:r>
      <w:r w:rsidR="00D95E95" w:rsidRPr="00B63819">
        <w:rPr>
          <w:rFonts w:ascii="Times New Roman" w:hAnsi="Times New Roman" w:cs="Times New Roman"/>
          <w:sz w:val="28"/>
          <w:szCs w:val="28"/>
        </w:rPr>
        <w:lastRenderedPageBreak/>
        <w:t>предусмотрена в Законопроекте, что создаст противоречия в данных об одном и том же лице и не обеспечит реализации целей проектируемого регулирования.</w:t>
      </w:r>
      <w:r w:rsidRPr="00B63819">
        <w:rPr>
          <w:rFonts w:ascii="Times New Roman" w:hAnsi="Times New Roman" w:cs="Times New Roman"/>
          <w:sz w:val="28"/>
          <w:szCs w:val="28"/>
        </w:rPr>
        <w:t xml:space="preserve"> Доступ уполномоченных органов к персональным данным в соответствующих информационных системах также нарушает принципы минимизации и обеспечения безопасности персональных данных, предусмотренные ст. 5 Федерального закона от 27.07.2006 № 152-ФЗ «О персональных данных.</w:t>
      </w:r>
    </w:p>
    <w:p w14:paraId="466051FC" w14:textId="2AF8568D" w:rsidR="000137AD" w:rsidRPr="00B63819" w:rsidRDefault="56712040" w:rsidP="0001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9">
        <w:rPr>
          <w:rFonts w:ascii="Times New Roman" w:hAnsi="Times New Roman" w:cs="Times New Roman"/>
          <w:sz w:val="28"/>
          <w:szCs w:val="28"/>
        </w:rPr>
        <w:t>3</w:t>
      </w:r>
      <w:r w:rsidR="000137AD" w:rsidRPr="00B63819">
        <w:rPr>
          <w:rFonts w:ascii="Times New Roman" w:hAnsi="Times New Roman" w:cs="Times New Roman"/>
          <w:sz w:val="28"/>
          <w:szCs w:val="28"/>
        </w:rPr>
        <w:t xml:space="preserve">. Законопроект вводит обязанность самостоятельного выявления информации о </w:t>
      </w:r>
      <w:r w:rsidR="000F0D41" w:rsidRPr="00B63819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0137AD" w:rsidRPr="00B63819">
        <w:rPr>
          <w:rFonts w:ascii="Times New Roman" w:hAnsi="Times New Roman" w:cs="Times New Roman"/>
          <w:sz w:val="28"/>
          <w:szCs w:val="28"/>
        </w:rPr>
        <w:t>субъектах</w:t>
      </w:r>
      <w:r w:rsidR="000F0D41" w:rsidRPr="00B63819">
        <w:rPr>
          <w:rFonts w:ascii="Times New Roman" w:hAnsi="Times New Roman" w:cs="Times New Roman"/>
          <w:sz w:val="28"/>
          <w:szCs w:val="28"/>
        </w:rPr>
        <w:t xml:space="preserve"> (перечень которых будет определён на уровне подзаконного регулирования)</w:t>
      </w:r>
      <w:r w:rsidR="000137AD" w:rsidRPr="00B63819">
        <w:rPr>
          <w:rFonts w:ascii="Times New Roman" w:hAnsi="Times New Roman" w:cs="Times New Roman"/>
          <w:sz w:val="28"/>
          <w:szCs w:val="28"/>
        </w:rPr>
        <w:t xml:space="preserve"> владельцами информационных ресурсов. Предполагается, что операторы информационных систем в случае выявления сведений в государственных, муниципальных и иных информационных системах о ведомственной принадлежности отдельных категорий лиц информируют соответствующий уполномоченный орган. Уполномоченные органы, в свою очередь, осуществляют мониторинг информационных систем и принимают меры по изъятию указанных сведений или ограничению доступа к ним. </w:t>
      </w:r>
    </w:p>
    <w:p w14:paraId="2A77F977" w14:textId="71EAD17A" w:rsidR="000137AD" w:rsidRPr="00B63819" w:rsidRDefault="000137AD" w:rsidP="000F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9">
        <w:rPr>
          <w:rFonts w:ascii="Times New Roman" w:hAnsi="Times New Roman" w:cs="Times New Roman"/>
          <w:sz w:val="28"/>
          <w:szCs w:val="28"/>
        </w:rPr>
        <w:t>Законопроект не определяет понятие «сведения о ведомственной принадлежности» и что именно относится к таким сведениям. Выявление данных</w:t>
      </w:r>
      <w:r w:rsidR="000F0D41" w:rsidRPr="00B63819">
        <w:rPr>
          <w:rFonts w:ascii="Times New Roman" w:hAnsi="Times New Roman" w:cs="Times New Roman"/>
          <w:sz w:val="28"/>
          <w:szCs w:val="28"/>
        </w:rPr>
        <w:t xml:space="preserve"> о специальных субъектах </w:t>
      </w:r>
      <w:r w:rsidRPr="00B63819">
        <w:rPr>
          <w:rFonts w:ascii="Times New Roman" w:hAnsi="Times New Roman" w:cs="Times New Roman"/>
          <w:sz w:val="28"/>
          <w:szCs w:val="28"/>
        </w:rPr>
        <w:t>владельцами информационных систем не представляется реализуемым требованием, так как оператор информационной системы не владеет такой информацией и соответственно не может до соответствующего уведомления знать, кто относится к специальной категории субъектов.</w:t>
      </w:r>
    </w:p>
    <w:p w14:paraId="252C763C" w14:textId="77777777" w:rsidR="00C2228F" w:rsidRPr="00B63819" w:rsidRDefault="00C2228F" w:rsidP="00013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6B829" w14:textId="6FB21A0C" w:rsidR="00BA6AAB" w:rsidRPr="00B63819" w:rsidRDefault="000137AD" w:rsidP="0001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819">
        <w:rPr>
          <w:rFonts w:ascii="Times New Roman" w:hAnsi="Times New Roman" w:cs="Times New Roman"/>
          <w:sz w:val="28"/>
          <w:szCs w:val="28"/>
        </w:rPr>
        <w:tab/>
      </w:r>
      <w:r w:rsidR="008C35F3" w:rsidRPr="00B63819">
        <w:rPr>
          <w:rFonts w:ascii="Times New Roman" w:hAnsi="Times New Roman" w:cs="Times New Roman"/>
          <w:sz w:val="28"/>
          <w:szCs w:val="28"/>
        </w:rPr>
        <w:t>С учётом изложенного</w:t>
      </w:r>
      <w:r w:rsidRPr="00B63819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8C35F3" w:rsidRPr="00B63819">
        <w:rPr>
          <w:rFonts w:ascii="Times New Roman" w:hAnsi="Times New Roman" w:cs="Times New Roman"/>
          <w:sz w:val="28"/>
          <w:szCs w:val="28"/>
        </w:rPr>
        <w:t>агает</w:t>
      </w:r>
      <w:r w:rsidR="007D02CA" w:rsidRPr="00B63819">
        <w:rPr>
          <w:rFonts w:ascii="Times New Roman" w:hAnsi="Times New Roman" w:cs="Times New Roman"/>
          <w:sz w:val="28"/>
          <w:szCs w:val="28"/>
        </w:rPr>
        <w:t>ся</w:t>
      </w:r>
      <w:r w:rsidR="0086215A" w:rsidRPr="00B63819">
        <w:rPr>
          <w:rFonts w:ascii="Times New Roman" w:hAnsi="Times New Roman" w:cs="Times New Roman"/>
          <w:sz w:val="28"/>
          <w:szCs w:val="28"/>
        </w:rPr>
        <w:t xml:space="preserve"> внести в Законопроект поправки, предусматривающие следующее</w:t>
      </w:r>
      <w:r w:rsidRPr="00B63819">
        <w:rPr>
          <w:rFonts w:ascii="Times New Roman" w:hAnsi="Times New Roman" w:cs="Times New Roman"/>
          <w:sz w:val="28"/>
          <w:szCs w:val="28"/>
        </w:rPr>
        <w:t>:</w:t>
      </w:r>
    </w:p>
    <w:p w14:paraId="28114309" w14:textId="735799FE" w:rsidR="00A02FF5" w:rsidRPr="00B63819" w:rsidRDefault="000137AD" w:rsidP="0001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819">
        <w:rPr>
          <w:rFonts w:ascii="Times New Roman" w:hAnsi="Times New Roman" w:cs="Times New Roman"/>
          <w:sz w:val="28"/>
          <w:szCs w:val="28"/>
        </w:rPr>
        <w:tab/>
        <w:t>1</w:t>
      </w:r>
      <w:r w:rsidR="004912E7" w:rsidRPr="00B63819">
        <w:rPr>
          <w:rFonts w:ascii="Times New Roman" w:hAnsi="Times New Roman" w:cs="Times New Roman"/>
          <w:sz w:val="28"/>
          <w:szCs w:val="28"/>
        </w:rPr>
        <w:t xml:space="preserve">. </w:t>
      </w:r>
      <w:r w:rsidR="0086215A" w:rsidRPr="00B63819">
        <w:rPr>
          <w:rFonts w:ascii="Times New Roman" w:hAnsi="Times New Roman" w:cs="Times New Roman"/>
          <w:sz w:val="28"/>
          <w:szCs w:val="28"/>
        </w:rPr>
        <w:t>И</w:t>
      </w:r>
      <w:r w:rsidR="00403E91" w:rsidRPr="00B63819">
        <w:rPr>
          <w:rFonts w:ascii="Times New Roman" w:hAnsi="Times New Roman" w:cs="Times New Roman"/>
          <w:sz w:val="28"/>
          <w:szCs w:val="28"/>
        </w:rPr>
        <w:t>спользова</w:t>
      </w:r>
      <w:r w:rsidR="0086215A" w:rsidRPr="00B63819">
        <w:rPr>
          <w:rFonts w:ascii="Times New Roman" w:hAnsi="Times New Roman" w:cs="Times New Roman"/>
          <w:sz w:val="28"/>
          <w:szCs w:val="28"/>
        </w:rPr>
        <w:t>ть</w:t>
      </w:r>
      <w:r w:rsidR="00403E91" w:rsidRPr="00B63819">
        <w:rPr>
          <w:rFonts w:ascii="Times New Roman" w:hAnsi="Times New Roman" w:cs="Times New Roman"/>
          <w:sz w:val="28"/>
          <w:szCs w:val="28"/>
        </w:rPr>
        <w:t xml:space="preserve"> уполномоченными органами механизм запроса при необходимости</w:t>
      </w:r>
      <w:r w:rsidR="00403E91" w:rsidRPr="00B63819">
        <w:t xml:space="preserve"> </w:t>
      </w:r>
      <w:r w:rsidR="00403E91" w:rsidRPr="00B63819">
        <w:rPr>
          <w:rFonts w:ascii="Times New Roman" w:hAnsi="Times New Roman" w:cs="Times New Roman"/>
          <w:sz w:val="28"/>
          <w:szCs w:val="28"/>
        </w:rPr>
        <w:t>обработки персональных данных в иных информационных системах через уполномоченных лиц операторов таких информационных систем</w:t>
      </w:r>
      <w:r w:rsidR="00D95E95" w:rsidRPr="00B63819">
        <w:rPr>
          <w:rFonts w:ascii="Times New Roman" w:hAnsi="Times New Roman" w:cs="Times New Roman"/>
          <w:sz w:val="28"/>
          <w:szCs w:val="28"/>
        </w:rPr>
        <w:t>.</w:t>
      </w:r>
    </w:p>
    <w:p w14:paraId="535C19A1" w14:textId="3B71A198" w:rsidR="00403E91" w:rsidRPr="00B63819" w:rsidRDefault="00A02FF5" w:rsidP="0040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819"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86215A" w:rsidRPr="00B63819">
        <w:rPr>
          <w:rFonts w:ascii="Times New Roman" w:hAnsi="Times New Roman" w:cs="Times New Roman"/>
          <w:sz w:val="28"/>
          <w:szCs w:val="28"/>
        </w:rPr>
        <w:t xml:space="preserve">Использовать уполномоченными органами механизм </w:t>
      </w:r>
      <w:r w:rsidR="00403E91" w:rsidRPr="00B63819">
        <w:rPr>
          <w:rFonts w:ascii="Times New Roman" w:hAnsi="Times New Roman" w:cs="Times New Roman"/>
          <w:sz w:val="28"/>
          <w:szCs w:val="28"/>
        </w:rPr>
        <w:t>удалённого доступа при обработке персональных данных в отношении государственных и муниципальных информационных систем</w:t>
      </w:r>
      <w:r w:rsidR="00D95E95" w:rsidRPr="00B63819">
        <w:rPr>
          <w:rFonts w:ascii="Times New Roman" w:hAnsi="Times New Roman" w:cs="Times New Roman"/>
          <w:sz w:val="28"/>
          <w:szCs w:val="28"/>
        </w:rPr>
        <w:t>.</w:t>
      </w:r>
    </w:p>
    <w:p w14:paraId="73484097" w14:textId="77777777" w:rsidR="00BE0B4F" w:rsidRPr="00B63819" w:rsidRDefault="004912E7" w:rsidP="00491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819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0137AD" w:rsidRPr="00B63819">
        <w:rPr>
          <w:rFonts w:ascii="Times New Roman" w:hAnsi="Times New Roman" w:cs="Times New Roman"/>
          <w:sz w:val="28"/>
          <w:szCs w:val="28"/>
        </w:rPr>
        <w:t xml:space="preserve">. </w:t>
      </w:r>
      <w:r w:rsidR="00DA586F" w:rsidRPr="00B63819">
        <w:rPr>
          <w:rFonts w:ascii="Times New Roman" w:hAnsi="Times New Roman" w:cs="Times New Roman"/>
          <w:sz w:val="28"/>
          <w:szCs w:val="28"/>
        </w:rPr>
        <w:t>П</w:t>
      </w:r>
      <w:r w:rsidR="000137AD" w:rsidRPr="00B6381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D95E95" w:rsidRPr="00B63819">
        <w:rPr>
          <w:rFonts w:ascii="Times New Roman" w:hAnsi="Times New Roman" w:cs="Times New Roman"/>
          <w:sz w:val="28"/>
          <w:szCs w:val="28"/>
        </w:rPr>
        <w:t xml:space="preserve">уполномоченных должностных </w:t>
      </w:r>
      <w:r w:rsidR="000137AD" w:rsidRPr="00B63819">
        <w:rPr>
          <w:rFonts w:ascii="Times New Roman" w:hAnsi="Times New Roman" w:cs="Times New Roman"/>
          <w:sz w:val="28"/>
          <w:szCs w:val="28"/>
        </w:rPr>
        <w:t>лиц уполномоченных органов, имеющих право принимать решения о необходимости удаления или модификации информации о специальных субъектах</w:t>
      </w:r>
      <w:r w:rsidR="00DA586F" w:rsidRPr="00B63819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D95E95" w:rsidRPr="00B63819">
        <w:rPr>
          <w:rFonts w:ascii="Times New Roman" w:hAnsi="Times New Roman" w:cs="Times New Roman"/>
          <w:sz w:val="28"/>
          <w:szCs w:val="28"/>
        </w:rPr>
        <w:t xml:space="preserve">закрытым и </w:t>
      </w:r>
      <w:r w:rsidR="00DA586F" w:rsidRPr="00B63819">
        <w:rPr>
          <w:rFonts w:ascii="Times New Roman" w:hAnsi="Times New Roman" w:cs="Times New Roman"/>
          <w:sz w:val="28"/>
          <w:szCs w:val="28"/>
        </w:rPr>
        <w:t>определен Правительством Российской Федерации</w:t>
      </w:r>
      <w:r w:rsidR="000137AD" w:rsidRPr="00B63819">
        <w:rPr>
          <w:rFonts w:ascii="Times New Roman" w:hAnsi="Times New Roman" w:cs="Times New Roman"/>
          <w:sz w:val="28"/>
          <w:szCs w:val="28"/>
        </w:rPr>
        <w:t>.</w:t>
      </w:r>
      <w:r w:rsidR="00BE0B4F" w:rsidRPr="00B63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05CB65" w14:textId="198E0D86" w:rsidR="000137AD" w:rsidRPr="00B63819" w:rsidRDefault="00BE0B4F" w:rsidP="00BE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19">
        <w:rPr>
          <w:rFonts w:ascii="Times New Roman" w:eastAsia="Times New Roman" w:hAnsi="Times New Roman" w:cs="Times New Roman"/>
          <w:color w:val="000000"/>
          <w:sz w:val="28"/>
          <w:szCs w:val="28"/>
        </w:rPr>
        <w:t>4. Исключить из Законопроекта обязанность самостоятельного выявления информации о специальных субъектах владельцами информационных ресурсов.</w:t>
      </w:r>
    </w:p>
    <w:p w14:paraId="422803F0" w14:textId="76F20B85" w:rsidR="000137AD" w:rsidRDefault="00BE0B4F" w:rsidP="00013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819">
        <w:rPr>
          <w:rFonts w:ascii="Times New Roman" w:hAnsi="Times New Roman" w:cs="Times New Roman"/>
          <w:sz w:val="28"/>
          <w:szCs w:val="28"/>
        </w:rPr>
        <w:t>5</w:t>
      </w:r>
      <w:r w:rsidR="000137AD" w:rsidRPr="00B63819">
        <w:rPr>
          <w:rFonts w:ascii="Times New Roman" w:hAnsi="Times New Roman" w:cs="Times New Roman"/>
          <w:sz w:val="28"/>
          <w:szCs w:val="28"/>
        </w:rPr>
        <w:t xml:space="preserve">. </w:t>
      </w:r>
      <w:r w:rsidR="000137AD" w:rsidRPr="00B63819">
        <w:rPr>
          <w:rFonts w:ascii="Times New Roman" w:hAnsi="Times New Roman" w:cs="Times New Roman"/>
          <w:color w:val="000000" w:themeColor="text1"/>
          <w:sz w:val="28"/>
          <w:szCs w:val="28"/>
        </w:rPr>
        <w:t>Внести корреспондирующие изменения в иные</w:t>
      </w:r>
      <w:r w:rsidR="00DA586F" w:rsidRPr="00B63819">
        <w:rPr>
          <w:rFonts w:ascii="Times New Roman" w:hAnsi="Times New Roman" w:cs="Times New Roman"/>
          <w:color w:val="000000" w:themeColor="text1"/>
          <w:sz w:val="28"/>
          <w:szCs w:val="28"/>
        </w:rPr>
        <w:t>, не предусмотренные Законопроектом,</w:t>
      </w:r>
      <w:r w:rsidR="000137AD" w:rsidRPr="00B6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федеральные законы, в том числе </w:t>
      </w:r>
      <w:r w:rsidR="000137AD" w:rsidRPr="00B63819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связи, банковской деятельности и др</w:t>
      </w:r>
      <w:r w:rsidR="00DA586F" w:rsidRPr="00B63819">
        <w:rPr>
          <w:rFonts w:ascii="Times New Roman" w:eastAsia="Times New Roman" w:hAnsi="Times New Roman" w:cs="Times New Roman"/>
          <w:color w:val="000000"/>
          <w:sz w:val="28"/>
          <w:szCs w:val="28"/>
        </w:rPr>
        <w:t>угие</w:t>
      </w:r>
      <w:r w:rsidR="000137AD" w:rsidRPr="00B638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EB378F" w14:textId="77777777" w:rsidR="000137AD" w:rsidRPr="000137AD" w:rsidRDefault="000137AD" w:rsidP="00013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7AD" w:rsidRPr="000137AD" w:rsidSect="0042629F">
      <w:headerReference w:type="default" r:id="rId9"/>
      <w:headerReference w:type="first" r:id="rId10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23F95" w14:textId="77777777" w:rsidR="00E72183" w:rsidRDefault="00E72183" w:rsidP="00D14CC4">
      <w:pPr>
        <w:spacing w:after="0" w:line="240" w:lineRule="auto"/>
      </w:pPr>
      <w:r>
        <w:separator/>
      </w:r>
    </w:p>
  </w:endnote>
  <w:endnote w:type="continuationSeparator" w:id="0">
    <w:p w14:paraId="00759C62" w14:textId="77777777" w:rsidR="00E72183" w:rsidRDefault="00E72183" w:rsidP="00D1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24EEF" w14:textId="77777777" w:rsidR="00E72183" w:rsidRDefault="00E72183" w:rsidP="00D14CC4">
      <w:pPr>
        <w:spacing w:after="0" w:line="240" w:lineRule="auto"/>
      </w:pPr>
      <w:r>
        <w:separator/>
      </w:r>
    </w:p>
  </w:footnote>
  <w:footnote w:type="continuationSeparator" w:id="0">
    <w:p w14:paraId="02672C65" w14:textId="77777777" w:rsidR="00E72183" w:rsidRDefault="00E72183" w:rsidP="00D1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71063"/>
      <w:docPartObj>
        <w:docPartGallery w:val="Page Numbers (Top of Page)"/>
        <w:docPartUnique/>
      </w:docPartObj>
    </w:sdtPr>
    <w:sdtEndPr/>
    <w:sdtContent>
      <w:p w14:paraId="7D7F6B08" w14:textId="7B95B2D8" w:rsidR="00D14CC4" w:rsidRDefault="00D14C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29F">
          <w:rPr>
            <w:noProof/>
          </w:rPr>
          <w:t>3</w:t>
        </w:r>
        <w:r>
          <w:fldChar w:fldCharType="end"/>
        </w:r>
      </w:p>
    </w:sdtContent>
  </w:sdt>
  <w:p w14:paraId="6A05A809" w14:textId="77777777" w:rsidR="00D14CC4" w:rsidRDefault="00D14C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4608" w14:textId="2D57DCED" w:rsidR="000137AD" w:rsidRPr="000137AD" w:rsidRDefault="000137AD" w:rsidP="000137AD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102"/>
    <w:multiLevelType w:val="hybridMultilevel"/>
    <w:tmpl w:val="032ADED2"/>
    <w:lvl w:ilvl="0" w:tplc="EAF08BAE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0317151"/>
    <w:multiLevelType w:val="hybridMultilevel"/>
    <w:tmpl w:val="074897BC"/>
    <w:lvl w:ilvl="0" w:tplc="38EC1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5E6CA3"/>
    <w:multiLevelType w:val="hybridMultilevel"/>
    <w:tmpl w:val="E3E2FB40"/>
    <w:lvl w:ilvl="0" w:tplc="CC2094E6">
      <w:start w:val="1"/>
      <w:numFmt w:val="decimal"/>
      <w:lvlText w:val="%1."/>
      <w:lvlJc w:val="left"/>
      <w:pPr>
        <w:ind w:left="11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7207589"/>
    <w:multiLevelType w:val="hybridMultilevel"/>
    <w:tmpl w:val="1002A1DA"/>
    <w:lvl w:ilvl="0" w:tplc="F4A85A28">
      <w:start w:val="1"/>
      <w:numFmt w:val="decimal"/>
      <w:lvlText w:val="%1."/>
      <w:lvlJc w:val="left"/>
      <w:pPr>
        <w:ind w:left="11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74BE5C20"/>
    <w:multiLevelType w:val="hybridMultilevel"/>
    <w:tmpl w:val="100630FC"/>
    <w:lvl w:ilvl="0" w:tplc="260A9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7E52CA"/>
    <w:multiLevelType w:val="hybridMultilevel"/>
    <w:tmpl w:val="C9C07A1C"/>
    <w:lvl w:ilvl="0" w:tplc="D1C27DCE">
      <w:start w:val="1"/>
      <w:numFmt w:val="decimal"/>
      <w:lvlText w:val="%1."/>
      <w:lvlJc w:val="left"/>
      <w:pPr>
        <w:ind w:left="11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AB"/>
    <w:rsid w:val="000137AD"/>
    <w:rsid w:val="000376D7"/>
    <w:rsid w:val="00060ADA"/>
    <w:rsid w:val="00062193"/>
    <w:rsid w:val="000730B9"/>
    <w:rsid w:val="000F0D41"/>
    <w:rsid w:val="000F4877"/>
    <w:rsid w:val="001E4F34"/>
    <w:rsid w:val="00205643"/>
    <w:rsid w:val="002109DD"/>
    <w:rsid w:val="0023775C"/>
    <w:rsid w:val="0037581D"/>
    <w:rsid w:val="00403E91"/>
    <w:rsid w:val="0042629F"/>
    <w:rsid w:val="004912E7"/>
    <w:rsid w:val="00510D4C"/>
    <w:rsid w:val="00563CDC"/>
    <w:rsid w:val="0058714F"/>
    <w:rsid w:val="005D3107"/>
    <w:rsid w:val="005E1A32"/>
    <w:rsid w:val="00661410"/>
    <w:rsid w:val="00690DCE"/>
    <w:rsid w:val="006E5F0C"/>
    <w:rsid w:val="00775A58"/>
    <w:rsid w:val="007D02CA"/>
    <w:rsid w:val="007E0052"/>
    <w:rsid w:val="007F7EC3"/>
    <w:rsid w:val="00802568"/>
    <w:rsid w:val="008045F1"/>
    <w:rsid w:val="008333B3"/>
    <w:rsid w:val="0086215A"/>
    <w:rsid w:val="008711C8"/>
    <w:rsid w:val="008A6EFC"/>
    <w:rsid w:val="008C35F3"/>
    <w:rsid w:val="009318E9"/>
    <w:rsid w:val="00941B1E"/>
    <w:rsid w:val="00984ED3"/>
    <w:rsid w:val="009D497C"/>
    <w:rsid w:val="00A02FF5"/>
    <w:rsid w:val="00A9648B"/>
    <w:rsid w:val="00AD13D1"/>
    <w:rsid w:val="00B63819"/>
    <w:rsid w:val="00B7168C"/>
    <w:rsid w:val="00BA6AAB"/>
    <w:rsid w:val="00BE0B4F"/>
    <w:rsid w:val="00C2228F"/>
    <w:rsid w:val="00C452DE"/>
    <w:rsid w:val="00C67C4C"/>
    <w:rsid w:val="00CC1E0C"/>
    <w:rsid w:val="00D05435"/>
    <w:rsid w:val="00D14CC4"/>
    <w:rsid w:val="00D22C3E"/>
    <w:rsid w:val="00D328A3"/>
    <w:rsid w:val="00D74973"/>
    <w:rsid w:val="00D95E95"/>
    <w:rsid w:val="00DA586F"/>
    <w:rsid w:val="00DD156C"/>
    <w:rsid w:val="00DE2F7E"/>
    <w:rsid w:val="00E4660E"/>
    <w:rsid w:val="00E72183"/>
    <w:rsid w:val="00E84370"/>
    <w:rsid w:val="00ED302D"/>
    <w:rsid w:val="00F557AE"/>
    <w:rsid w:val="09841689"/>
    <w:rsid w:val="0EB92AE9"/>
    <w:rsid w:val="20E98FC0"/>
    <w:rsid w:val="2AC168D9"/>
    <w:rsid w:val="2BB463A5"/>
    <w:rsid w:val="3DCCFBBB"/>
    <w:rsid w:val="3DDFC28D"/>
    <w:rsid w:val="4132961E"/>
    <w:rsid w:val="5072B2D9"/>
    <w:rsid w:val="520E833A"/>
    <w:rsid w:val="56712040"/>
    <w:rsid w:val="5C4C3817"/>
    <w:rsid w:val="63F2B272"/>
    <w:rsid w:val="7B91ACF2"/>
    <w:rsid w:val="7F32B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2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AB"/>
  </w:style>
  <w:style w:type="paragraph" w:styleId="1">
    <w:name w:val="heading 1"/>
    <w:basedOn w:val="a"/>
    <w:link w:val="10"/>
    <w:uiPriority w:val="9"/>
    <w:qFormat/>
    <w:rsid w:val="00984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A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C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CC4"/>
  </w:style>
  <w:style w:type="paragraph" w:styleId="a7">
    <w:name w:val="footer"/>
    <w:basedOn w:val="a"/>
    <w:link w:val="a8"/>
    <w:uiPriority w:val="99"/>
    <w:unhideWhenUsed/>
    <w:rsid w:val="00D1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CC4"/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Revision"/>
    <w:hidden/>
    <w:uiPriority w:val="99"/>
    <w:semiHidden/>
    <w:rsid w:val="005871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4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5E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1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AB"/>
  </w:style>
  <w:style w:type="paragraph" w:styleId="1">
    <w:name w:val="heading 1"/>
    <w:basedOn w:val="a"/>
    <w:link w:val="10"/>
    <w:uiPriority w:val="9"/>
    <w:qFormat/>
    <w:rsid w:val="00984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A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C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4CC4"/>
  </w:style>
  <w:style w:type="paragraph" w:styleId="a7">
    <w:name w:val="footer"/>
    <w:basedOn w:val="a"/>
    <w:link w:val="a8"/>
    <w:uiPriority w:val="99"/>
    <w:unhideWhenUsed/>
    <w:rsid w:val="00D1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CC4"/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Revision"/>
    <w:hidden/>
    <w:uiPriority w:val="99"/>
    <w:semiHidden/>
    <w:rsid w:val="005871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4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5E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7928-5BD6-43B4-A15A-87F16A8B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2023-11-29T09:15:00Z</dcterms:created>
  <dcterms:modified xsi:type="dcterms:W3CDTF">2023-11-29T09:15:00Z</dcterms:modified>
</cp:coreProperties>
</file>